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6561" w14:textId="18F025B9" w:rsidR="002870B7" w:rsidRPr="00082E88" w:rsidRDefault="002870B7">
      <w:pPr>
        <w:rPr>
          <w:b/>
          <w:sz w:val="28"/>
          <w:szCs w:val="28"/>
        </w:rPr>
      </w:pPr>
      <w:r w:rsidRPr="00082E88">
        <w:rPr>
          <w:b/>
          <w:sz w:val="28"/>
          <w:szCs w:val="28"/>
        </w:rPr>
        <w:t>Metric:</w:t>
      </w:r>
    </w:p>
    <w:p w14:paraId="4FE3E2B4" w14:textId="1A934584" w:rsidR="002870B7" w:rsidRDefault="002870B7">
      <w:r>
        <w:t>The degree of how sorted a list is can be quite abstract and thus can be interpreted in several ways. For this practical I decided to create and use a metric that is geared toward this practical. This metric takes inspiration from the Levenshtein Distance. From the viewpoint of the quick sort we know that compared sequences will always be of the same length and contain the same characters. Thus,</w:t>
      </w:r>
      <w:r w:rsidR="00FC2116">
        <w:t xml:space="preserve"> in this situation</w:t>
      </w:r>
      <w:r>
        <w:t xml:space="preserve"> the </w:t>
      </w:r>
      <w:r w:rsidR="00FC2116">
        <w:t>most efficient</w:t>
      </w:r>
      <w:r>
        <w:t xml:space="preserve"> way to transform one sequence into another is via swapping elements</w:t>
      </w:r>
      <w:r w:rsidR="00FC2116">
        <w:t xml:space="preserve"> (using the minimum required swaps)</w:t>
      </w:r>
      <w:r>
        <w:t xml:space="preserve">. My metric </w:t>
      </w:r>
      <w:r w:rsidR="00FC2116">
        <w:t>for how sorted a list is, is based on this</w:t>
      </w:r>
      <w:r w:rsidR="007E2EDA">
        <w:t>:</w:t>
      </w:r>
    </w:p>
    <w:p w14:paraId="1EDE8D55" w14:textId="5EC70067" w:rsidR="007E2EDA" w:rsidRDefault="007E2EDA">
      <w:pPr>
        <w:rPr>
          <w:rFonts w:eastAsiaTheme="minorEastAsia"/>
          <w:sz w:val="36"/>
          <w:szCs w:val="36"/>
        </w:rPr>
      </w:pPr>
      <w:r>
        <w:t xml:space="preserve">SV = </w:t>
      </w:r>
      <m:oMath>
        <m:f>
          <m:fPr>
            <m:ctrlPr>
              <w:rPr>
                <w:rFonts w:ascii="Cambria Math" w:hAnsi="Cambria Math"/>
                <w:i/>
                <w:sz w:val="36"/>
                <w:szCs w:val="36"/>
              </w:rPr>
            </m:ctrlPr>
          </m:fPr>
          <m:num>
            <m:r>
              <w:rPr>
                <w:rFonts w:ascii="Cambria Math" w:hAnsi="Cambria Math"/>
                <w:sz w:val="36"/>
                <w:szCs w:val="36"/>
              </w:rPr>
              <m:t>N</m:t>
            </m:r>
          </m:num>
          <m:den>
            <m:r>
              <w:rPr>
                <w:rFonts w:ascii="Cambria Math" w:hAnsi="Cambria Math"/>
                <w:sz w:val="36"/>
                <w:szCs w:val="36"/>
              </w:rPr>
              <m:t>L</m:t>
            </m:r>
          </m:den>
        </m:f>
      </m:oMath>
      <w:r>
        <w:rPr>
          <w:rFonts w:eastAsiaTheme="minorEastAsia"/>
          <w:sz w:val="36"/>
          <w:szCs w:val="36"/>
        </w:rPr>
        <w:t xml:space="preserve"> </w:t>
      </w:r>
    </w:p>
    <w:p w14:paraId="0C6D8F93" w14:textId="5ED3A19E" w:rsidR="007E2EDA" w:rsidRPr="007E2EDA" w:rsidRDefault="007E2EDA">
      <w:r>
        <w:t xml:space="preserve">Where N is the minimum number of swaps required to sort a list and L is the length of the list. This means the Sorted Value (SV) is in the range </w:t>
      </w:r>
      <m:oMath>
        <m:r>
          <w:rPr>
            <w:rFonts w:ascii="Cambria Math" w:hAnsi="Cambria Math"/>
          </w:rPr>
          <m:t>0≤SV&lt;1</m:t>
        </m:r>
      </m:oMath>
      <w:r>
        <w:rPr>
          <w:rFonts w:eastAsiaTheme="minorEastAsia"/>
        </w:rPr>
        <w:t>. Thus</w:t>
      </w:r>
      <w:r w:rsidR="00082E88">
        <w:rPr>
          <w:rFonts w:eastAsiaTheme="minorEastAsia"/>
        </w:rPr>
        <w:t>,</w:t>
      </w:r>
      <w:r>
        <w:rPr>
          <w:rFonts w:eastAsiaTheme="minorEastAsia"/>
        </w:rPr>
        <w:t xml:space="preserve"> a sorted list is </w:t>
      </w:r>
      <w:r w:rsidRPr="000F72FA">
        <w:rPr>
          <w:rFonts w:ascii="Cambria Math" w:eastAsiaTheme="minorEastAsia" w:hAnsi="Cambria Math"/>
        </w:rPr>
        <w:t>SV = 0,</w:t>
      </w:r>
      <w:r>
        <w:rPr>
          <w:rFonts w:eastAsiaTheme="minorEastAsia"/>
        </w:rPr>
        <w:t xml:space="preserve"> a slightly sorted list is </w:t>
      </w:r>
      <w:r w:rsidRPr="000F72FA">
        <w:rPr>
          <w:rFonts w:ascii="Cambria Math" w:eastAsiaTheme="minorEastAsia" w:hAnsi="Cambria Math"/>
        </w:rPr>
        <w:t>0 &lt; SV &lt; 0.5</w:t>
      </w:r>
      <w:r>
        <w:rPr>
          <w:rFonts w:eastAsiaTheme="minorEastAsia"/>
        </w:rPr>
        <w:t xml:space="preserve"> and an unsorted list is </w:t>
      </w:r>
      <w:r w:rsidRPr="000F72FA">
        <w:rPr>
          <w:rFonts w:ascii="Cambria Math" w:eastAsiaTheme="minorEastAsia" w:hAnsi="Cambria Math"/>
        </w:rPr>
        <w:t xml:space="preserve">0.5 </w:t>
      </w:r>
      <w:r w:rsidRPr="000F72FA">
        <w:rPr>
          <w:rFonts w:ascii="Cambria Math" w:eastAsiaTheme="minorEastAsia" w:hAnsi="Cambria Math" w:cstheme="minorHAnsi"/>
        </w:rPr>
        <w:t>≤</w:t>
      </w:r>
      <w:r w:rsidRPr="000F72FA">
        <w:rPr>
          <w:rFonts w:ascii="Cambria Math" w:eastAsiaTheme="minorEastAsia" w:hAnsi="Cambria Math"/>
        </w:rPr>
        <w:t xml:space="preserve"> SV &lt; 1</w:t>
      </w:r>
      <w:r>
        <w:rPr>
          <w:rFonts w:eastAsiaTheme="minorEastAsia"/>
        </w:rPr>
        <w:t>.</w:t>
      </w:r>
    </w:p>
    <w:p w14:paraId="172429BA" w14:textId="58475E0C" w:rsidR="002870B7" w:rsidRPr="00082E88" w:rsidRDefault="002870B7">
      <w:pPr>
        <w:rPr>
          <w:b/>
          <w:sz w:val="28"/>
          <w:szCs w:val="28"/>
        </w:rPr>
      </w:pPr>
      <w:r w:rsidRPr="00082E88">
        <w:rPr>
          <w:b/>
          <w:sz w:val="28"/>
          <w:szCs w:val="28"/>
        </w:rPr>
        <w:t>Design and Implementation</w:t>
      </w:r>
      <w:r w:rsidR="007E2EDA" w:rsidRPr="00082E88">
        <w:rPr>
          <w:b/>
          <w:sz w:val="28"/>
          <w:szCs w:val="28"/>
        </w:rPr>
        <w:t>:</w:t>
      </w:r>
    </w:p>
    <w:p w14:paraId="44EFDC9C" w14:textId="39008922" w:rsidR="007E2EDA" w:rsidRDefault="00082E88">
      <w:r>
        <w:t>To get the required data I decided to design implementation that could:</w:t>
      </w:r>
    </w:p>
    <w:p w14:paraId="084186BC" w14:textId="442CD46F" w:rsidR="00082E88" w:rsidRDefault="00082E88" w:rsidP="00082E88">
      <w:pPr>
        <w:pStyle w:val="ListParagraph"/>
        <w:numPr>
          <w:ilvl w:val="0"/>
          <w:numId w:val="1"/>
        </w:numPr>
      </w:pPr>
      <w:r>
        <w:t>Quick Sort</w:t>
      </w:r>
    </w:p>
    <w:p w14:paraId="06DE6FC2" w14:textId="41D9CB7A" w:rsidR="00082E88" w:rsidRDefault="00082E88" w:rsidP="00082E88">
      <w:pPr>
        <w:pStyle w:val="ListParagraph"/>
        <w:numPr>
          <w:ilvl w:val="0"/>
          <w:numId w:val="1"/>
        </w:numPr>
      </w:pPr>
      <w:r>
        <w:t>Measure the time of a Quick Sort</w:t>
      </w:r>
    </w:p>
    <w:p w14:paraId="222007D9" w14:textId="51604F3E" w:rsidR="00082E88" w:rsidRDefault="00082E88" w:rsidP="00082E88">
      <w:pPr>
        <w:pStyle w:val="ListParagraph"/>
        <w:numPr>
          <w:ilvl w:val="0"/>
          <w:numId w:val="1"/>
        </w:numPr>
      </w:pPr>
      <w:r>
        <w:t>Take a sorted sequence and unsort it (to a certain degree of unsorted)</w:t>
      </w:r>
    </w:p>
    <w:p w14:paraId="76CCDC01" w14:textId="377CEBA7" w:rsidR="00082E88" w:rsidRDefault="00082E88" w:rsidP="00082E88">
      <w:pPr>
        <w:pStyle w:val="ListParagraph"/>
        <w:numPr>
          <w:ilvl w:val="0"/>
          <w:numId w:val="1"/>
        </w:numPr>
      </w:pPr>
      <w:r>
        <w:t>Measure the sequence using my metric</w:t>
      </w:r>
    </w:p>
    <w:p w14:paraId="4E693CA9" w14:textId="658BCC35" w:rsidR="00082E88" w:rsidRDefault="00082E88" w:rsidP="00082E88">
      <w:pPr>
        <w:pStyle w:val="ListParagraph"/>
        <w:numPr>
          <w:ilvl w:val="0"/>
          <w:numId w:val="1"/>
        </w:numPr>
      </w:pPr>
      <w:r>
        <w:t>Create a file containing the time to quick sort a sequence and how ‘sorted’ the list was</w:t>
      </w:r>
    </w:p>
    <w:p w14:paraId="3F260298" w14:textId="5592B706" w:rsidR="00082E88" w:rsidRDefault="00082E88" w:rsidP="00082E88">
      <w:r>
        <w:t>I decided to achieve this through three classes, the design of each is briefly explained below.</w:t>
      </w:r>
    </w:p>
    <w:p w14:paraId="0490297E" w14:textId="217DD36D" w:rsidR="00082E88" w:rsidRDefault="00FB7FB0" w:rsidP="00082E88">
      <w:pPr>
        <w:rPr>
          <w:u w:val="single"/>
        </w:rPr>
      </w:pPr>
      <w:r w:rsidRPr="00FB7FB0">
        <w:rPr>
          <w:u w:val="single"/>
        </w:rPr>
        <w:t>Quick Sort:</w:t>
      </w:r>
    </w:p>
    <w:p w14:paraId="7324AFEC" w14:textId="439C3DAC" w:rsidR="00FB7FB0" w:rsidRDefault="00FB7FB0" w:rsidP="00082E88">
      <w:r>
        <w:t xml:space="preserve">This class simply contains the methods to perform the sort. For my (not in-place) quick sort I decided to use the last element in the sequence as the pivot value. </w:t>
      </w:r>
      <w:r w:rsidR="001520D7">
        <w:t>I decided to create an integer sorting quick sort as the focus is on performance. The more useful alternative would’ve taken comparators as a parameter and generic object lists</w:t>
      </w:r>
      <w:r w:rsidR="00663688">
        <w:t>, this would’ve had no u effects on the data.</w:t>
      </w:r>
    </w:p>
    <w:p w14:paraId="283BADAA" w14:textId="56673221" w:rsidR="00A115FC" w:rsidRDefault="00A115FC" w:rsidP="00082E88">
      <w:pPr>
        <w:rPr>
          <w:u w:val="single"/>
        </w:rPr>
      </w:pPr>
      <w:r w:rsidRPr="000F72FA">
        <w:rPr>
          <w:u w:val="single"/>
        </w:rPr>
        <w:t>Pair:</w:t>
      </w:r>
      <w:r w:rsidR="000F72FA">
        <w:rPr>
          <w:u w:val="single"/>
        </w:rPr>
        <w:t xml:space="preserve"> </w:t>
      </w:r>
    </w:p>
    <w:p w14:paraId="4FFAF9CC" w14:textId="4B53502F" w:rsidR="000F72FA" w:rsidRDefault="000F72FA" w:rsidP="00082E88">
      <w:r>
        <w:t>This class creates objects that store paired integer values. I created this class so that I could put elements and their position together into one object, making manipulation of two parallel sets of data in a synchronised fashion much easier.</w:t>
      </w:r>
    </w:p>
    <w:p w14:paraId="5637F690" w14:textId="5234AD83" w:rsidR="000F72FA" w:rsidRDefault="000F72FA" w:rsidP="00082E88">
      <w:pPr>
        <w:rPr>
          <w:u w:val="single"/>
        </w:rPr>
      </w:pPr>
      <w:r>
        <w:rPr>
          <w:u w:val="single"/>
        </w:rPr>
        <w:t>Sequence Creator:</w:t>
      </w:r>
    </w:p>
    <w:p w14:paraId="3AD32B66" w14:textId="37AE0244" w:rsidR="000F72FA" w:rsidRPr="000F72FA" w:rsidRDefault="000F72FA" w:rsidP="00082E88">
      <w:r>
        <w:t xml:space="preserve">This class contains methods that allow me to get the data for the graph. The min swaps method treats the sequence like a graph of nodes and uses the relationship between nodes and their cycles to calculate the absolute minimum number of swaps to sort a list. This method is needed so we know what SV a sequence has. To get the data the methods in this class take a </w:t>
      </w:r>
      <w:r w:rsidR="00116573">
        <w:t xml:space="preserve">(sorted) sequence and records the time taken to sort it (repeated and averaged). This is repeated with the SV score of each sequence increasing with each repetition using the randomise sequence method. The SV and the time are then stored in a </w:t>
      </w:r>
      <w:r w:rsidR="001520D7">
        <w:t>CSV</w:t>
      </w:r>
      <w:r w:rsidR="00116573">
        <w:t xml:space="preserve"> file. </w:t>
      </w:r>
      <w:r>
        <w:t xml:space="preserve">The sequences are of size 1000. Choosing a ‘suitably large sequence’ is hard to justify however I chose this size as it provided enough difference in sort times to allow analysis. </w:t>
      </w:r>
      <w:r w:rsidR="00116573">
        <w:t>I decided to use 1</w:t>
      </w:r>
      <w:r w:rsidR="005F1CA5">
        <w:t>0</w:t>
      </w:r>
      <w:r w:rsidR="00116573">
        <w:t>00 different sequences</w:t>
      </w:r>
      <w:r w:rsidR="001520D7">
        <w:t xml:space="preserve"> for each data point </w:t>
      </w:r>
      <w:r w:rsidR="00116573">
        <w:t xml:space="preserve">to create a suitably </w:t>
      </w:r>
      <w:r w:rsidR="005F1CA5">
        <w:t>reliable</w:t>
      </w:r>
      <w:r w:rsidR="00116573">
        <w:t xml:space="preserve"> graph of how the performance changes as the SV changes.</w:t>
      </w:r>
    </w:p>
    <w:p w14:paraId="4DFFBCBC" w14:textId="77777777" w:rsidR="00BC77A6" w:rsidRDefault="00BC77A6">
      <w:pPr>
        <w:rPr>
          <w:b/>
          <w:sz w:val="28"/>
          <w:szCs w:val="28"/>
        </w:rPr>
        <w:sectPr w:rsidR="00BC77A6" w:rsidSect="00BC77A6">
          <w:headerReference w:type="default" r:id="rId7"/>
          <w:pgSz w:w="11906" w:h="16838"/>
          <w:pgMar w:top="1440" w:right="1440" w:bottom="1440" w:left="1440" w:header="708" w:footer="708" w:gutter="0"/>
          <w:cols w:space="708"/>
          <w:docGrid w:linePitch="360"/>
        </w:sectPr>
      </w:pPr>
    </w:p>
    <w:p w14:paraId="5DE72C3B" w14:textId="78CF5636" w:rsidR="00BC77A6" w:rsidRDefault="00BC77A6">
      <w:pPr>
        <w:rPr>
          <w:b/>
          <w:sz w:val="28"/>
          <w:szCs w:val="28"/>
        </w:rPr>
        <w:sectPr w:rsidR="00BC77A6" w:rsidSect="00BC77A6">
          <w:pgSz w:w="16838" w:h="11906" w:orient="landscape"/>
          <w:pgMar w:top="1440" w:right="1440" w:bottom="1440" w:left="1440" w:header="708" w:footer="708" w:gutter="0"/>
          <w:cols w:space="708"/>
          <w:docGrid w:linePitch="360"/>
        </w:sectPr>
      </w:pPr>
      <w:r>
        <w:rPr>
          <w:noProof/>
        </w:rPr>
        <w:lastRenderedPageBreak/>
        <w:drawing>
          <wp:inline distT="0" distB="0" distL="0" distR="0" wp14:anchorId="4F45D6E7" wp14:editId="390B966E">
            <wp:extent cx="9198321" cy="5703683"/>
            <wp:effectExtent l="0" t="0" r="3175" b="11430"/>
            <wp:docPr id="1" name="Chart 1">
              <a:extLst xmlns:a="http://schemas.openxmlformats.org/drawingml/2006/main">
                <a:ext uri="{FF2B5EF4-FFF2-40B4-BE49-F238E27FC236}">
                  <a16:creationId xmlns:a16="http://schemas.microsoft.com/office/drawing/2014/main" id="{47682C54-5B24-45F3-B864-881D76E90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449688" w14:textId="43C2467B" w:rsidR="00D0413E" w:rsidRPr="00B754EA" w:rsidRDefault="00B754EA">
      <w:pPr>
        <w:rPr>
          <w:i/>
          <w:sz w:val="20"/>
          <w:szCs w:val="20"/>
        </w:rPr>
      </w:pPr>
      <w:r>
        <w:rPr>
          <w:i/>
          <w:sz w:val="20"/>
          <w:szCs w:val="20"/>
        </w:rPr>
        <w:lastRenderedPageBreak/>
        <w:t>(Graph m</w:t>
      </w:r>
      <w:r w:rsidR="00D0413E" w:rsidRPr="00B754EA">
        <w:rPr>
          <w:i/>
          <w:sz w:val="20"/>
          <w:szCs w:val="20"/>
        </w:rPr>
        <w:t xml:space="preserve">ade </w:t>
      </w:r>
      <w:r>
        <w:rPr>
          <w:i/>
          <w:sz w:val="20"/>
          <w:szCs w:val="20"/>
        </w:rPr>
        <w:t>us</w:t>
      </w:r>
      <w:r w:rsidR="00D0413E" w:rsidRPr="00B754EA">
        <w:rPr>
          <w:i/>
          <w:sz w:val="20"/>
          <w:szCs w:val="20"/>
        </w:rPr>
        <w:t>in</w:t>
      </w:r>
      <w:r>
        <w:rPr>
          <w:i/>
          <w:sz w:val="20"/>
          <w:szCs w:val="20"/>
        </w:rPr>
        <w:t>g</w:t>
      </w:r>
      <w:r w:rsidR="00D0413E" w:rsidRPr="00B754EA">
        <w:rPr>
          <w:i/>
          <w:sz w:val="20"/>
          <w:szCs w:val="20"/>
        </w:rPr>
        <w:t xml:space="preserve"> excel</w:t>
      </w:r>
      <w:r>
        <w:rPr>
          <w:i/>
          <w:sz w:val="20"/>
          <w:szCs w:val="20"/>
        </w:rPr>
        <w:t>)</w:t>
      </w:r>
    </w:p>
    <w:p w14:paraId="12EC98F7" w14:textId="4F8CD7EE" w:rsidR="002870B7" w:rsidRDefault="00BC77A6">
      <w:pPr>
        <w:rPr>
          <w:b/>
          <w:sz w:val="28"/>
          <w:szCs w:val="28"/>
        </w:rPr>
      </w:pPr>
      <w:r>
        <w:rPr>
          <w:b/>
          <w:sz w:val="28"/>
          <w:szCs w:val="28"/>
        </w:rPr>
        <w:t>Results</w:t>
      </w:r>
      <w:r w:rsidR="005F1CA5">
        <w:rPr>
          <w:b/>
          <w:sz w:val="28"/>
          <w:szCs w:val="28"/>
        </w:rPr>
        <w:t>:</w:t>
      </w:r>
    </w:p>
    <w:p w14:paraId="7A1545A9" w14:textId="22EA55E6" w:rsidR="00BC77A6" w:rsidRDefault="001520D7">
      <w:r>
        <w:t>Reliability – These results are reliable as I took 1000 different sequences for each Sorted Value and averaged them out. Although as the Sorted Value increases averaged sequences can be 1 or 2 out this has a limited affect as there are 1000 of them. The re</w:t>
      </w:r>
      <w:r w:rsidR="004C7B1B">
        <w:t>sults in the graph were computed on my personal computer so times may vary with lab machines (or other) however the results don’t differ much between successive runs on the same machine. What also adds to these results is the fact that the machine ran this code uninterrupted with no background applications open to try and reduce the random background processing that could tarnish the results. The visible trend in the graph further suggest the results are reliable (which is different from accurate).</w:t>
      </w:r>
    </w:p>
    <w:p w14:paraId="7761CD75" w14:textId="04002F36" w:rsidR="00B754EA" w:rsidRDefault="004C7B1B">
      <w:r>
        <w:t>Graph</w:t>
      </w:r>
      <w:r w:rsidR="00B754EA">
        <w:t xml:space="preserve"> - </w:t>
      </w:r>
      <w:r>
        <w:t>The graph shows a steady rapid decline and then levels at approximately 0.3 milliseconds.</w:t>
      </w:r>
      <w:r w:rsidR="001B3E8B">
        <w:t xml:space="preserve"> The graphs trend is concurrent with what we’d expect based on the metric system I have used, and the data given to it. Quick sort has a pathological case, in that when a sorted list is passed into a </w:t>
      </w:r>
      <w:r w:rsidR="00BF7B00">
        <w:t>non-in</w:t>
      </w:r>
      <w:r w:rsidR="001B3E8B">
        <w:t>-place quick sort using structural pivots</w:t>
      </w:r>
      <w:r w:rsidR="00BF7B00">
        <w:t xml:space="preserve"> such as the start or last index. This pathological case arises as each partitioning removes one element into the other partition. Thus</w:t>
      </w:r>
      <w:r w:rsidR="00663688">
        <w:t>,</w:t>
      </w:r>
      <w:r w:rsidR="00BF7B00">
        <w:t xml:space="preserve"> we get n elements being compared n times leading to worse case O(n</w:t>
      </w:r>
      <w:r w:rsidR="00BF7B00">
        <w:rPr>
          <w:vertAlign w:val="superscript"/>
        </w:rPr>
        <w:t>2</w:t>
      </w:r>
      <w:r w:rsidR="00BF7B00">
        <w:t>).</w:t>
      </w:r>
      <w:r w:rsidR="00D0413E">
        <w:t xml:space="preserve">  As we move from the pathological case the performance quickly improves, this is because the more unsorted the list is, the more probable it is we will get better partitions. For the ideal performance a pivot near the median value of the list will give the best performance.</w:t>
      </w:r>
      <w:r w:rsidR="00B754EA">
        <w:t xml:space="preserve"> Thus, it makes sense we see a decline. The rest of the graph however is very flat (The small roughness in the smooth line come from the randomness). It appears that once a certain level of unsorted-ness is reached the performance is unchanging.</w:t>
      </w:r>
      <w:r w:rsidR="00440015">
        <w:t xml:space="preserve"> This is probably since they all have a similar number of recursions as the pivots are more likely to be good as the level of unsorted-ness increases.</w:t>
      </w:r>
    </w:p>
    <w:p w14:paraId="606CF041" w14:textId="17A257A6" w:rsidR="00B754EA" w:rsidRDefault="00B754EA">
      <w:pPr>
        <w:rPr>
          <w:b/>
          <w:sz w:val="28"/>
          <w:szCs w:val="28"/>
        </w:rPr>
      </w:pPr>
      <w:r w:rsidRPr="00B754EA">
        <w:rPr>
          <w:b/>
          <w:sz w:val="28"/>
          <w:szCs w:val="28"/>
        </w:rPr>
        <w:t>Conclusion</w:t>
      </w:r>
      <w:r w:rsidR="004614CB">
        <w:rPr>
          <w:b/>
          <w:sz w:val="28"/>
          <w:szCs w:val="28"/>
        </w:rPr>
        <w:t xml:space="preserve"> on Results</w:t>
      </w:r>
      <w:r w:rsidRPr="00B754EA">
        <w:rPr>
          <w:b/>
          <w:sz w:val="28"/>
          <w:szCs w:val="28"/>
        </w:rPr>
        <w:t>:</w:t>
      </w:r>
    </w:p>
    <w:p w14:paraId="56A9339E" w14:textId="485FAA69" w:rsidR="00B754EA" w:rsidRPr="00B754EA" w:rsidRDefault="004614CB">
      <w:r>
        <w:t xml:space="preserve">From the graph and my </w:t>
      </w:r>
      <w:r w:rsidR="00440015">
        <w:t>metric,</w:t>
      </w:r>
      <w:r>
        <w:t xml:space="preserve"> I can conclude that the degree to which a list is sorted generally has no effect on the performance of the quick sort</w:t>
      </w:r>
      <w:r w:rsidR="00440015">
        <w:t>. However, as the list approaches the pathological case then the performance significantly decreases.</w:t>
      </w:r>
    </w:p>
    <w:p w14:paraId="6E87F3CA" w14:textId="161FDF38" w:rsidR="002870B7" w:rsidRDefault="002870B7">
      <w:pPr>
        <w:rPr>
          <w:b/>
          <w:sz w:val="28"/>
          <w:szCs w:val="28"/>
        </w:rPr>
      </w:pPr>
      <w:r w:rsidRPr="00082E88">
        <w:rPr>
          <w:b/>
          <w:sz w:val="28"/>
          <w:szCs w:val="28"/>
        </w:rPr>
        <w:t>Evaluation</w:t>
      </w:r>
      <w:r w:rsidR="005F1CA5">
        <w:rPr>
          <w:b/>
          <w:sz w:val="28"/>
          <w:szCs w:val="28"/>
        </w:rPr>
        <w:t>:</w:t>
      </w:r>
    </w:p>
    <w:p w14:paraId="5FC32E73" w14:textId="4C1FA43B" w:rsidR="00440015" w:rsidRPr="00C776C9" w:rsidRDefault="00D22A77">
      <w:r>
        <w:t>Overall, I think the code that is implemented for this practical was very applicable in that the data it produced allowed me to directly create a graph to analyse. In terms of the metric I believe criticism could be given to the simplicity of it however I also believe that it provides a very understandable and pragmatic way to look at the degree of sorted-ness. In terms of the data set I produce I believe that the results are very reliable, I use repetition copiously to iron out as many inconsistencies and anomalies as possible. I also believe the graph produced reflects the performance of a quicksort as one would expect.</w:t>
      </w:r>
    </w:p>
    <w:p w14:paraId="3E23EAA0" w14:textId="647F4B98" w:rsidR="002870B7" w:rsidRDefault="00B754EA">
      <w:pPr>
        <w:rPr>
          <w:b/>
          <w:sz w:val="28"/>
          <w:szCs w:val="28"/>
        </w:rPr>
      </w:pPr>
      <w:r w:rsidRPr="00B754EA">
        <w:rPr>
          <w:b/>
          <w:sz w:val="28"/>
          <w:szCs w:val="28"/>
        </w:rPr>
        <w:t>Usage:</w:t>
      </w:r>
    </w:p>
    <w:p w14:paraId="0283F498" w14:textId="540BF9C5" w:rsidR="00B754EA" w:rsidRDefault="00B754EA">
      <w:r>
        <w:t xml:space="preserve">Java </w:t>
      </w:r>
      <w:proofErr w:type="spellStart"/>
      <w:r>
        <w:t>SequenceCreator</w:t>
      </w:r>
      <w:proofErr w:type="spellEnd"/>
    </w:p>
    <w:p w14:paraId="6A79D2E8" w14:textId="5E9CEE0A" w:rsidR="00745C5A" w:rsidRDefault="00745C5A"/>
    <w:p w14:paraId="4564D4B8" w14:textId="48415D93" w:rsidR="00745C5A" w:rsidRDefault="00745C5A"/>
    <w:p w14:paraId="0EAFBC3A" w14:textId="06D4BF29" w:rsidR="00745C5A" w:rsidRDefault="00745C5A"/>
    <w:p w14:paraId="2D412F7A" w14:textId="64AF5495" w:rsidR="00745C5A" w:rsidRDefault="00745C5A" w:rsidP="00745C5A">
      <w:pPr>
        <w:rPr>
          <w:b/>
          <w:sz w:val="28"/>
          <w:szCs w:val="28"/>
        </w:rPr>
      </w:pPr>
      <w:r>
        <w:rPr>
          <w:b/>
          <w:sz w:val="28"/>
          <w:szCs w:val="28"/>
        </w:rPr>
        <w:lastRenderedPageBreak/>
        <w:t>Extended Work</w:t>
      </w:r>
      <w:r w:rsidRPr="00B754EA">
        <w:rPr>
          <w:b/>
          <w:sz w:val="28"/>
          <w:szCs w:val="28"/>
        </w:rPr>
        <w:t>:</w:t>
      </w:r>
    </w:p>
    <w:p w14:paraId="2AB64350" w14:textId="3E2DD899" w:rsidR="00745C5A" w:rsidRDefault="00745C5A">
      <w:r>
        <w:t xml:space="preserve">To extend my work I decided to create </w:t>
      </w:r>
      <w:proofErr w:type="gramStart"/>
      <w:r>
        <w:t>an</w:t>
      </w:r>
      <w:proofErr w:type="gramEnd"/>
      <w:r>
        <w:t xml:space="preserve"> </w:t>
      </w:r>
      <w:r w:rsidR="005D3F90">
        <w:t>bubble</w:t>
      </w:r>
      <w:r>
        <w:t xml:space="preserve"> sort and run it against the quick sort t=with the same data set to see how they differ.</w:t>
      </w:r>
    </w:p>
    <w:p w14:paraId="6F7CDC36" w14:textId="75C3C604" w:rsidR="00745C5A" w:rsidRDefault="00745C5A">
      <w:r>
        <w:t>Design changes – To achieve the relevant data I added an insert sort</w:t>
      </w:r>
      <w:r w:rsidR="003A6B57">
        <w:t xml:space="preserve"> I</w:t>
      </w:r>
      <w:r>
        <w:t xml:space="preserve"> </w:t>
      </w:r>
      <w:r w:rsidR="003A6B57">
        <w:t>changed the</w:t>
      </w:r>
      <w:r>
        <w:t xml:space="preserve"> </w:t>
      </w:r>
      <w:proofErr w:type="spellStart"/>
      <w:r>
        <w:t>getAverage</w:t>
      </w:r>
      <w:proofErr w:type="spellEnd"/>
      <w:r>
        <w:t xml:space="preserve"> method that </w:t>
      </w:r>
      <w:r w:rsidR="003A6B57">
        <w:t>to get the</w:t>
      </w:r>
      <w:r>
        <w:t xml:space="preserve"> average time of an </w:t>
      </w:r>
      <w:r w:rsidR="005D3F90">
        <w:t>bubble</w:t>
      </w:r>
      <w:bookmarkStart w:id="0" w:name="_GoBack"/>
      <w:bookmarkEnd w:id="0"/>
      <w:r>
        <w:t xml:space="preserve"> sort. The extended code now will generate data for </w:t>
      </w:r>
      <w:r w:rsidR="005D3F90">
        <w:t>bubble</w:t>
      </w:r>
      <w:r w:rsidR="003A6B57">
        <w:t xml:space="preserve"> sort and I will compare that against the data from quicksort</w:t>
      </w:r>
    </w:p>
    <w:p w14:paraId="68F77F50" w14:textId="1C27388E" w:rsidR="00D20077" w:rsidRDefault="005D3F90">
      <w:r>
        <w:rPr>
          <w:noProof/>
        </w:rPr>
        <w:drawing>
          <wp:inline distT="0" distB="0" distL="0" distR="0" wp14:anchorId="27B1608D" wp14:editId="5AD1C734">
            <wp:extent cx="4572000" cy="2743200"/>
            <wp:effectExtent l="0" t="0" r="0" b="0"/>
            <wp:docPr id="2" name="Chart 2">
              <a:extLst xmlns:a="http://schemas.openxmlformats.org/drawingml/2006/main">
                <a:ext uri="{FF2B5EF4-FFF2-40B4-BE49-F238E27FC236}">
                  <a16:creationId xmlns:a16="http://schemas.microsoft.com/office/drawing/2014/main" id="{84775CD0-0ADE-4BE4-BCF8-C743F3514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DA8DDA" w14:textId="77777777" w:rsidR="00D20077" w:rsidRPr="005D3F90" w:rsidRDefault="00D20077" w:rsidP="00D20077">
      <w:pPr>
        <w:spacing w:line="360" w:lineRule="auto"/>
        <w:rPr>
          <w:rFonts w:eastAsia="Times New Roman" w:cstheme="minorHAnsi"/>
          <w:b/>
          <w:color w:val="333333"/>
          <w:sz w:val="28"/>
          <w:szCs w:val="28"/>
        </w:rPr>
      </w:pPr>
      <w:r w:rsidRPr="005D3F90">
        <w:rPr>
          <w:rFonts w:eastAsia="Times New Roman" w:cstheme="minorHAnsi"/>
          <w:b/>
          <w:color w:val="333333"/>
          <w:sz w:val="28"/>
          <w:szCs w:val="28"/>
        </w:rPr>
        <w:t>Results:</w:t>
      </w:r>
    </w:p>
    <w:p w14:paraId="375FF5EA" w14:textId="21278EEC" w:rsidR="00D20077" w:rsidRPr="00D20077" w:rsidRDefault="00D20077" w:rsidP="00D20077">
      <w:pPr>
        <w:spacing w:line="360" w:lineRule="auto"/>
        <w:rPr>
          <w:rFonts w:eastAsia="Times New Roman" w:cstheme="minorHAnsi"/>
          <w:color w:val="333333"/>
        </w:rPr>
      </w:pPr>
      <w:r w:rsidRPr="00D20077">
        <w:rPr>
          <w:rFonts w:eastAsia="Times New Roman" w:cstheme="minorHAnsi"/>
          <w:color w:val="333333"/>
        </w:rPr>
        <w:t xml:space="preserve">Reliability </w:t>
      </w:r>
      <w:proofErr w:type="gramStart"/>
      <w:r w:rsidRPr="00D20077">
        <w:rPr>
          <w:rFonts w:eastAsia="Times New Roman" w:cstheme="minorHAnsi"/>
          <w:color w:val="333333"/>
        </w:rPr>
        <w:t>-  These</w:t>
      </w:r>
      <w:proofErr w:type="gramEnd"/>
      <w:r w:rsidRPr="00D20077">
        <w:rPr>
          <w:rFonts w:eastAsia="Times New Roman" w:cstheme="minorHAnsi"/>
          <w:color w:val="333333"/>
        </w:rPr>
        <w:t xml:space="preserve"> trials were done with 5 SV increments thus there are less data points and they also have less repetitions for each SV as I did not have the time to compute for 100, this means each data point is slightly less reliable/</w:t>
      </w:r>
    </w:p>
    <w:p w14:paraId="32E07428" w14:textId="7289D242" w:rsidR="00D20077" w:rsidRPr="00D20077" w:rsidRDefault="00D20077" w:rsidP="00D20077">
      <w:pPr>
        <w:spacing w:line="360" w:lineRule="auto"/>
        <w:rPr>
          <w:rFonts w:eastAsia="Times New Roman" w:cstheme="minorHAnsi"/>
          <w:color w:val="333333"/>
        </w:rPr>
      </w:pPr>
      <w:r w:rsidRPr="00D20077">
        <w:rPr>
          <w:rFonts w:eastAsia="Times New Roman" w:cstheme="minorHAnsi"/>
          <w:color w:val="333333"/>
        </w:rPr>
        <w:t>Graph - From the graph we can see that the bubble sorts performance decreases as the sorted value increases. This makes perfect sense as the bubble sorts number of swaps to be made is far more than the minimum (SV) and thus as the SV increases its performance should decrease. We can also see that for the quick sort pathological case the bubble sort performs better than the quick sort. This is because the bubble sort simply traverses the list n times each time with list size left unsorted decreasing. It makes no swaps during the run.</w:t>
      </w:r>
      <w:r w:rsidR="005D3F90">
        <w:rPr>
          <w:rFonts w:eastAsia="Times New Roman" w:cstheme="minorHAnsi"/>
          <w:color w:val="333333"/>
        </w:rPr>
        <w:t xml:space="preserve"> There are far more outliers in this set of data as I did less repetitions leading to less reliable data points.</w:t>
      </w:r>
    </w:p>
    <w:p w14:paraId="67D4E73D" w14:textId="77777777" w:rsidR="00D20077" w:rsidRPr="00D20077" w:rsidRDefault="00D20077" w:rsidP="00D20077">
      <w:pPr>
        <w:spacing w:line="360" w:lineRule="auto"/>
        <w:rPr>
          <w:rFonts w:eastAsia="Times New Roman" w:cstheme="minorHAnsi"/>
          <w:color w:val="333333"/>
        </w:rPr>
      </w:pPr>
      <w:r w:rsidRPr="00D20077">
        <w:rPr>
          <w:rFonts w:eastAsia="Times New Roman" w:cstheme="minorHAnsi"/>
          <w:color w:val="333333"/>
        </w:rPr>
        <w:t>Conclusion:</w:t>
      </w:r>
    </w:p>
    <w:p w14:paraId="6DB7FEA7" w14:textId="05A2A8F0" w:rsidR="00D20077" w:rsidRPr="00D20077" w:rsidRDefault="00D20077" w:rsidP="00D20077">
      <w:pPr>
        <w:spacing w:line="360" w:lineRule="auto"/>
        <w:rPr>
          <w:rFonts w:eastAsia="Times New Roman" w:cstheme="minorHAnsi"/>
          <w:color w:val="333333"/>
        </w:rPr>
      </w:pPr>
      <w:r w:rsidRPr="00D20077">
        <w:rPr>
          <w:rFonts w:eastAsia="Times New Roman" w:cstheme="minorHAnsi"/>
          <w:color w:val="333333"/>
        </w:rPr>
        <w:t xml:space="preserve">From the graph we see that in general the bubble sort performance is far worse than that of the quick sort. And thus, the quick sort generally is far better than the bubble sort. The pathological case however does provide an interesting point that when a list is nearly sorted or completely sorted then the bubble sort performs better. This alludes to the idea that it is useful to know a little about </w:t>
      </w:r>
      <w:r w:rsidRPr="00D20077">
        <w:rPr>
          <w:rFonts w:eastAsia="Times New Roman" w:cstheme="minorHAnsi"/>
          <w:color w:val="333333"/>
        </w:rPr>
        <w:lastRenderedPageBreak/>
        <w:t>the data before it is sorted. For suitably small lists a bubble sort would also be better however this is not shown here from my data as I have done no tests that could reflect that.</w:t>
      </w:r>
    </w:p>
    <w:p w14:paraId="45B0DBC8" w14:textId="77777777" w:rsidR="00745C5A" w:rsidRPr="00B754EA" w:rsidRDefault="00745C5A"/>
    <w:sectPr w:rsidR="00745C5A" w:rsidRPr="00B754EA" w:rsidSect="00BC77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F23E" w14:textId="77777777" w:rsidR="003B0AFA" w:rsidRDefault="003B0AFA" w:rsidP="002870B7">
      <w:pPr>
        <w:spacing w:after="0" w:line="240" w:lineRule="auto"/>
      </w:pPr>
      <w:r>
        <w:separator/>
      </w:r>
    </w:p>
  </w:endnote>
  <w:endnote w:type="continuationSeparator" w:id="0">
    <w:p w14:paraId="0153CE5B" w14:textId="77777777" w:rsidR="003B0AFA" w:rsidRDefault="003B0AFA" w:rsidP="0028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F4AC2" w14:textId="77777777" w:rsidR="003B0AFA" w:rsidRDefault="003B0AFA" w:rsidP="002870B7">
      <w:pPr>
        <w:spacing w:after="0" w:line="240" w:lineRule="auto"/>
      </w:pPr>
      <w:r>
        <w:separator/>
      </w:r>
    </w:p>
  </w:footnote>
  <w:footnote w:type="continuationSeparator" w:id="0">
    <w:p w14:paraId="6E839C7B" w14:textId="77777777" w:rsidR="003B0AFA" w:rsidRDefault="003B0AFA" w:rsidP="0028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8E86" w14:textId="111E839B" w:rsidR="00BF7B00" w:rsidRDefault="00BF7B00">
    <w:pPr>
      <w:pStyle w:val="Header"/>
    </w:pPr>
    <w:r>
      <w:t>170015593</w:t>
    </w:r>
    <w:r>
      <w:tab/>
      <w:t>Week 10 Practical- Quick Sort</w:t>
    </w:r>
    <w:r>
      <w:tab/>
      <w:t>20</w:t>
    </w:r>
    <w:r w:rsidRPr="002870B7">
      <w:rPr>
        <w:vertAlign w:val="superscript"/>
      </w:rPr>
      <w:t>th</w:t>
    </w:r>
    <w:r>
      <w:t xml:space="preserve"> November 2018</w:t>
    </w:r>
  </w:p>
  <w:p w14:paraId="5AAB847C" w14:textId="77777777" w:rsidR="00BF7B00" w:rsidRDefault="00BF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EAA"/>
    <w:multiLevelType w:val="hybridMultilevel"/>
    <w:tmpl w:val="048AA44C"/>
    <w:lvl w:ilvl="0" w:tplc="BD1A2EA0">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B7"/>
    <w:rsid w:val="000555DE"/>
    <w:rsid w:val="00082E88"/>
    <w:rsid w:val="000F72FA"/>
    <w:rsid w:val="00116573"/>
    <w:rsid w:val="001520D7"/>
    <w:rsid w:val="001B3E8B"/>
    <w:rsid w:val="00256E40"/>
    <w:rsid w:val="002870B7"/>
    <w:rsid w:val="003A6B57"/>
    <w:rsid w:val="003B0AFA"/>
    <w:rsid w:val="00440015"/>
    <w:rsid w:val="004614CB"/>
    <w:rsid w:val="004C7B1B"/>
    <w:rsid w:val="005D3F90"/>
    <w:rsid w:val="005F1CA5"/>
    <w:rsid w:val="00663688"/>
    <w:rsid w:val="00720307"/>
    <w:rsid w:val="00745C5A"/>
    <w:rsid w:val="007E2EDA"/>
    <w:rsid w:val="009F567B"/>
    <w:rsid w:val="00A115FC"/>
    <w:rsid w:val="00A55E40"/>
    <w:rsid w:val="00AA7CA6"/>
    <w:rsid w:val="00B754EA"/>
    <w:rsid w:val="00BC77A6"/>
    <w:rsid w:val="00BF7B00"/>
    <w:rsid w:val="00C732E2"/>
    <w:rsid w:val="00C776C9"/>
    <w:rsid w:val="00D0413E"/>
    <w:rsid w:val="00D20077"/>
    <w:rsid w:val="00D22A77"/>
    <w:rsid w:val="00D36B39"/>
    <w:rsid w:val="00FB7FB0"/>
    <w:rsid w:val="00FC2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AAC"/>
  <w15:chartTrackingRefBased/>
  <w15:docId w15:val="{9AA3365F-9AF3-41C1-8A87-A8ECF894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0B7"/>
  </w:style>
  <w:style w:type="paragraph" w:styleId="Footer">
    <w:name w:val="footer"/>
    <w:basedOn w:val="Normal"/>
    <w:link w:val="FooterChar"/>
    <w:uiPriority w:val="99"/>
    <w:unhideWhenUsed/>
    <w:rsid w:val="0028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0B7"/>
  </w:style>
  <w:style w:type="character" w:styleId="PlaceholderText">
    <w:name w:val="Placeholder Text"/>
    <w:basedOn w:val="DefaultParagraphFont"/>
    <w:uiPriority w:val="99"/>
    <w:semiHidden/>
    <w:rsid w:val="007E2EDA"/>
    <w:rPr>
      <w:color w:val="808080"/>
    </w:rPr>
  </w:style>
  <w:style w:type="paragraph" w:styleId="ListParagraph">
    <w:name w:val="List Paragraph"/>
    <w:basedOn w:val="Normal"/>
    <w:uiPriority w:val="34"/>
    <w:qFormat/>
    <w:rsid w:val="0008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ng_\Documents\Comp%20Sci\QuickSort\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ng_\Documents\Comp%20Sci\QS%20Ext\Extend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 </a:t>
            </a:r>
            <a:endParaRPr lang="en-US"/>
          </a:p>
        </c:rich>
      </c:tx>
      <c:layout>
        <c:manualLayout>
          <c:xMode val="edge"/>
          <c:yMode val="edge"/>
          <c:x val="0.46028705639262901"/>
          <c:y val="2.74515226881043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test!$B$1</c:f>
              <c:strCache>
                <c:ptCount val="1"/>
                <c:pt idx="0">
                  <c:v>Time</c:v>
                </c:pt>
              </c:strCache>
            </c:strRef>
          </c:tx>
          <c:spPr>
            <a:ln w="19050" cap="rnd">
              <a:solidFill>
                <a:schemeClr val="accent1"/>
              </a:solidFill>
              <a:round/>
            </a:ln>
            <a:effectLst/>
          </c:spPr>
          <c:marker>
            <c:symbol val="none"/>
          </c:marker>
          <c:cat>
            <c:numRef>
              <c:f>test!$A$2:$A$502</c:f>
              <c:numCache>
                <c:formatCode>0.00E+00</c:formatCode>
                <c:ptCount val="501"/>
                <c:pt idx="0" formatCode="General">
                  <c:v>0</c:v>
                </c:pt>
                <c:pt idx="1">
                  <c:v>2.0000000000000001E-4</c:v>
                </c:pt>
                <c:pt idx="2">
                  <c:v>4.0000000000000002E-4</c:v>
                </c:pt>
                <c:pt idx="3">
                  <c:v>5.9999999999999995E-4</c:v>
                </c:pt>
                <c:pt idx="4">
                  <c:v>8.0000000000000004E-4</c:v>
                </c:pt>
                <c:pt idx="5" formatCode="General">
                  <c:v>1E-3</c:v>
                </c:pt>
                <c:pt idx="6" formatCode="General">
                  <c:v>1.1999999999999999E-3</c:v>
                </c:pt>
                <c:pt idx="7" formatCode="General">
                  <c:v>1.4E-3</c:v>
                </c:pt>
                <c:pt idx="8" formatCode="General">
                  <c:v>1.6000000000000001E-3</c:v>
                </c:pt>
                <c:pt idx="9" formatCode="General">
                  <c:v>1.8E-3</c:v>
                </c:pt>
                <c:pt idx="10" formatCode="General">
                  <c:v>2E-3</c:v>
                </c:pt>
                <c:pt idx="11" formatCode="General">
                  <c:v>2.2000000000000001E-3</c:v>
                </c:pt>
                <c:pt idx="12" formatCode="General">
                  <c:v>2.3999999999999998E-3</c:v>
                </c:pt>
                <c:pt idx="13" formatCode="General">
                  <c:v>2.5999999999999999E-3</c:v>
                </c:pt>
                <c:pt idx="14" formatCode="General">
                  <c:v>2.8E-3</c:v>
                </c:pt>
                <c:pt idx="15" formatCode="General">
                  <c:v>3.0000000000000001E-3</c:v>
                </c:pt>
                <c:pt idx="16" formatCode="General">
                  <c:v>3.2000000000000002E-3</c:v>
                </c:pt>
                <c:pt idx="17" formatCode="General">
                  <c:v>3.3999999999999998E-3</c:v>
                </c:pt>
                <c:pt idx="18" formatCode="General">
                  <c:v>3.5999999999999999E-3</c:v>
                </c:pt>
                <c:pt idx="19" formatCode="General">
                  <c:v>3.8E-3</c:v>
                </c:pt>
                <c:pt idx="20" formatCode="General">
                  <c:v>4.0000000000000001E-3</c:v>
                </c:pt>
                <c:pt idx="21" formatCode="General">
                  <c:v>4.1999999999999997E-3</c:v>
                </c:pt>
                <c:pt idx="22" formatCode="General">
                  <c:v>4.4000000000000003E-3</c:v>
                </c:pt>
                <c:pt idx="23" formatCode="General">
                  <c:v>4.5999999999999999E-3</c:v>
                </c:pt>
                <c:pt idx="24" formatCode="General">
                  <c:v>4.7999999999999996E-3</c:v>
                </c:pt>
                <c:pt idx="25" formatCode="General">
                  <c:v>5.0000000000000001E-3</c:v>
                </c:pt>
                <c:pt idx="26" formatCode="General">
                  <c:v>5.1999999999999998E-3</c:v>
                </c:pt>
                <c:pt idx="27" formatCode="General">
                  <c:v>5.4000000000000003E-3</c:v>
                </c:pt>
                <c:pt idx="28" formatCode="General">
                  <c:v>5.5999999999999999E-3</c:v>
                </c:pt>
                <c:pt idx="29" formatCode="General">
                  <c:v>5.7999999999999996E-3</c:v>
                </c:pt>
                <c:pt idx="30" formatCode="General">
                  <c:v>6.0000000000000001E-3</c:v>
                </c:pt>
                <c:pt idx="31" formatCode="General">
                  <c:v>6.1999999999999998E-3</c:v>
                </c:pt>
                <c:pt idx="32" formatCode="General">
                  <c:v>6.4000000000000003E-3</c:v>
                </c:pt>
                <c:pt idx="33" formatCode="General">
                  <c:v>6.6E-3</c:v>
                </c:pt>
                <c:pt idx="34" formatCode="General">
                  <c:v>6.7999999999999996E-3</c:v>
                </c:pt>
                <c:pt idx="35" formatCode="General">
                  <c:v>7.0000000000000001E-3</c:v>
                </c:pt>
                <c:pt idx="36" formatCode="General">
                  <c:v>7.1999999999999998E-3</c:v>
                </c:pt>
                <c:pt idx="37" formatCode="General">
                  <c:v>7.4000000000000003E-3</c:v>
                </c:pt>
                <c:pt idx="38" formatCode="General">
                  <c:v>7.6E-3</c:v>
                </c:pt>
                <c:pt idx="39" formatCode="General">
                  <c:v>7.7999999999999996E-3</c:v>
                </c:pt>
                <c:pt idx="40" formatCode="General">
                  <c:v>8.0000000000000002E-3</c:v>
                </c:pt>
                <c:pt idx="41" formatCode="General">
                  <c:v>8.2000000000000007E-3</c:v>
                </c:pt>
                <c:pt idx="42" formatCode="General">
                  <c:v>8.3999999999999995E-3</c:v>
                </c:pt>
                <c:pt idx="43" formatCode="General">
                  <c:v>8.6E-3</c:v>
                </c:pt>
                <c:pt idx="44" formatCode="General">
                  <c:v>8.8000000000000005E-3</c:v>
                </c:pt>
                <c:pt idx="45" formatCode="General">
                  <c:v>8.9999999999999993E-3</c:v>
                </c:pt>
                <c:pt idx="46" formatCode="General">
                  <c:v>9.1999999999999998E-3</c:v>
                </c:pt>
                <c:pt idx="47" formatCode="General">
                  <c:v>9.4000000000000004E-3</c:v>
                </c:pt>
                <c:pt idx="48" formatCode="General">
                  <c:v>9.5999999999999992E-3</c:v>
                </c:pt>
                <c:pt idx="49" formatCode="General">
                  <c:v>9.7999999999999997E-3</c:v>
                </c:pt>
                <c:pt idx="50" formatCode="General">
                  <c:v>0.01</c:v>
                </c:pt>
                <c:pt idx="51" formatCode="General">
                  <c:v>1.0200000000000001E-2</c:v>
                </c:pt>
                <c:pt idx="52" formatCode="General">
                  <c:v>1.04E-2</c:v>
                </c:pt>
                <c:pt idx="53" formatCode="General">
                  <c:v>1.06E-2</c:v>
                </c:pt>
                <c:pt idx="54" formatCode="General">
                  <c:v>1.0800000000000001E-2</c:v>
                </c:pt>
                <c:pt idx="55" formatCode="General">
                  <c:v>1.0999999999999999E-2</c:v>
                </c:pt>
                <c:pt idx="56" formatCode="General">
                  <c:v>1.12E-2</c:v>
                </c:pt>
                <c:pt idx="57" formatCode="General">
                  <c:v>1.14E-2</c:v>
                </c:pt>
                <c:pt idx="58" formatCode="General">
                  <c:v>1.1599999999999999E-2</c:v>
                </c:pt>
                <c:pt idx="59" formatCode="General">
                  <c:v>1.18E-2</c:v>
                </c:pt>
                <c:pt idx="60" formatCode="General">
                  <c:v>1.2E-2</c:v>
                </c:pt>
                <c:pt idx="61" formatCode="General">
                  <c:v>1.2200000000000001E-2</c:v>
                </c:pt>
                <c:pt idx="62" formatCode="General">
                  <c:v>1.24E-2</c:v>
                </c:pt>
                <c:pt idx="63" formatCode="General">
                  <c:v>1.26E-2</c:v>
                </c:pt>
                <c:pt idx="64" formatCode="General">
                  <c:v>1.2800000000000001E-2</c:v>
                </c:pt>
                <c:pt idx="65" formatCode="General">
                  <c:v>1.2999999999999999E-2</c:v>
                </c:pt>
                <c:pt idx="66" formatCode="General">
                  <c:v>1.32E-2</c:v>
                </c:pt>
                <c:pt idx="67" formatCode="General">
                  <c:v>1.34E-2</c:v>
                </c:pt>
                <c:pt idx="68" formatCode="General">
                  <c:v>1.3599999999999999E-2</c:v>
                </c:pt>
                <c:pt idx="69" formatCode="General">
                  <c:v>1.38E-2</c:v>
                </c:pt>
                <c:pt idx="70" formatCode="General">
                  <c:v>1.4E-2</c:v>
                </c:pt>
                <c:pt idx="71" formatCode="General">
                  <c:v>1.4200000000000001E-2</c:v>
                </c:pt>
                <c:pt idx="72" formatCode="General">
                  <c:v>1.44E-2</c:v>
                </c:pt>
                <c:pt idx="73" formatCode="General">
                  <c:v>1.46E-2</c:v>
                </c:pt>
                <c:pt idx="74" formatCode="General">
                  <c:v>1.4800000000000001E-2</c:v>
                </c:pt>
                <c:pt idx="75" formatCode="General">
                  <c:v>1.4999999999999999E-2</c:v>
                </c:pt>
                <c:pt idx="76" formatCode="General">
                  <c:v>1.52E-2</c:v>
                </c:pt>
                <c:pt idx="77" formatCode="General">
                  <c:v>1.54E-2</c:v>
                </c:pt>
                <c:pt idx="78" formatCode="General">
                  <c:v>1.5599999999999999E-2</c:v>
                </c:pt>
                <c:pt idx="79" formatCode="General">
                  <c:v>1.5800000000000002E-2</c:v>
                </c:pt>
                <c:pt idx="80" formatCode="General">
                  <c:v>1.6E-2</c:v>
                </c:pt>
                <c:pt idx="81" formatCode="General">
                  <c:v>1.6199999999999999E-2</c:v>
                </c:pt>
                <c:pt idx="82" formatCode="General">
                  <c:v>1.6400000000000001E-2</c:v>
                </c:pt>
                <c:pt idx="83" formatCode="General">
                  <c:v>1.66E-2</c:v>
                </c:pt>
                <c:pt idx="84" formatCode="General">
                  <c:v>1.6799999999999999E-2</c:v>
                </c:pt>
                <c:pt idx="85" formatCode="General">
                  <c:v>1.7000000000000001E-2</c:v>
                </c:pt>
                <c:pt idx="86" formatCode="General">
                  <c:v>1.72E-2</c:v>
                </c:pt>
                <c:pt idx="87" formatCode="General">
                  <c:v>1.7399999999999999E-2</c:v>
                </c:pt>
                <c:pt idx="88" formatCode="General">
                  <c:v>1.7600000000000001E-2</c:v>
                </c:pt>
                <c:pt idx="89" formatCode="General">
                  <c:v>1.78E-2</c:v>
                </c:pt>
                <c:pt idx="90" formatCode="General">
                  <c:v>1.7999999999999999E-2</c:v>
                </c:pt>
                <c:pt idx="91" formatCode="General">
                  <c:v>1.8200000000000001E-2</c:v>
                </c:pt>
                <c:pt idx="92" formatCode="General">
                  <c:v>1.84E-2</c:v>
                </c:pt>
                <c:pt idx="93" formatCode="General">
                  <c:v>1.8599999999999998E-2</c:v>
                </c:pt>
                <c:pt idx="94" formatCode="General">
                  <c:v>1.8800000000000001E-2</c:v>
                </c:pt>
                <c:pt idx="95" formatCode="General">
                  <c:v>1.9E-2</c:v>
                </c:pt>
                <c:pt idx="96" formatCode="General">
                  <c:v>1.9199999999999998E-2</c:v>
                </c:pt>
                <c:pt idx="97" formatCode="General">
                  <c:v>1.9400000000000001E-2</c:v>
                </c:pt>
                <c:pt idx="98" formatCode="General">
                  <c:v>1.9599999999999999E-2</c:v>
                </c:pt>
                <c:pt idx="99" formatCode="General">
                  <c:v>1.9800000000000002E-2</c:v>
                </c:pt>
                <c:pt idx="100" formatCode="General">
                  <c:v>0.02</c:v>
                </c:pt>
                <c:pt idx="101" formatCode="General">
                  <c:v>2.0199999999999999E-2</c:v>
                </c:pt>
                <c:pt idx="102" formatCode="General">
                  <c:v>2.0400000000000001E-2</c:v>
                </c:pt>
                <c:pt idx="103" formatCode="General">
                  <c:v>2.06E-2</c:v>
                </c:pt>
                <c:pt idx="104" formatCode="General">
                  <c:v>2.0799999999999999E-2</c:v>
                </c:pt>
                <c:pt idx="105" formatCode="General">
                  <c:v>2.1000000000000001E-2</c:v>
                </c:pt>
                <c:pt idx="106" formatCode="General">
                  <c:v>2.12E-2</c:v>
                </c:pt>
                <c:pt idx="107" formatCode="General">
                  <c:v>2.1399999999999999E-2</c:v>
                </c:pt>
                <c:pt idx="108" formatCode="General">
                  <c:v>2.1600000000000001E-2</c:v>
                </c:pt>
                <c:pt idx="109" formatCode="General">
                  <c:v>2.18E-2</c:v>
                </c:pt>
                <c:pt idx="110" formatCode="General">
                  <c:v>2.1999999999999999E-2</c:v>
                </c:pt>
                <c:pt idx="111" formatCode="General">
                  <c:v>2.2200000000000001E-2</c:v>
                </c:pt>
                <c:pt idx="112" formatCode="General">
                  <c:v>2.24E-2</c:v>
                </c:pt>
                <c:pt idx="113" formatCode="General">
                  <c:v>2.2599999999999999E-2</c:v>
                </c:pt>
                <c:pt idx="114" formatCode="General">
                  <c:v>2.2800000000000001E-2</c:v>
                </c:pt>
                <c:pt idx="115" formatCode="General">
                  <c:v>2.3E-2</c:v>
                </c:pt>
                <c:pt idx="116" formatCode="General">
                  <c:v>2.3199999999999998E-2</c:v>
                </c:pt>
                <c:pt idx="117" formatCode="General">
                  <c:v>2.3400000000000001E-2</c:v>
                </c:pt>
                <c:pt idx="118" formatCode="General">
                  <c:v>2.3599999999999999E-2</c:v>
                </c:pt>
                <c:pt idx="119" formatCode="General">
                  <c:v>2.3800000000000002E-2</c:v>
                </c:pt>
                <c:pt idx="120" formatCode="General">
                  <c:v>2.4E-2</c:v>
                </c:pt>
                <c:pt idx="121" formatCode="General">
                  <c:v>2.4199999999999999E-2</c:v>
                </c:pt>
                <c:pt idx="122" formatCode="General">
                  <c:v>2.4400000000000002E-2</c:v>
                </c:pt>
                <c:pt idx="123" formatCode="General">
                  <c:v>2.46E-2</c:v>
                </c:pt>
                <c:pt idx="124" formatCode="General">
                  <c:v>2.4799999999999999E-2</c:v>
                </c:pt>
                <c:pt idx="125" formatCode="General">
                  <c:v>2.5000000000000001E-2</c:v>
                </c:pt>
                <c:pt idx="126" formatCode="General">
                  <c:v>2.52E-2</c:v>
                </c:pt>
                <c:pt idx="127" formatCode="General">
                  <c:v>2.5399999999999999E-2</c:v>
                </c:pt>
                <c:pt idx="128" formatCode="General">
                  <c:v>2.5600000000000001E-2</c:v>
                </c:pt>
                <c:pt idx="129" formatCode="General">
                  <c:v>2.58E-2</c:v>
                </c:pt>
                <c:pt idx="130" formatCode="General">
                  <c:v>2.5999999999999999E-2</c:v>
                </c:pt>
                <c:pt idx="131" formatCode="General">
                  <c:v>2.6200000000000001E-2</c:v>
                </c:pt>
                <c:pt idx="132" formatCode="General">
                  <c:v>2.64E-2</c:v>
                </c:pt>
                <c:pt idx="133" formatCode="General">
                  <c:v>2.6599999999999999E-2</c:v>
                </c:pt>
                <c:pt idx="134" formatCode="General">
                  <c:v>2.6800000000000001E-2</c:v>
                </c:pt>
                <c:pt idx="135" formatCode="General">
                  <c:v>2.7E-2</c:v>
                </c:pt>
                <c:pt idx="136" formatCode="General">
                  <c:v>2.7199999999999998E-2</c:v>
                </c:pt>
                <c:pt idx="137" formatCode="General">
                  <c:v>2.7400000000000001E-2</c:v>
                </c:pt>
                <c:pt idx="138" formatCode="General">
                  <c:v>2.76E-2</c:v>
                </c:pt>
                <c:pt idx="139" formatCode="General">
                  <c:v>2.7799999999999998E-2</c:v>
                </c:pt>
                <c:pt idx="140" formatCode="General">
                  <c:v>2.8000000000000001E-2</c:v>
                </c:pt>
                <c:pt idx="141" formatCode="General">
                  <c:v>2.8199999999999999E-2</c:v>
                </c:pt>
                <c:pt idx="142" formatCode="General">
                  <c:v>2.8400000000000002E-2</c:v>
                </c:pt>
                <c:pt idx="143" formatCode="General">
                  <c:v>2.86E-2</c:v>
                </c:pt>
                <c:pt idx="144" formatCode="General">
                  <c:v>2.8799999999999999E-2</c:v>
                </c:pt>
                <c:pt idx="145" formatCode="General">
                  <c:v>2.9000000000000001E-2</c:v>
                </c:pt>
                <c:pt idx="146" formatCode="General">
                  <c:v>2.92E-2</c:v>
                </c:pt>
                <c:pt idx="147" formatCode="General">
                  <c:v>2.9399999999999999E-2</c:v>
                </c:pt>
                <c:pt idx="148" formatCode="General">
                  <c:v>2.9600000000000001E-2</c:v>
                </c:pt>
                <c:pt idx="149" formatCode="General">
                  <c:v>2.98E-2</c:v>
                </c:pt>
                <c:pt idx="150" formatCode="General">
                  <c:v>0.03</c:v>
                </c:pt>
                <c:pt idx="151" formatCode="General">
                  <c:v>3.0200000000000001E-2</c:v>
                </c:pt>
                <c:pt idx="152" formatCode="General">
                  <c:v>3.04E-2</c:v>
                </c:pt>
                <c:pt idx="153" formatCode="General">
                  <c:v>3.0599999999999999E-2</c:v>
                </c:pt>
                <c:pt idx="154" formatCode="General">
                  <c:v>3.0800000000000001E-2</c:v>
                </c:pt>
                <c:pt idx="155" formatCode="General">
                  <c:v>3.1E-2</c:v>
                </c:pt>
                <c:pt idx="156" formatCode="General">
                  <c:v>3.1199999999999999E-2</c:v>
                </c:pt>
                <c:pt idx="157" formatCode="General">
                  <c:v>3.1399999999999997E-2</c:v>
                </c:pt>
                <c:pt idx="158" formatCode="General">
                  <c:v>3.1600000000000003E-2</c:v>
                </c:pt>
                <c:pt idx="159" formatCode="General">
                  <c:v>3.1800000000000002E-2</c:v>
                </c:pt>
                <c:pt idx="160" formatCode="General">
                  <c:v>3.2000000000000001E-2</c:v>
                </c:pt>
                <c:pt idx="161" formatCode="General">
                  <c:v>3.2199999999999999E-2</c:v>
                </c:pt>
                <c:pt idx="162" formatCode="General">
                  <c:v>3.2399999999999998E-2</c:v>
                </c:pt>
                <c:pt idx="163" formatCode="General">
                  <c:v>3.2599999999999997E-2</c:v>
                </c:pt>
                <c:pt idx="164" formatCode="General">
                  <c:v>3.2800000000000003E-2</c:v>
                </c:pt>
                <c:pt idx="165" formatCode="General">
                  <c:v>3.3000000000000002E-2</c:v>
                </c:pt>
                <c:pt idx="166" formatCode="General">
                  <c:v>3.32E-2</c:v>
                </c:pt>
                <c:pt idx="167" formatCode="General">
                  <c:v>3.3399999999999999E-2</c:v>
                </c:pt>
                <c:pt idx="168" formatCode="General">
                  <c:v>3.3599999999999998E-2</c:v>
                </c:pt>
                <c:pt idx="169" formatCode="General">
                  <c:v>3.3799999999999997E-2</c:v>
                </c:pt>
                <c:pt idx="170" formatCode="General">
                  <c:v>3.4000000000000002E-2</c:v>
                </c:pt>
                <c:pt idx="171" formatCode="General">
                  <c:v>3.4200000000000001E-2</c:v>
                </c:pt>
                <c:pt idx="172" formatCode="General">
                  <c:v>3.44E-2</c:v>
                </c:pt>
                <c:pt idx="173" formatCode="General">
                  <c:v>3.4599999999999999E-2</c:v>
                </c:pt>
                <c:pt idx="174" formatCode="General">
                  <c:v>3.4799999999999998E-2</c:v>
                </c:pt>
                <c:pt idx="175" formatCode="General">
                  <c:v>3.5000000000000003E-2</c:v>
                </c:pt>
                <c:pt idx="176" formatCode="General">
                  <c:v>3.5099999999999999E-2</c:v>
                </c:pt>
                <c:pt idx="177" formatCode="General">
                  <c:v>3.5299999999999998E-2</c:v>
                </c:pt>
                <c:pt idx="178" formatCode="General">
                  <c:v>3.5499999999999997E-2</c:v>
                </c:pt>
                <c:pt idx="179" formatCode="General">
                  <c:v>3.5700000000000003E-2</c:v>
                </c:pt>
                <c:pt idx="180" formatCode="General">
                  <c:v>3.5900000000000001E-2</c:v>
                </c:pt>
                <c:pt idx="181" formatCode="General">
                  <c:v>3.61E-2</c:v>
                </c:pt>
                <c:pt idx="182" formatCode="General">
                  <c:v>3.6299999999999999E-2</c:v>
                </c:pt>
                <c:pt idx="183" formatCode="General">
                  <c:v>3.6499999999999998E-2</c:v>
                </c:pt>
                <c:pt idx="184" formatCode="General">
                  <c:v>3.6700000000000003E-2</c:v>
                </c:pt>
                <c:pt idx="185" formatCode="General">
                  <c:v>3.6900000000000002E-2</c:v>
                </c:pt>
                <c:pt idx="186" formatCode="General">
                  <c:v>3.7100000000000001E-2</c:v>
                </c:pt>
                <c:pt idx="187" formatCode="General">
                  <c:v>3.73E-2</c:v>
                </c:pt>
                <c:pt idx="188" formatCode="General">
                  <c:v>3.7499999999999999E-2</c:v>
                </c:pt>
                <c:pt idx="189" formatCode="General">
                  <c:v>3.7699999999999997E-2</c:v>
                </c:pt>
                <c:pt idx="190" formatCode="General">
                  <c:v>3.7900000000000003E-2</c:v>
                </c:pt>
                <c:pt idx="191" formatCode="General">
                  <c:v>3.8100000000000002E-2</c:v>
                </c:pt>
                <c:pt idx="192" formatCode="General">
                  <c:v>3.8300000000000001E-2</c:v>
                </c:pt>
                <c:pt idx="193" formatCode="General">
                  <c:v>3.85E-2</c:v>
                </c:pt>
                <c:pt idx="194" formatCode="General">
                  <c:v>3.8699999999999998E-2</c:v>
                </c:pt>
                <c:pt idx="195" formatCode="General">
                  <c:v>3.8899999999999997E-2</c:v>
                </c:pt>
                <c:pt idx="196" formatCode="General">
                  <c:v>3.9100000000000003E-2</c:v>
                </c:pt>
                <c:pt idx="197" formatCode="General">
                  <c:v>3.9300000000000002E-2</c:v>
                </c:pt>
                <c:pt idx="198" formatCode="General">
                  <c:v>3.95E-2</c:v>
                </c:pt>
                <c:pt idx="199" formatCode="General">
                  <c:v>3.9699999999999999E-2</c:v>
                </c:pt>
                <c:pt idx="200" formatCode="General">
                  <c:v>3.9899999999999998E-2</c:v>
                </c:pt>
                <c:pt idx="201" formatCode="General">
                  <c:v>4.0099999999999997E-2</c:v>
                </c:pt>
                <c:pt idx="202" formatCode="General">
                  <c:v>4.0300000000000002E-2</c:v>
                </c:pt>
                <c:pt idx="203" formatCode="General">
                  <c:v>4.0500000000000001E-2</c:v>
                </c:pt>
                <c:pt idx="204" formatCode="General">
                  <c:v>4.07E-2</c:v>
                </c:pt>
                <c:pt idx="205" formatCode="General">
                  <c:v>4.0899999999999999E-2</c:v>
                </c:pt>
                <c:pt idx="206" formatCode="General">
                  <c:v>4.1099999999999998E-2</c:v>
                </c:pt>
                <c:pt idx="207" formatCode="General">
                  <c:v>4.1300000000000003E-2</c:v>
                </c:pt>
                <c:pt idx="208" formatCode="General">
                  <c:v>4.1500000000000002E-2</c:v>
                </c:pt>
                <c:pt idx="209" formatCode="General">
                  <c:v>4.1700000000000001E-2</c:v>
                </c:pt>
                <c:pt idx="210" formatCode="General">
                  <c:v>4.19E-2</c:v>
                </c:pt>
                <c:pt idx="211" formatCode="General">
                  <c:v>4.2099999999999999E-2</c:v>
                </c:pt>
                <c:pt idx="212" formatCode="General">
                  <c:v>4.2299999999999997E-2</c:v>
                </c:pt>
                <c:pt idx="213" formatCode="General">
                  <c:v>4.2500000000000003E-2</c:v>
                </c:pt>
                <c:pt idx="214" formatCode="General">
                  <c:v>4.2700000000000002E-2</c:v>
                </c:pt>
                <c:pt idx="215" formatCode="General">
                  <c:v>4.2900000000000001E-2</c:v>
                </c:pt>
                <c:pt idx="216" formatCode="General">
                  <c:v>4.3099999999999999E-2</c:v>
                </c:pt>
                <c:pt idx="217" formatCode="General">
                  <c:v>4.3299999999999998E-2</c:v>
                </c:pt>
                <c:pt idx="218" formatCode="General">
                  <c:v>4.3499999999999997E-2</c:v>
                </c:pt>
                <c:pt idx="219" formatCode="General">
                  <c:v>4.3499999999999997E-2</c:v>
                </c:pt>
                <c:pt idx="220" formatCode="General">
                  <c:v>4.3700000000000003E-2</c:v>
                </c:pt>
                <c:pt idx="221" formatCode="General">
                  <c:v>4.3900000000000002E-2</c:v>
                </c:pt>
                <c:pt idx="222" formatCode="General">
                  <c:v>4.41E-2</c:v>
                </c:pt>
                <c:pt idx="223" formatCode="General">
                  <c:v>4.4299999999999999E-2</c:v>
                </c:pt>
                <c:pt idx="224" formatCode="General">
                  <c:v>4.4499999999999998E-2</c:v>
                </c:pt>
                <c:pt idx="225" formatCode="General">
                  <c:v>4.4499999999999998E-2</c:v>
                </c:pt>
                <c:pt idx="226" formatCode="General">
                  <c:v>4.4699999999999997E-2</c:v>
                </c:pt>
                <c:pt idx="227" formatCode="General">
                  <c:v>4.4900000000000002E-2</c:v>
                </c:pt>
                <c:pt idx="228" formatCode="General">
                  <c:v>4.5100000000000001E-2</c:v>
                </c:pt>
                <c:pt idx="229" formatCode="General">
                  <c:v>4.53E-2</c:v>
                </c:pt>
                <c:pt idx="230" formatCode="General">
                  <c:v>4.5499999999999999E-2</c:v>
                </c:pt>
                <c:pt idx="231" formatCode="General">
                  <c:v>4.5699999999999998E-2</c:v>
                </c:pt>
                <c:pt idx="232" formatCode="General">
                  <c:v>4.5900000000000003E-2</c:v>
                </c:pt>
                <c:pt idx="233" formatCode="General">
                  <c:v>4.6100000000000002E-2</c:v>
                </c:pt>
                <c:pt idx="234" formatCode="General">
                  <c:v>4.6300000000000001E-2</c:v>
                </c:pt>
                <c:pt idx="235" formatCode="General">
                  <c:v>4.65E-2</c:v>
                </c:pt>
                <c:pt idx="236" formatCode="General">
                  <c:v>4.6699999999999998E-2</c:v>
                </c:pt>
                <c:pt idx="237" formatCode="General">
                  <c:v>4.6899999999999997E-2</c:v>
                </c:pt>
                <c:pt idx="238" formatCode="General">
                  <c:v>4.7100000000000003E-2</c:v>
                </c:pt>
                <c:pt idx="239" formatCode="General">
                  <c:v>4.7300000000000002E-2</c:v>
                </c:pt>
                <c:pt idx="240" formatCode="General">
                  <c:v>4.7500000000000001E-2</c:v>
                </c:pt>
                <c:pt idx="241" formatCode="General">
                  <c:v>4.7699999999999999E-2</c:v>
                </c:pt>
                <c:pt idx="242" formatCode="General">
                  <c:v>4.7899999999999998E-2</c:v>
                </c:pt>
                <c:pt idx="243" formatCode="General">
                  <c:v>4.8099999999999997E-2</c:v>
                </c:pt>
                <c:pt idx="244" formatCode="General">
                  <c:v>4.8300000000000003E-2</c:v>
                </c:pt>
                <c:pt idx="245" formatCode="General">
                  <c:v>4.8500000000000001E-2</c:v>
                </c:pt>
                <c:pt idx="246" formatCode="General">
                  <c:v>4.87E-2</c:v>
                </c:pt>
                <c:pt idx="247" formatCode="General">
                  <c:v>4.8899999999999999E-2</c:v>
                </c:pt>
                <c:pt idx="248" formatCode="General">
                  <c:v>4.9099999999999998E-2</c:v>
                </c:pt>
                <c:pt idx="249" formatCode="General">
                  <c:v>4.9299999999999997E-2</c:v>
                </c:pt>
                <c:pt idx="250" formatCode="General">
                  <c:v>4.9500000000000002E-2</c:v>
                </c:pt>
                <c:pt idx="251" formatCode="General">
                  <c:v>4.9700000000000001E-2</c:v>
                </c:pt>
                <c:pt idx="252" formatCode="General">
                  <c:v>4.99E-2</c:v>
                </c:pt>
                <c:pt idx="253" formatCode="General">
                  <c:v>5.0099999999999999E-2</c:v>
                </c:pt>
                <c:pt idx="254" formatCode="General">
                  <c:v>5.0299999999999997E-2</c:v>
                </c:pt>
                <c:pt idx="255" formatCode="General">
                  <c:v>5.0500000000000003E-2</c:v>
                </c:pt>
                <c:pt idx="256" formatCode="General">
                  <c:v>5.0700000000000002E-2</c:v>
                </c:pt>
                <c:pt idx="257" formatCode="General">
                  <c:v>5.0900000000000001E-2</c:v>
                </c:pt>
                <c:pt idx="258" formatCode="General">
                  <c:v>5.11E-2</c:v>
                </c:pt>
                <c:pt idx="259" formatCode="General">
                  <c:v>5.1299999999999998E-2</c:v>
                </c:pt>
                <c:pt idx="260" formatCode="General">
                  <c:v>5.1499999999999997E-2</c:v>
                </c:pt>
                <c:pt idx="261" formatCode="General">
                  <c:v>5.1700000000000003E-2</c:v>
                </c:pt>
                <c:pt idx="262" formatCode="General">
                  <c:v>5.1900000000000002E-2</c:v>
                </c:pt>
                <c:pt idx="263" formatCode="General">
                  <c:v>5.21E-2</c:v>
                </c:pt>
                <c:pt idx="264" formatCode="General">
                  <c:v>5.2299999999999999E-2</c:v>
                </c:pt>
                <c:pt idx="265" formatCode="General">
                  <c:v>5.2499999999999998E-2</c:v>
                </c:pt>
                <c:pt idx="266" formatCode="General">
                  <c:v>5.2699999999999997E-2</c:v>
                </c:pt>
                <c:pt idx="267" formatCode="General">
                  <c:v>5.2900000000000003E-2</c:v>
                </c:pt>
                <c:pt idx="268" formatCode="General">
                  <c:v>5.3100000000000001E-2</c:v>
                </c:pt>
                <c:pt idx="269" formatCode="General">
                  <c:v>5.33E-2</c:v>
                </c:pt>
                <c:pt idx="270" formatCode="General">
                  <c:v>5.3499999999999999E-2</c:v>
                </c:pt>
                <c:pt idx="271" formatCode="General">
                  <c:v>5.3699999999999998E-2</c:v>
                </c:pt>
                <c:pt idx="272" formatCode="General">
                  <c:v>5.3699999999999998E-2</c:v>
                </c:pt>
                <c:pt idx="273" formatCode="General">
                  <c:v>5.3900000000000003E-2</c:v>
                </c:pt>
                <c:pt idx="274" formatCode="General">
                  <c:v>5.4100000000000002E-2</c:v>
                </c:pt>
                <c:pt idx="275" formatCode="General">
                  <c:v>5.4300000000000001E-2</c:v>
                </c:pt>
                <c:pt idx="276" formatCode="General">
                  <c:v>5.45E-2</c:v>
                </c:pt>
                <c:pt idx="277" formatCode="General">
                  <c:v>5.4699999999999999E-2</c:v>
                </c:pt>
                <c:pt idx="278" formatCode="General">
                  <c:v>5.4899999999999997E-2</c:v>
                </c:pt>
                <c:pt idx="279" formatCode="General">
                  <c:v>5.5100000000000003E-2</c:v>
                </c:pt>
                <c:pt idx="280" formatCode="General">
                  <c:v>5.5100000000000003E-2</c:v>
                </c:pt>
                <c:pt idx="281" formatCode="General">
                  <c:v>5.5300000000000002E-2</c:v>
                </c:pt>
                <c:pt idx="282" formatCode="General">
                  <c:v>5.5500000000000001E-2</c:v>
                </c:pt>
                <c:pt idx="283" formatCode="General">
                  <c:v>5.57E-2</c:v>
                </c:pt>
                <c:pt idx="284" formatCode="General">
                  <c:v>5.5899999999999998E-2</c:v>
                </c:pt>
                <c:pt idx="285" formatCode="General">
                  <c:v>5.6099999999999997E-2</c:v>
                </c:pt>
                <c:pt idx="286" formatCode="General">
                  <c:v>5.6300000000000003E-2</c:v>
                </c:pt>
                <c:pt idx="287" formatCode="General">
                  <c:v>5.6500000000000002E-2</c:v>
                </c:pt>
                <c:pt idx="288" formatCode="General">
                  <c:v>5.67E-2</c:v>
                </c:pt>
                <c:pt idx="289" formatCode="General">
                  <c:v>5.6899999999999999E-2</c:v>
                </c:pt>
                <c:pt idx="290" formatCode="General">
                  <c:v>5.7099999999999998E-2</c:v>
                </c:pt>
                <c:pt idx="291" formatCode="General">
                  <c:v>5.7299999999999997E-2</c:v>
                </c:pt>
                <c:pt idx="292" formatCode="General">
                  <c:v>5.7500000000000002E-2</c:v>
                </c:pt>
                <c:pt idx="293" formatCode="General">
                  <c:v>5.7700000000000001E-2</c:v>
                </c:pt>
                <c:pt idx="294" formatCode="General">
                  <c:v>5.79E-2</c:v>
                </c:pt>
                <c:pt idx="295" formatCode="General">
                  <c:v>5.8099999999999999E-2</c:v>
                </c:pt>
                <c:pt idx="296" formatCode="General">
                  <c:v>5.8299999999999998E-2</c:v>
                </c:pt>
                <c:pt idx="297" formatCode="General">
                  <c:v>5.8500000000000003E-2</c:v>
                </c:pt>
                <c:pt idx="298" formatCode="General">
                  <c:v>5.8700000000000002E-2</c:v>
                </c:pt>
                <c:pt idx="299" formatCode="General">
                  <c:v>5.8900000000000001E-2</c:v>
                </c:pt>
                <c:pt idx="300" formatCode="General">
                  <c:v>5.8900000000000001E-2</c:v>
                </c:pt>
                <c:pt idx="301" formatCode="General">
                  <c:v>5.91E-2</c:v>
                </c:pt>
                <c:pt idx="302" formatCode="General">
                  <c:v>5.9299999999999999E-2</c:v>
                </c:pt>
                <c:pt idx="303" formatCode="General">
                  <c:v>5.9299999999999999E-2</c:v>
                </c:pt>
                <c:pt idx="304" formatCode="General">
                  <c:v>5.9499999999999997E-2</c:v>
                </c:pt>
                <c:pt idx="305" formatCode="General">
                  <c:v>5.9700000000000003E-2</c:v>
                </c:pt>
                <c:pt idx="306" formatCode="General">
                  <c:v>5.9900000000000002E-2</c:v>
                </c:pt>
                <c:pt idx="307" formatCode="General">
                  <c:v>6.0100000000000001E-2</c:v>
                </c:pt>
                <c:pt idx="308" formatCode="General">
                  <c:v>6.0299999999999999E-2</c:v>
                </c:pt>
                <c:pt idx="309" formatCode="General">
                  <c:v>6.0499999999999998E-2</c:v>
                </c:pt>
                <c:pt idx="310" formatCode="General">
                  <c:v>6.0699999999999997E-2</c:v>
                </c:pt>
                <c:pt idx="311" formatCode="General">
                  <c:v>6.0900000000000003E-2</c:v>
                </c:pt>
                <c:pt idx="312" formatCode="General">
                  <c:v>6.1100000000000002E-2</c:v>
                </c:pt>
                <c:pt idx="313" formatCode="General">
                  <c:v>6.13E-2</c:v>
                </c:pt>
                <c:pt idx="314" formatCode="General">
                  <c:v>6.13E-2</c:v>
                </c:pt>
                <c:pt idx="315" formatCode="General">
                  <c:v>6.1499999999999999E-2</c:v>
                </c:pt>
                <c:pt idx="316" formatCode="General">
                  <c:v>6.1699999999999998E-2</c:v>
                </c:pt>
                <c:pt idx="317" formatCode="General">
                  <c:v>6.1899999999999997E-2</c:v>
                </c:pt>
                <c:pt idx="318" formatCode="General">
                  <c:v>6.2100000000000002E-2</c:v>
                </c:pt>
                <c:pt idx="319" formatCode="General">
                  <c:v>6.2300000000000001E-2</c:v>
                </c:pt>
                <c:pt idx="320" formatCode="General">
                  <c:v>6.2300000000000001E-2</c:v>
                </c:pt>
                <c:pt idx="321" formatCode="General">
                  <c:v>6.25E-2</c:v>
                </c:pt>
                <c:pt idx="322" formatCode="General">
                  <c:v>6.2700000000000006E-2</c:v>
                </c:pt>
                <c:pt idx="323" formatCode="General">
                  <c:v>6.2700000000000006E-2</c:v>
                </c:pt>
                <c:pt idx="324" formatCode="General">
                  <c:v>6.2700000000000006E-2</c:v>
                </c:pt>
                <c:pt idx="325" formatCode="General">
                  <c:v>6.2700000000000006E-2</c:v>
                </c:pt>
                <c:pt idx="326" formatCode="General">
                  <c:v>6.2899999999999998E-2</c:v>
                </c:pt>
                <c:pt idx="327" formatCode="General">
                  <c:v>6.3100000000000003E-2</c:v>
                </c:pt>
                <c:pt idx="328" formatCode="General">
                  <c:v>6.3299999999999995E-2</c:v>
                </c:pt>
                <c:pt idx="329" formatCode="General">
                  <c:v>6.3500000000000001E-2</c:v>
                </c:pt>
                <c:pt idx="330" formatCode="General">
                  <c:v>6.3500000000000001E-2</c:v>
                </c:pt>
                <c:pt idx="331" formatCode="General">
                  <c:v>6.3700000000000007E-2</c:v>
                </c:pt>
                <c:pt idx="332" formatCode="General">
                  <c:v>6.3700000000000007E-2</c:v>
                </c:pt>
                <c:pt idx="333" formatCode="General">
                  <c:v>6.3700000000000007E-2</c:v>
                </c:pt>
                <c:pt idx="334" formatCode="General">
                  <c:v>6.3700000000000007E-2</c:v>
                </c:pt>
                <c:pt idx="335" formatCode="General">
                  <c:v>6.3899999999999998E-2</c:v>
                </c:pt>
                <c:pt idx="336" formatCode="General">
                  <c:v>6.3899999999999998E-2</c:v>
                </c:pt>
                <c:pt idx="337" formatCode="General">
                  <c:v>6.4100000000000004E-2</c:v>
                </c:pt>
                <c:pt idx="338" formatCode="General">
                  <c:v>6.4299999999999996E-2</c:v>
                </c:pt>
                <c:pt idx="339" formatCode="General">
                  <c:v>6.4500000000000002E-2</c:v>
                </c:pt>
                <c:pt idx="340" formatCode="General">
                  <c:v>6.4699999999999994E-2</c:v>
                </c:pt>
                <c:pt idx="341" formatCode="General">
                  <c:v>6.4699999999999994E-2</c:v>
                </c:pt>
                <c:pt idx="342" formatCode="General">
                  <c:v>6.4699999999999994E-2</c:v>
                </c:pt>
                <c:pt idx="343" formatCode="General">
                  <c:v>6.4899999999999999E-2</c:v>
                </c:pt>
                <c:pt idx="344" formatCode="General">
                  <c:v>6.5100000000000005E-2</c:v>
                </c:pt>
                <c:pt idx="345" formatCode="General">
                  <c:v>6.5299999999999997E-2</c:v>
                </c:pt>
                <c:pt idx="346" formatCode="General">
                  <c:v>6.5299999999999997E-2</c:v>
                </c:pt>
                <c:pt idx="347" formatCode="General">
                  <c:v>6.5500000000000003E-2</c:v>
                </c:pt>
                <c:pt idx="348" formatCode="General">
                  <c:v>6.5699999999999995E-2</c:v>
                </c:pt>
                <c:pt idx="349" formatCode="General">
                  <c:v>6.59E-2</c:v>
                </c:pt>
                <c:pt idx="350" formatCode="General">
                  <c:v>6.6100000000000006E-2</c:v>
                </c:pt>
                <c:pt idx="351" formatCode="General">
                  <c:v>6.6299999999999998E-2</c:v>
                </c:pt>
                <c:pt idx="352" formatCode="General">
                  <c:v>6.6299999999999998E-2</c:v>
                </c:pt>
                <c:pt idx="353" formatCode="General">
                  <c:v>6.6500000000000004E-2</c:v>
                </c:pt>
                <c:pt idx="354" formatCode="General">
                  <c:v>6.6699999999999995E-2</c:v>
                </c:pt>
                <c:pt idx="355" formatCode="General">
                  <c:v>6.6900000000000001E-2</c:v>
                </c:pt>
                <c:pt idx="356" formatCode="General">
                  <c:v>6.7100000000000007E-2</c:v>
                </c:pt>
                <c:pt idx="357" formatCode="General">
                  <c:v>6.7299999999999999E-2</c:v>
                </c:pt>
                <c:pt idx="358" formatCode="General">
                  <c:v>6.7500000000000004E-2</c:v>
                </c:pt>
                <c:pt idx="359" formatCode="General">
                  <c:v>6.7699999999999996E-2</c:v>
                </c:pt>
                <c:pt idx="360" formatCode="General">
                  <c:v>6.7900000000000002E-2</c:v>
                </c:pt>
                <c:pt idx="361" formatCode="General">
                  <c:v>6.8099999999999994E-2</c:v>
                </c:pt>
                <c:pt idx="362" formatCode="General">
                  <c:v>6.83E-2</c:v>
                </c:pt>
                <c:pt idx="363" formatCode="General">
                  <c:v>6.83E-2</c:v>
                </c:pt>
                <c:pt idx="364" formatCode="General">
                  <c:v>6.83E-2</c:v>
                </c:pt>
                <c:pt idx="365" formatCode="General">
                  <c:v>6.8500000000000005E-2</c:v>
                </c:pt>
                <c:pt idx="366" formatCode="General">
                  <c:v>6.8699999999999997E-2</c:v>
                </c:pt>
                <c:pt idx="367" formatCode="General">
                  <c:v>6.8900000000000003E-2</c:v>
                </c:pt>
                <c:pt idx="368" formatCode="General">
                  <c:v>6.9099999999999995E-2</c:v>
                </c:pt>
                <c:pt idx="369" formatCode="General">
                  <c:v>6.93E-2</c:v>
                </c:pt>
                <c:pt idx="370" formatCode="General">
                  <c:v>6.9500000000000006E-2</c:v>
                </c:pt>
                <c:pt idx="371" formatCode="General">
                  <c:v>6.9699999999999998E-2</c:v>
                </c:pt>
                <c:pt idx="372" formatCode="General">
                  <c:v>6.9900000000000004E-2</c:v>
                </c:pt>
                <c:pt idx="373" formatCode="General">
                  <c:v>6.9900000000000004E-2</c:v>
                </c:pt>
                <c:pt idx="374" formatCode="General">
                  <c:v>6.9699999999999998E-2</c:v>
                </c:pt>
                <c:pt idx="375" formatCode="General">
                  <c:v>6.9699999999999998E-2</c:v>
                </c:pt>
                <c:pt idx="376" formatCode="General">
                  <c:v>6.9900000000000004E-2</c:v>
                </c:pt>
                <c:pt idx="377" formatCode="General">
                  <c:v>7.0099999999999996E-2</c:v>
                </c:pt>
                <c:pt idx="378" formatCode="General">
                  <c:v>7.0300000000000001E-2</c:v>
                </c:pt>
                <c:pt idx="379" formatCode="General">
                  <c:v>7.0499999999999993E-2</c:v>
                </c:pt>
                <c:pt idx="380" formatCode="General">
                  <c:v>7.0699999999999999E-2</c:v>
                </c:pt>
                <c:pt idx="381" formatCode="General">
                  <c:v>7.0900000000000005E-2</c:v>
                </c:pt>
                <c:pt idx="382" formatCode="General">
                  <c:v>7.1099999999999997E-2</c:v>
                </c:pt>
                <c:pt idx="383" formatCode="General">
                  <c:v>7.1300000000000002E-2</c:v>
                </c:pt>
                <c:pt idx="384" formatCode="General">
                  <c:v>7.1499999999999994E-2</c:v>
                </c:pt>
                <c:pt idx="385" formatCode="General">
                  <c:v>7.17E-2</c:v>
                </c:pt>
                <c:pt idx="386" formatCode="General">
                  <c:v>7.1900000000000006E-2</c:v>
                </c:pt>
                <c:pt idx="387" formatCode="General">
                  <c:v>7.1999999999999995E-2</c:v>
                </c:pt>
                <c:pt idx="388" formatCode="General">
                  <c:v>7.22E-2</c:v>
                </c:pt>
                <c:pt idx="389" formatCode="General">
                  <c:v>7.2400000000000006E-2</c:v>
                </c:pt>
                <c:pt idx="390" formatCode="General">
                  <c:v>7.2599999999999998E-2</c:v>
                </c:pt>
                <c:pt idx="391" formatCode="General">
                  <c:v>7.2800000000000004E-2</c:v>
                </c:pt>
                <c:pt idx="392" formatCode="General">
                  <c:v>7.2900000000000006E-2</c:v>
                </c:pt>
                <c:pt idx="393" formatCode="General">
                  <c:v>7.2900000000000006E-2</c:v>
                </c:pt>
                <c:pt idx="394" formatCode="General">
                  <c:v>7.2900000000000006E-2</c:v>
                </c:pt>
                <c:pt idx="395" formatCode="General">
                  <c:v>7.3099999999999998E-2</c:v>
                </c:pt>
                <c:pt idx="396" formatCode="General">
                  <c:v>7.3300000000000004E-2</c:v>
                </c:pt>
                <c:pt idx="397" formatCode="General">
                  <c:v>7.3499999999999996E-2</c:v>
                </c:pt>
                <c:pt idx="398" formatCode="General">
                  <c:v>7.3700000000000002E-2</c:v>
                </c:pt>
                <c:pt idx="399" formatCode="General">
                  <c:v>7.3700000000000002E-2</c:v>
                </c:pt>
                <c:pt idx="400" formatCode="General">
                  <c:v>7.3700000000000002E-2</c:v>
                </c:pt>
                <c:pt idx="401" formatCode="General">
                  <c:v>7.3899999999999993E-2</c:v>
                </c:pt>
                <c:pt idx="402" formatCode="General">
                  <c:v>7.4099999999999999E-2</c:v>
                </c:pt>
                <c:pt idx="403" formatCode="General">
                  <c:v>7.4300000000000005E-2</c:v>
                </c:pt>
                <c:pt idx="404" formatCode="General">
                  <c:v>7.4499999999999997E-2</c:v>
                </c:pt>
                <c:pt idx="405" formatCode="General">
                  <c:v>7.4700000000000003E-2</c:v>
                </c:pt>
                <c:pt idx="406" formatCode="General">
                  <c:v>7.4700000000000003E-2</c:v>
                </c:pt>
                <c:pt idx="407" formatCode="General">
                  <c:v>7.4899999999999994E-2</c:v>
                </c:pt>
                <c:pt idx="408" formatCode="General">
                  <c:v>7.51E-2</c:v>
                </c:pt>
                <c:pt idx="409" formatCode="General">
                  <c:v>7.51E-2</c:v>
                </c:pt>
                <c:pt idx="410" formatCode="General">
                  <c:v>7.51E-2</c:v>
                </c:pt>
                <c:pt idx="411" formatCode="General">
                  <c:v>7.5300000000000006E-2</c:v>
                </c:pt>
                <c:pt idx="412" formatCode="General">
                  <c:v>7.5399999999999995E-2</c:v>
                </c:pt>
                <c:pt idx="413" formatCode="General">
                  <c:v>7.5600000000000001E-2</c:v>
                </c:pt>
                <c:pt idx="414" formatCode="General">
                  <c:v>7.5800000000000006E-2</c:v>
                </c:pt>
                <c:pt idx="415" formatCode="General">
                  <c:v>7.5899999999999995E-2</c:v>
                </c:pt>
                <c:pt idx="416" formatCode="General">
                  <c:v>7.6100000000000001E-2</c:v>
                </c:pt>
                <c:pt idx="417" formatCode="General">
                  <c:v>7.6300000000000007E-2</c:v>
                </c:pt>
                <c:pt idx="418" formatCode="General">
                  <c:v>7.6399999999999996E-2</c:v>
                </c:pt>
                <c:pt idx="419" formatCode="General">
                  <c:v>7.6399999999999996E-2</c:v>
                </c:pt>
                <c:pt idx="420" formatCode="General">
                  <c:v>7.6300000000000007E-2</c:v>
                </c:pt>
                <c:pt idx="421" formatCode="General">
                  <c:v>7.6499999999999999E-2</c:v>
                </c:pt>
                <c:pt idx="422" formatCode="General">
                  <c:v>7.6700000000000004E-2</c:v>
                </c:pt>
                <c:pt idx="423" formatCode="General">
                  <c:v>7.6899999999999996E-2</c:v>
                </c:pt>
                <c:pt idx="424" formatCode="General">
                  <c:v>7.6700000000000004E-2</c:v>
                </c:pt>
                <c:pt idx="425" formatCode="General">
                  <c:v>7.6899999999999996E-2</c:v>
                </c:pt>
                <c:pt idx="426" formatCode="General">
                  <c:v>7.7100000000000002E-2</c:v>
                </c:pt>
                <c:pt idx="427" formatCode="General">
                  <c:v>7.7299999999999994E-2</c:v>
                </c:pt>
                <c:pt idx="428" formatCode="General">
                  <c:v>7.7499999999999999E-2</c:v>
                </c:pt>
                <c:pt idx="429" formatCode="General">
                  <c:v>7.7600000000000002E-2</c:v>
                </c:pt>
                <c:pt idx="430" formatCode="General">
                  <c:v>7.7799999999999994E-2</c:v>
                </c:pt>
                <c:pt idx="431" formatCode="General">
                  <c:v>7.7799999999999994E-2</c:v>
                </c:pt>
                <c:pt idx="432" formatCode="General">
                  <c:v>7.7799999999999994E-2</c:v>
                </c:pt>
                <c:pt idx="433" formatCode="General">
                  <c:v>7.7799999999999994E-2</c:v>
                </c:pt>
                <c:pt idx="434" formatCode="General">
                  <c:v>7.7899999999999997E-2</c:v>
                </c:pt>
                <c:pt idx="435" formatCode="General">
                  <c:v>7.7899999999999997E-2</c:v>
                </c:pt>
                <c:pt idx="436" formatCode="General">
                  <c:v>7.7700000000000005E-2</c:v>
                </c:pt>
                <c:pt idx="437" formatCode="General">
                  <c:v>7.7899999999999997E-2</c:v>
                </c:pt>
                <c:pt idx="438" formatCode="General">
                  <c:v>7.8100000000000003E-2</c:v>
                </c:pt>
                <c:pt idx="439" formatCode="General">
                  <c:v>7.8100000000000003E-2</c:v>
                </c:pt>
                <c:pt idx="440" formatCode="General">
                  <c:v>7.8299999999999995E-2</c:v>
                </c:pt>
                <c:pt idx="441" formatCode="General">
                  <c:v>7.8399999999999997E-2</c:v>
                </c:pt>
                <c:pt idx="442" formatCode="General">
                  <c:v>7.8600000000000003E-2</c:v>
                </c:pt>
                <c:pt idx="443" formatCode="General">
                  <c:v>7.8600000000000003E-2</c:v>
                </c:pt>
                <c:pt idx="444" formatCode="General">
                  <c:v>7.8600000000000003E-2</c:v>
                </c:pt>
                <c:pt idx="445" formatCode="General">
                  <c:v>7.8799999999999995E-2</c:v>
                </c:pt>
                <c:pt idx="446" formatCode="General">
                  <c:v>7.8799999999999995E-2</c:v>
                </c:pt>
                <c:pt idx="447" formatCode="General">
                  <c:v>7.9000000000000001E-2</c:v>
                </c:pt>
                <c:pt idx="448" formatCode="General">
                  <c:v>7.9000000000000001E-2</c:v>
                </c:pt>
                <c:pt idx="449" formatCode="General">
                  <c:v>7.9200000000000007E-2</c:v>
                </c:pt>
                <c:pt idx="450" formatCode="General">
                  <c:v>7.9399999999999998E-2</c:v>
                </c:pt>
                <c:pt idx="451" formatCode="General">
                  <c:v>7.9399999999999998E-2</c:v>
                </c:pt>
                <c:pt idx="452" formatCode="General">
                  <c:v>7.9500000000000001E-2</c:v>
                </c:pt>
                <c:pt idx="453" formatCode="General">
                  <c:v>7.9500000000000001E-2</c:v>
                </c:pt>
                <c:pt idx="454" formatCode="General">
                  <c:v>7.9500000000000001E-2</c:v>
                </c:pt>
                <c:pt idx="455" formatCode="General">
                  <c:v>7.9699999999999993E-2</c:v>
                </c:pt>
                <c:pt idx="456" formatCode="General">
                  <c:v>7.9699999999999993E-2</c:v>
                </c:pt>
                <c:pt idx="457" formatCode="General">
                  <c:v>7.9899999999999999E-2</c:v>
                </c:pt>
                <c:pt idx="458" formatCode="General">
                  <c:v>7.9899999999999999E-2</c:v>
                </c:pt>
                <c:pt idx="459" formatCode="General">
                  <c:v>0.08</c:v>
                </c:pt>
                <c:pt idx="460" formatCode="General">
                  <c:v>8.0199999999999994E-2</c:v>
                </c:pt>
                <c:pt idx="461" formatCode="General">
                  <c:v>8.0199999999999994E-2</c:v>
                </c:pt>
                <c:pt idx="462" formatCode="General">
                  <c:v>8.0299999999999996E-2</c:v>
                </c:pt>
                <c:pt idx="463" formatCode="General">
                  <c:v>8.0500000000000002E-2</c:v>
                </c:pt>
                <c:pt idx="464" formatCode="General">
                  <c:v>8.0600000000000005E-2</c:v>
                </c:pt>
                <c:pt idx="465" formatCode="General">
                  <c:v>8.0600000000000005E-2</c:v>
                </c:pt>
                <c:pt idx="466" formatCode="General">
                  <c:v>8.0600000000000005E-2</c:v>
                </c:pt>
                <c:pt idx="467" formatCode="General">
                  <c:v>8.0799999999999997E-2</c:v>
                </c:pt>
                <c:pt idx="468" formatCode="General">
                  <c:v>8.1000000000000003E-2</c:v>
                </c:pt>
                <c:pt idx="469" formatCode="General">
                  <c:v>8.1199999999999994E-2</c:v>
                </c:pt>
                <c:pt idx="470" formatCode="General">
                  <c:v>8.14E-2</c:v>
                </c:pt>
                <c:pt idx="471" formatCode="General">
                  <c:v>8.14E-2</c:v>
                </c:pt>
                <c:pt idx="472" formatCode="General">
                  <c:v>8.14E-2</c:v>
                </c:pt>
                <c:pt idx="473" formatCode="General">
                  <c:v>8.1600000000000006E-2</c:v>
                </c:pt>
                <c:pt idx="474" formatCode="General">
                  <c:v>8.1500000000000003E-2</c:v>
                </c:pt>
                <c:pt idx="475" formatCode="General">
                  <c:v>8.1500000000000003E-2</c:v>
                </c:pt>
                <c:pt idx="476" formatCode="General">
                  <c:v>8.1699999999999995E-2</c:v>
                </c:pt>
                <c:pt idx="477" formatCode="General">
                  <c:v>8.1900000000000001E-2</c:v>
                </c:pt>
                <c:pt idx="478" formatCode="General">
                  <c:v>8.1900000000000001E-2</c:v>
                </c:pt>
                <c:pt idx="479" formatCode="General">
                  <c:v>8.2100000000000006E-2</c:v>
                </c:pt>
                <c:pt idx="480" formatCode="General">
                  <c:v>8.2199999999999995E-2</c:v>
                </c:pt>
                <c:pt idx="481" formatCode="General">
                  <c:v>8.2400000000000001E-2</c:v>
                </c:pt>
                <c:pt idx="482" formatCode="General">
                  <c:v>8.2600000000000007E-2</c:v>
                </c:pt>
                <c:pt idx="483" formatCode="General">
                  <c:v>8.2500000000000004E-2</c:v>
                </c:pt>
                <c:pt idx="484" formatCode="General">
                  <c:v>8.2600000000000007E-2</c:v>
                </c:pt>
                <c:pt idx="485" formatCode="General">
                  <c:v>8.2500000000000004E-2</c:v>
                </c:pt>
                <c:pt idx="486" formatCode="General">
                  <c:v>8.2699999999999996E-2</c:v>
                </c:pt>
                <c:pt idx="487" formatCode="General">
                  <c:v>8.2900000000000001E-2</c:v>
                </c:pt>
                <c:pt idx="488" formatCode="General">
                  <c:v>8.2900000000000001E-2</c:v>
                </c:pt>
                <c:pt idx="489" formatCode="General">
                  <c:v>8.3099999999999993E-2</c:v>
                </c:pt>
                <c:pt idx="490" formatCode="General">
                  <c:v>8.3199999999999996E-2</c:v>
                </c:pt>
                <c:pt idx="491" formatCode="General">
                  <c:v>8.3199999999999996E-2</c:v>
                </c:pt>
                <c:pt idx="492" formatCode="General">
                  <c:v>8.3199999999999996E-2</c:v>
                </c:pt>
                <c:pt idx="493" formatCode="General">
                  <c:v>8.3400000000000002E-2</c:v>
                </c:pt>
                <c:pt idx="494" formatCode="General">
                  <c:v>8.3599999999999994E-2</c:v>
                </c:pt>
                <c:pt idx="495" formatCode="General">
                  <c:v>8.3699999999999997E-2</c:v>
                </c:pt>
                <c:pt idx="496" formatCode="General">
                  <c:v>8.3599999999999994E-2</c:v>
                </c:pt>
                <c:pt idx="497" formatCode="General">
                  <c:v>8.3500000000000005E-2</c:v>
                </c:pt>
                <c:pt idx="498" formatCode="General">
                  <c:v>8.3699999999999997E-2</c:v>
                </c:pt>
                <c:pt idx="499" formatCode="General">
                  <c:v>8.3799999999999999E-2</c:v>
                </c:pt>
                <c:pt idx="500" formatCode="General">
                  <c:v>8.3799999999999999E-2</c:v>
                </c:pt>
              </c:numCache>
            </c:numRef>
          </c:cat>
          <c:val>
            <c:numRef>
              <c:f>test!$B$2:$B$502</c:f>
              <c:numCache>
                <c:formatCode>General</c:formatCode>
                <c:ptCount val="501"/>
                <c:pt idx="0">
                  <c:v>5.8230000000000004</c:v>
                </c:pt>
                <c:pt idx="1">
                  <c:v>4.5469999999999997</c:v>
                </c:pt>
                <c:pt idx="2">
                  <c:v>3.4710000000000001</c:v>
                </c:pt>
                <c:pt idx="3">
                  <c:v>2.8290000000000002</c:v>
                </c:pt>
                <c:pt idx="4">
                  <c:v>2.5939999999999999</c:v>
                </c:pt>
                <c:pt idx="5">
                  <c:v>2.3130000000000002</c:v>
                </c:pt>
                <c:pt idx="6">
                  <c:v>2.2959999999999998</c:v>
                </c:pt>
                <c:pt idx="7">
                  <c:v>1.2190000000000001</c:v>
                </c:pt>
                <c:pt idx="8">
                  <c:v>1.2190000000000001</c:v>
                </c:pt>
                <c:pt idx="9">
                  <c:v>1.2030000000000001</c:v>
                </c:pt>
                <c:pt idx="10">
                  <c:v>1.1879999999999999</c:v>
                </c:pt>
                <c:pt idx="11">
                  <c:v>1.141</c:v>
                </c:pt>
                <c:pt idx="12">
                  <c:v>1.014</c:v>
                </c:pt>
                <c:pt idx="13">
                  <c:v>0.82799999999999996</c:v>
                </c:pt>
                <c:pt idx="14">
                  <c:v>0.82799999999999996</c:v>
                </c:pt>
                <c:pt idx="15">
                  <c:v>0.81200000000000006</c:v>
                </c:pt>
                <c:pt idx="16">
                  <c:v>0.73499999999999999</c:v>
                </c:pt>
                <c:pt idx="17">
                  <c:v>0.76600000000000001</c:v>
                </c:pt>
                <c:pt idx="18">
                  <c:v>0.73399999999999999</c:v>
                </c:pt>
                <c:pt idx="19">
                  <c:v>0.76600000000000001</c:v>
                </c:pt>
                <c:pt idx="20">
                  <c:v>0.75</c:v>
                </c:pt>
                <c:pt idx="21">
                  <c:v>0.68799999999999994</c:v>
                </c:pt>
                <c:pt idx="22">
                  <c:v>0.67200000000000004</c:v>
                </c:pt>
                <c:pt idx="23">
                  <c:v>0.67200000000000004</c:v>
                </c:pt>
                <c:pt idx="24">
                  <c:v>0.64</c:v>
                </c:pt>
                <c:pt idx="25">
                  <c:v>0.625</c:v>
                </c:pt>
                <c:pt idx="26">
                  <c:v>0.64100000000000001</c:v>
                </c:pt>
                <c:pt idx="27">
                  <c:v>0.65700000000000003</c:v>
                </c:pt>
                <c:pt idx="28">
                  <c:v>0.67200000000000004</c:v>
                </c:pt>
                <c:pt idx="29">
                  <c:v>0.65600000000000003</c:v>
                </c:pt>
                <c:pt idx="30">
                  <c:v>0.65700000000000003</c:v>
                </c:pt>
                <c:pt idx="31">
                  <c:v>0.64100000000000001</c:v>
                </c:pt>
                <c:pt idx="32">
                  <c:v>0.64</c:v>
                </c:pt>
                <c:pt idx="33">
                  <c:v>0.64100000000000001</c:v>
                </c:pt>
                <c:pt idx="34">
                  <c:v>0.625</c:v>
                </c:pt>
                <c:pt idx="35">
                  <c:v>0.64100000000000001</c:v>
                </c:pt>
                <c:pt idx="36">
                  <c:v>0.64100000000000001</c:v>
                </c:pt>
                <c:pt idx="37">
                  <c:v>0.65600000000000003</c:v>
                </c:pt>
                <c:pt idx="38">
                  <c:v>0.54600000000000004</c:v>
                </c:pt>
                <c:pt idx="39">
                  <c:v>0.54700000000000004</c:v>
                </c:pt>
                <c:pt idx="40">
                  <c:v>0.53100000000000003</c:v>
                </c:pt>
                <c:pt idx="41">
                  <c:v>0.53100000000000003</c:v>
                </c:pt>
                <c:pt idx="42">
                  <c:v>0.53100000000000003</c:v>
                </c:pt>
                <c:pt idx="43">
                  <c:v>0.53100000000000003</c:v>
                </c:pt>
                <c:pt idx="44">
                  <c:v>0.53200000000000003</c:v>
                </c:pt>
                <c:pt idx="45">
                  <c:v>0.46899999999999997</c:v>
                </c:pt>
                <c:pt idx="46">
                  <c:v>0.46899999999999997</c:v>
                </c:pt>
                <c:pt idx="47">
                  <c:v>0.46899999999999997</c:v>
                </c:pt>
                <c:pt idx="48">
                  <c:v>0.48399999999999999</c:v>
                </c:pt>
                <c:pt idx="49">
                  <c:v>0.46899999999999997</c:v>
                </c:pt>
                <c:pt idx="50">
                  <c:v>0.437</c:v>
                </c:pt>
                <c:pt idx="51">
                  <c:v>0.438</c:v>
                </c:pt>
                <c:pt idx="52">
                  <c:v>0.42199999999999999</c:v>
                </c:pt>
                <c:pt idx="53">
                  <c:v>0.42199999999999999</c:v>
                </c:pt>
                <c:pt idx="54">
                  <c:v>0.42199999999999999</c:v>
                </c:pt>
                <c:pt idx="55">
                  <c:v>0.438</c:v>
                </c:pt>
                <c:pt idx="56">
                  <c:v>0.32800000000000001</c:v>
                </c:pt>
                <c:pt idx="57">
                  <c:v>0.32800000000000001</c:v>
                </c:pt>
                <c:pt idx="58">
                  <c:v>0.32800000000000001</c:v>
                </c:pt>
                <c:pt idx="59">
                  <c:v>0.32800000000000001</c:v>
                </c:pt>
                <c:pt idx="60">
                  <c:v>0.32800000000000001</c:v>
                </c:pt>
                <c:pt idx="61">
                  <c:v>0.375</c:v>
                </c:pt>
                <c:pt idx="62">
                  <c:v>0.376</c:v>
                </c:pt>
                <c:pt idx="63">
                  <c:v>0.375</c:v>
                </c:pt>
                <c:pt idx="64">
                  <c:v>0.35899999999999999</c:v>
                </c:pt>
                <c:pt idx="65">
                  <c:v>0.375</c:v>
                </c:pt>
                <c:pt idx="66">
                  <c:v>0.375</c:v>
                </c:pt>
                <c:pt idx="67">
                  <c:v>0.374</c:v>
                </c:pt>
                <c:pt idx="68">
                  <c:v>0.35899999999999999</c:v>
                </c:pt>
                <c:pt idx="69">
                  <c:v>0.375</c:v>
                </c:pt>
                <c:pt idx="70">
                  <c:v>0.375</c:v>
                </c:pt>
                <c:pt idx="71">
                  <c:v>0.36099999999999999</c:v>
                </c:pt>
                <c:pt idx="72">
                  <c:v>0.375</c:v>
                </c:pt>
                <c:pt idx="73">
                  <c:v>0.375</c:v>
                </c:pt>
                <c:pt idx="74">
                  <c:v>0.375</c:v>
                </c:pt>
                <c:pt idx="75">
                  <c:v>0.375</c:v>
                </c:pt>
                <c:pt idx="76">
                  <c:v>0.375</c:v>
                </c:pt>
                <c:pt idx="77">
                  <c:v>0.375</c:v>
                </c:pt>
                <c:pt idx="78">
                  <c:v>0.35899999999999999</c:v>
                </c:pt>
                <c:pt idx="79">
                  <c:v>0.375</c:v>
                </c:pt>
                <c:pt idx="80">
                  <c:v>0.375</c:v>
                </c:pt>
                <c:pt idx="81">
                  <c:v>0.36</c:v>
                </c:pt>
                <c:pt idx="82">
                  <c:v>0.375</c:v>
                </c:pt>
                <c:pt idx="83">
                  <c:v>0.36</c:v>
                </c:pt>
                <c:pt idx="84">
                  <c:v>0.376</c:v>
                </c:pt>
                <c:pt idx="85">
                  <c:v>0.36</c:v>
                </c:pt>
                <c:pt idx="86">
                  <c:v>0.36</c:v>
                </c:pt>
                <c:pt idx="87">
                  <c:v>0.36</c:v>
                </c:pt>
                <c:pt idx="88">
                  <c:v>0.36</c:v>
                </c:pt>
                <c:pt idx="89">
                  <c:v>0.375</c:v>
                </c:pt>
                <c:pt idx="90">
                  <c:v>0.36</c:v>
                </c:pt>
                <c:pt idx="91">
                  <c:v>0.35899999999999999</c:v>
                </c:pt>
                <c:pt idx="92">
                  <c:v>0.35899999999999999</c:v>
                </c:pt>
                <c:pt idx="93">
                  <c:v>0.375</c:v>
                </c:pt>
                <c:pt idx="94">
                  <c:v>0.375</c:v>
                </c:pt>
                <c:pt idx="95">
                  <c:v>0.35899999999999999</c:v>
                </c:pt>
                <c:pt idx="96">
                  <c:v>0.34300000000000003</c:v>
                </c:pt>
                <c:pt idx="97">
                  <c:v>0.36</c:v>
                </c:pt>
                <c:pt idx="98">
                  <c:v>0.35899999999999999</c:v>
                </c:pt>
                <c:pt idx="99">
                  <c:v>0.36</c:v>
                </c:pt>
                <c:pt idx="100">
                  <c:v>0.35899999999999999</c:v>
                </c:pt>
                <c:pt idx="101">
                  <c:v>0.36</c:v>
                </c:pt>
                <c:pt idx="102">
                  <c:v>0.375</c:v>
                </c:pt>
                <c:pt idx="103">
                  <c:v>0.375</c:v>
                </c:pt>
                <c:pt idx="104">
                  <c:v>0.375</c:v>
                </c:pt>
                <c:pt idx="105">
                  <c:v>0.35899999999999999</c:v>
                </c:pt>
                <c:pt idx="106">
                  <c:v>0.35899999999999999</c:v>
                </c:pt>
                <c:pt idx="107">
                  <c:v>0.36</c:v>
                </c:pt>
                <c:pt idx="108">
                  <c:v>0.36</c:v>
                </c:pt>
                <c:pt idx="109">
                  <c:v>0.375</c:v>
                </c:pt>
                <c:pt idx="110">
                  <c:v>0.375</c:v>
                </c:pt>
                <c:pt idx="111">
                  <c:v>0.375</c:v>
                </c:pt>
                <c:pt idx="112">
                  <c:v>0.35899999999999999</c:v>
                </c:pt>
                <c:pt idx="113">
                  <c:v>0.35899999999999999</c:v>
                </c:pt>
                <c:pt idx="114">
                  <c:v>0.375</c:v>
                </c:pt>
                <c:pt idx="115">
                  <c:v>0.35899999999999999</c:v>
                </c:pt>
                <c:pt idx="116">
                  <c:v>0.376</c:v>
                </c:pt>
                <c:pt idx="117">
                  <c:v>0.35899999999999999</c:v>
                </c:pt>
                <c:pt idx="118">
                  <c:v>0.35899999999999999</c:v>
                </c:pt>
                <c:pt idx="119">
                  <c:v>0.34300000000000003</c:v>
                </c:pt>
                <c:pt idx="120">
                  <c:v>0.32800000000000001</c:v>
                </c:pt>
                <c:pt idx="121">
                  <c:v>0.34300000000000003</c:v>
                </c:pt>
                <c:pt idx="122">
                  <c:v>0.32800000000000001</c:v>
                </c:pt>
                <c:pt idx="123">
                  <c:v>0.375</c:v>
                </c:pt>
                <c:pt idx="124">
                  <c:v>0.32800000000000001</c:v>
                </c:pt>
                <c:pt idx="125">
                  <c:v>0.32800000000000001</c:v>
                </c:pt>
                <c:pt idx="126">
                  <c:v>0.313</c:v>
                </c:pt>
                <c:pt idx="127">
                  <c:v>0.32800000000000001</c:v>
                </c:pt>
                <c:pt idx="128">
                  <c:v>0.34300000000000003</c:v>
                </c:pt>
                <c:pt idx="129">
                  <c:v>0.32800000000000001</c:v>
                </c:pt>
                <c:pt idx="130">
                  <c:v>0.32800000000000001</c:v>
                </c:pt>
                <c:pt idx="131">
                  <c:v>0.32800000000000001</c:v>
                </c:pt>
                <c:pt idx="132">
                  <c:v>0.32900000000000001</c:v>
                </c:pt>
                <c:pt idx="133">
                  <c:v>0.32800000000000001</c:v>
                </c:pt>
                <c:pt idx="134">
                  <c:v>0.313</c:v>
                </c:pt>
                <c:pt idx="135">
                  <c:v>0.32800000000000001</c:v>
                </c:pt>
                <c:pt idx="136">
                  <c:v>0.32800000000000001</c:v>
                </c:pt>
                <c:pt idx="137">
                  <c:v>0.32800000000000001</c:v>
                </c:pt>
                <c:pt idx="138">
                  <c:v>0.312</c:v>
                </c:pt>
                <c:pt idx="139">
                  <c:v>0.32800000000000001</c:v>
                </c:pt>
                <c:pt idx="140">
                  <c:v>0.32800000000000001</c:v>
                </c:pt>
                <c:pt idx="141">
                  <c:v>0.34399999999999997</c:v>
                </c:pt>
                <c:pt idx="142">
                  <c:v>0.32800000000000001</c:v>
                </c:pt>
                <c:pt idx="143">
                  <c:v>0.32800000000000001</c:v>
                </c:pt>
                <c:pt idx="144">
                  <c:v>0.32900000000000001</c:v>
                </c:pt>
                <c:pt idx="145">
                  <c:v>0.312</c:v>
                </c:pt>
                <c:pt idx="146">
                  <c:v>0.32800000000000001</c:v>
                </c:pt>
                <c:pt idx="147">
                  <c:v>0.312</c:v>
                </c:pt>
                <c:pt idx="148">
                  <c:v>0.32900000000000001</c:v>
                </c:pt>
                <c:pt idx="149">
                  <c:v>0.32800000000000001</c:v>
                </c:pt>
                <c:pt idx="150">
                  <c:v>0.32800000000000001</c:v>
                </c:pt>
                <c:pt idx="151">
                  <c:v>0.32800000000000001</c:v>
                </c:pt>
                <c:pt idx="152">
                  <c:v>0.32800000000000001</c:v>
                </c:pt>
                <c:pt idx="153">
                  <c:v>0.32800000000000001</c:v>
                </c:pt>
                <c:pt idx="154">
                  <c:v>0.312</c:v>
                </c:pt>
                <c:pt idx="155">
                  <c:v>0.313</c:v>
                </c:pt>
                <c:pt idx="156">
                  <c:v>0.312</c:v>
                </c:pt>
                <c:pt idx="157">
                  <c:v>0.32800000000000001</c:v>
                </c:pt>
                <c:pt idx="158">
                  <c:v>0.312</c:v>
                </c:pt>
                <c:pt idx="159">
                  <c:v>0.313</c:v>
                </c:pt>
                <c:pt idx="160">
                  <c:v>0.312</c:v>
                </c:pt>
                <c:pt idx="161">
                  <c:v>0.32900000000000001</c:v>
                </c:pt>
                <c:pt idx="162">
                  <c:v>0.32800000000000001</c:v>
                </c:pt>
                <c:pt idx="163">
                  <c:v>0.312</c:v>
                </c:pt>
                <c:pt idx="164">
                  <c:v>0.312</c:v>
                </c:pt>
                <c:pt idx="165">
                  <c:v>0.312</c:v>
                </c:pt>
                <c:pt idx="166">
                  <c:v>0.313</c:v>
                </c:pt>
                <c:pt idx="167">
                  <c:v>0.32800000000000001</c:v>
                </c:pt>
                <c:pt idx="168">
                  <c:v>0.312</c:v>
                </c:pt>
                <c:pt idx="169">
                  <c:v>0.32800000000000001</c:v>
                </c:pt>
                <c:pt idx="170">
                  <c:v>0.312</c:v>
                </c:pt>
                <c:pt idx="171">
                  <c:v>0.312</c:v>
                </c:pt>
                <c:pt idx="172">
                  <c:v>0.313</c:v>
                </c:pt>
                <c:pt idx="173">
                  <c:v>0.312</c:v>
                </c:pt>
                <c:pt idx="174">
                  <c:v>0.312</c:v>
                </c:pt>
                <c:pt idx="175">
                  <c:v>0.313</c:v>
                </c:pt>
                <c:pt idx="176">
                  <c:v>0.312</c:v>
                </c:pt>
                <c:pt idx="177">
                  <c:v>0.312</c:v>
                </c:pt>
                <c:pt idx="178">
                  <c:v>0.313</c:v>
                </c:pt>
                <c:pt idx="179">
                  <c:v>0.312</c:v>
                </c:pt>
                <c:pt idx="180">
                  <c:v>0.313</c:v>
                </c:pt>
                <c:pt idx="181">
                  <c:v>0.312</c:v>
                </c:pt>
                <c:pt idx="182">
                  <c:v>0.313</c:v>
                </c:pt>
                <c:pt idx="183">
                  <c:v>0.313</c:v>
                </c:pt>
                <c:pt idx="184">
                  <c:v>0.32800000000000001</c:v>
                </c:pt>
                <c:pt idx="185">
                  <c:v>0.32800000000000001</c:v>
                </c:pt>
                <c:pt idx="186">
                  <c:v>0.312</c:v>
                </c:pt>
                <c:pt idx="187">
                  <c:v>0.313</c:v>
                </c:pt>
                <c:pt idx="188">
                  <c:v>0.312</c:v>
                </c:pt>
                <c:pt idx="189">
                  <c:v>0.313</c:v>
                </c:pt>
                <c:pt idx="190">
                  <c:v>0.32800000000000001</c:v>
                </c:pt>
                <c:pt idx="191">
                  <c:v>0.313</c:v>
                </c:pt>
                <c:pt idx="192">
                  <c:v>0.312</c:v>
                </c:pt>
                <c:pt idx="193">
                  <c:v>0.313</c:v>
                </c:pt>
                <c:pt idx="194">
                  <c:v>0.313</c:v>
                </c:pt>
                <c:pt idx="195">
                  <c:v>0.313</c:v>
                </c:pt>
                <c:pt idx="196">
                  <c:v>0.313</c:v>
                </c:pt>
                <c:pt idx="197">
                  <c:v>0.312</c:v>
                </c:pt>
                <c:pt idx="198">
                  <c:v>0.313</c:v>
                </c:pt>
                <c:pt idx="199">
                  <c:v>0.29699999999999999</c:v>
                </c:pt>
                <c:pt idx="200">
                  <c:v>0.312</c:v>
                </c:pt>
                <c:pt idx="201">
                  <c:v>0.312</c:v>
                </c:pt>
                <c:pt idx="202">
                  <c:v>0.32800000000000001</c:v>
                </c:pt>
                <c:pt idx="203">
                  <c:v>0.312</c:v>
                </c:pt>
                <c:pt idx="204">
                  <c:v>0.313</c:v>
                </c:pt>
                <c:pt idx="205">
                  <c:v>0.32900000000000001</c:v>
                </c:pt>
                <c:pt idx="206">
                  <c:v>0.29699999999999999</c:v>
                </c:pt>
                <c:pt idx="207">
                  <c:v>0.32900000000000001</c:v>
                </c:pt>
                <c:pt idx="208">
                  <c:v>0.312</c:v>
                </c:pt>
                <c:pt idx="209">
                  <c:v>0.312</c:v>
                </c:pt>
                <c:pt idx="210">
                  <c:v>0.312</c:v>
                </c:pt>
                <c:pt idx="211">
                  <c:v>0.313</c:v>
                </c:pt>
                <c:pt idx="212">
                  <c:v>0.313</c:v>
                </c:pt>
                <c:pt idx="213">
                  <c:v>0.312</c:v>
                </c:pt>
                <c:pt idx="214">
                  <c:v>0.29699999999999999</c:v>
                </c:pt>
                <c:pt idx="215">
                  <c:v>0.312</c:v>
                </c:pt>
                <c:pt idx="216">
                  <c:v>0.312</c:v>
                </c:pt>
                <c:pt idx="217">
                  <c:v>0.29599999999999999</c:v>
                </c:pt>
                <c:pt idx="218">
                  <c:v>0.313</c:v>
                </c:pt>
                <c:pt idx="219">
                  <c:v>0.313</c:v>
                </c:pt>
                <c:pt idx="220">
                  <c:v>0.312</c:v>
                </c:pt>
                <c:pt idx="221">
                  <c:v>0.313</c:v>
                </c:pt>
                <c:pt idx="222">
                  <c:v>0.29699999999999999</c:v>
                </c:pt>
                <c:pt idx="223">
                  <c:v>0.29599999999999999</c:v>
                </c:pt>
                <c:pt idx="224">
                  <c:v>0.29699999999999999</c:v>
                </c:pt>
                <c:pt idx="225">
                  <c:v>0.29599999999999999</c:v>
                </c:pt>
                <c:pt idx="226">
                  <c:v>0.29699999999999999</c:v>
                </c:pt>
                <c:pt idx="227">
                  <c:v>0.29699999999999999</c:v>
                </c:pt>
                <c:pt idx="228">
                  <c:v>0.313</c:v>
                </c:pt>
                <c:pt idx="229">
                  <c:v>0.313</c:v>
                </c:pt>
                <c:pt idx="230">
                  <c:v>0.312</c:v>
                </c:pt>
                <c:pt idx="231">
                  <c:v>0.312</c:v>
                </c:pt>
                <c:pt idx="232">
                  <c:v>0.29699999999999999</c:v>
                </c:pt>
                <c:pt idx="233">
                  <c:v>0.29699999999999999</c:v>
                </c:pt>
                <c:pt idx="234">
                  <c:v>0.29699999999999999</c:v>
                </c:pt>
                <c:pt idx="235">
                  <c:v>0.313</c:v>
                </c:pt>
                <c:pt idx="236">
                  <c:v>0.313</c:v>
                </c:pt>
                <c:pt idx="237">
                  <c:v>0.29599999999999999</c:v>
                </c:pt>
                <c:pt idx="238">
                  <c:v>0.29699999999999999</c:v>
                </c:pt>
                <c:pt idx="239">
                  <c:v>0.313</c:v>
                </c:pt>
                <c:pt idx="240">
                  <c:v>0.29699999999999999</c:v>
                </c:pt>
                <c:pt idx="241">
                  <c:v>0.29699999999999999</c:v>
                </c:pt>
                <c:pt idx="242">
                  <c:v>0.29699999999999999</c:v>
                </c:pt>
                <c:pt idx="243">
                  <c:v>0.29699999999999999</c:v>
                </c:pt>
                <c:pt idx="244">
                  <c:v>0.29699999999999999</c:v>
                </c:pt>
                <c:pt idx="245">
                  <c:v>0.29699999999999999</c:v>
                </c:pt>
                <c:pt idx="246">
                  <c:v>0.29599999999999999</c:v>
                </c:pt>
                <c:pt idx="247">
                  <c:v>0.29699999999999999</c:v>
                </c:pt>
                <c:pt idx="248">
                  <c:v>0.29699999999999999</c:v>
                </c:pt>
                <c:pt idx="249">
                  <c:v>0.28100000000000003</c:v>
                </c:pt>
                <c:pt idx="250">
                  <c:v>0.29699999999999999</c:v>
                </c:pt>
                <c:pt idx="251">
                  <c:v>0.28100000000000003</c:v>
                </c:pt>
                <c:pt idx="252">
                  <c:v>0.313</c:v>
                </c:pt>
                <c:pt idx="253">
                  <c:v>0.29599999999999999</c:v>
                </c:pt>
                <c:pt idx="254">
                  <c:v>0.29699999999999999</c:v>
                </c:pt>
                <c:pt idx="255">
                  <c:v>0.29699999999999999</c:v>
                </c:pt>
                <c:pt idx="256">
                  <c:v>0.29699999999999999</c:v>
                </c:pt>
                <c:pt idx="257">
                  <c:v>0.29699999999999999</c:v>
                </c:pt>
                <c:pt idx="258">
                  <c:v>0.29699999999999999</c:v>
                </c:pt>
                <c:pt idx="259">
                  <c:v>0.29699999999999999</c:v>
                </c:pt>
                <c:pt idx="260">
                  <c:v>0.29599999999999999</c:v>
                </c:pt>
                <c:pt idx="261">
                  <c:v>0.29699999999999999</c:v>
                </c:pt>
                <c:pt idx="262">
                  <c:v>0.29699999999999999</c:v>
                </c:pt>
                <c:pt idx="263">
                  <c:v>0.29599999999999999</c:v>
                </c:pt>
                <c:pt idx="264">
                  <c:v>0.312</c:v>
                </c:pt>
                <c:pt idx="265">
                  <c:v>0.313</c:v>
                </c:pt>
                <c:pt idx="266">
                  <c:v>0.29699999999999999</c:v>
                </c:pt>
                <c:pt idx="267">
                  <c:v>0.32800000000000001</c:v>
                </c:pt>
                <c:pt idx="268">
                  <c:v>0.313</c:v>
                </c:pt>
                <c:pt idx="269">
                  <c:v>0.312</c:v>
                </c:pt>
                <c:pt idx="270">
                  <c:v>0.29699999999999999</c:v>
                </c:pt>
                <c:pt idx="271">
                  <c:v>0.29699999999999999</c:v>
                </c:pt>
                <c:pt idx="272">
                  <c:v>0.29699999999999999</c:v>
                </c:pt>
                <c:pt idx="273">
                  <c:v>0.29699999999999999</c:v>
                </c:pt>
                <c:pt idx="274">
                  <c:v>0.313</c:v>
                </c:pt>
                <c:pt idx="275">
                  <c:v>0.29699999999999999</c:v>
                </c:pt>
                <c:pt idx="276">
                  <c:v>0.29699999999999999</c:v>
                </c:pt>
                <c:pt idx="277">
                  <c:v>0.29599999999999999</c:v>
                </c:pt>
                <c:pt idx="278">
                  <c:v>0.28899999999999998</c:v>
                </c:pt>
                <c:pt idx="279">
                  <c:v>0.29599999999999999</c:v>
                </c:pt>
                <c:pt idx="280">
                  <c:v>0.29699999999999999</c:v>
                </c:pt>
                <c:pt idx="281">
                  <c:v>0.29699999999999999</c:v>
                </c:pt>
                <c:pt idx="282">
                  <c:v>0.29699999999999999</c:v>
                </c:pt>
                <c:pt idx="283">
                  <c:v>0.29699999999999999</c:v>
                </c:pt>
                <c:pt idx="284">
                  <c:v>0.29699999999999999</c:v>
                </c:pt>
                <c:pt idx="285">
                  <c:v>0.29699999999999999</c:v>
                </c:pt>
                <c:pt idx="286">
                  <c:v>0.28199999999999997</c:v>
                </c:pt>
                <c:pt idx="287">
                  <c:v>0.29699999999999999</c:v>
                </c:pt>
                <c:pt idx="288">
                  <c:v>0.28199999999999997</c:v>
                </c:pt>
                <c:pt idx="289">
                  <c:v>0.29699999999999999</c:v>
                </c:pt>
                <c:pt idx="290">
                  <c:v>0.29699999999999999</c:v>
                </c:pt>
                <c:pt idx="291">
                  <c:v>0.29599999999999999</c:v>
                </c:pt>
                <c:pt idx="292">
                  <c:v>0.29699999999999999</c:v>
                </c:pt>
                <c:pt idx="293">
                  <c:v>0.28199999999999997</c:v>
                </c:pt>
                <c:pt idx="294">
                  <c:v>0.29699999999999999</c:v>
                </c:pt>
                <c:pt idx="295">
                  <c:v>0.29699999999999999</c:v>
                </c:pt>
                <c:pt idx="296">
                  <c:v>0.29699999999999999</c:v>
                </c:pt>
                <c:pt idx="297">
                  <c:v>0.29699999999999999</c:v>
                </c:pt>
                <c:pt idx="298">
                  <c:v>0.29699999999999999</c:v>
                </c:pt>
                <c:pt idx="299">
                  <c:v>0.29699999999999999</c:v>
                </c:pt>
                <c:pt idx="300">
                  <c:v>0.28199999999999997</c:v>
                </c:pt>
                <c:pt idx="301">
                  <c:v>0.29799999999999999</c:v>
                </c:pt>
                <c:pt idx="302">
                  <c:v>0.29699999999999999</c:v>
                </c:pt>
                <c:pt idx="303">
                  <c:v>0.28100000000000003</c:v>
                </c:pt>
                <c:pt idx="304">
                  <c:v>0.29699999999999999</c:v>
                </c:pt>
                <c:pt idx="305">
                  <c:v>0.29699999999999999</c:v>
                </c:pt>
                <c:pt idx="306">
                  <c:v>0.29699999999999999</c:v>
                </c:pt>
                <c:pt idx="307">
                  <c:v>0.29699999999999999</c:v>
                </c:pt>
                <c:pt idx="308">
                  <c:v>0.29699999999999999</c:v>
                </c:pt>
                <c:pt idx="309">
                  <c:v>0.29699999999999999</c:v>
                </c:pt>
                <c:pt idx="310">
                  <c:v>0.29599999999999999</c:v>
                </c:pt>
                <c:pt idx="311">
                  <c:v>0.29699999999999999</c:v>
                </c:pt>
                <c:pt idx="312">
                  <c:v>0.28100000000000003</c:v>
                </c:pt>
                <c:pt idx="313">
                  <c:v>0.29699999999999999</c:v>
                </c:pt>
                <c:pt idx="314">
                  <c:v>0.29699999999999999</c:v>
                </c:pt>
                <c:pt idx="315">
                  <c:v>0.29599999999999999</c:v>
                </c:pt>
                <c:pt idx="316">
                  <c:v>0.29699999999999999</c:v>
                </c:pt>
                <c:pt idx="317">
                  <c:v>0.29699999999999999</c:v>
                </c:pt>
                <c:pt idx="318">
                  <c:v>0.313</c:v>
                </c:pt>
                <c:pt idx="319">
                  <c:v>0.29699999999999999</c:v>
                </c:pt>
                <c:pt idx="320">
                  <c:v>0.28199999999999997</c:v>
                </c:pt>
                <c:pt idx="321">
                  <c:v>0.29699999999999999</c:v>
                </c:pt>
                <c:pt idx="322">
                  <c:v>0.28100000000000003</c:v>
                </c:pt>
                <c:pt idx="323">
                  <c:v>0.29699999999999999</c:v>
                </c:pt>
                <c:pt idx="324">
                  <c:v>0.29599999999999999</c:v>
                </c:pt>
                <c:pt idx="325">
                  <c:v>0.29799999999999999</c:v>
                </c:pt>
                <c:pt idx="326">
                  <c:v>0.29699999999999999</c:v>
                </c:pt>
                <c:pt idx="327">
                  <c:v>0.29699999999999999</c:v>
                </c:pt>
                <c:pt idx="328">
                  <c:v>0.29599999999999999</c:v>
                </c:pt>
                <c:pt idx="329">
                  <c:v>0.28100000000000003</c:v>
                </c:pt>
                <c:pt idx="330">
                  <c:v>0.28100000000000003</c:v>
                </c:pt>
                <c:pt idx="331">
                  <c:v>0.28100000000000003</c:v>
                </c:pt>
                <c:pt idx="332">
                  <c:v>0.29699999999999999</c:v>
                </c:pt>
                <c:pt idx="333">
                  <c:v>0.29699999999999999</c:v>
                </c:pt>
                <c:pt idx="334">
                  <c:v>0.29799999999999999</c:v>
                </c:pt>
                <c:pt idx="335">
                  <c:v>0.29599999999999999</c:v>
                </c:pt>
                <c:pt idx="336">
                  <c:v>0.29699999999999999</c:v>
                </c:pt>
                <c:pt idx="337">
                  <c:v>0.29699999999999999</c:v>
                </c:pt>
                <c:pt idx="338">
                  <c:v>0.312</c:v>
                </c:pt>
                <c:pt idx="339">
                  <c:v>0.29699999999999999</c:v>
                </c:pt>
                <c:pt idx="340">
                  <c:v>0.29699999999999999</c:v>
                </c:pt>
                <c:pt idx="341">
                  <c:v>0.29699999999999999</c:v>
                </c:pt>
                <c:pt idx="342">
                  <c:v>0.29699999999999999</c:v>
                </c:pt>
                <c:pt idx="343">
                  <c:v>0.29699999999999999</c:v>
                </c:pt>
                <c:pt idx="344">
                  <c:v>0.28100000000000003</c:v>
                </c:pt>
                <c:pt idx="345">
                  <c:v>0.29599999999999999</c:v>
                </c:pt>
                <c:pt idx="346">
                  <c:v>0.29699999999999999</c:v>
                </c:pt>
                <c:pt idx="347">
                  <c:v>0.28100000000000003</c:v>
                </c:pt>
                <c:pt idx="348">
                  <c:v>0.29699999999999999</c:v>
                </c:pt>
                <c:pt idx="349">
                  <c:v>0.29699999999999999</c:v>
                </c:pt>
                <c:pt idx="350">
                  <c:v>0.29699999999999999</c:v>
                </c:pt>
                <c:pt idx="351">
                  <c:v>0.29699999999999999</c:v>
                </c:pt>
                <c:pt idx="352">
                  <c:v>0.28100000000000003</c:v>
                </c:pt>
                <c:pt idx="353">
                  <c:v>0.28100000000000003</c:v>
                </c:pt>
                <c:pt idx="354">
                  <c:v>0.28100000000000003</c:v>
                </c:pt>
                <c:pt idx="355">
                  <c:v>0.29699999999999999</c:v>
                </c:pt>
                <c:pt idx="356">
                  <c:v>0.28100000000000003</c:v>
                </c:pt>
                <c:pt idx="357">
                  <c:v>0.28100000000000003</c:v>
                </c:pt>
                <c:pt idx="358">
                  <c:v>0.29699999999999999</c:v>
                </c:pt>
                <c:pt idx="359">
                  <c:v>0.29699999999999999</c:v>
                </c:pt>
                <c:pt idx="360">
                  <c:v>0.29699999999999999</c:v>
                </c:pt>
                <c:pt idx="361">
                  <c:v>0.28100000000000003</c:v>
                </c:pt>
                <c:pt idx="362">
                  <c:v>0.28199999999999997</c:v>
                </c:pt>
                <c:pt idx="363">
                  <c:v>0.28100000000000003</c:v>
                </c:pt>
                <c:pt idx="364">
                  <c:v>0.29699999999999999</c:v>
                </c:pt>
                <c:pt idx="365">
                  <c:v>0.29799999999999999</c:v>
                </c:pt>
                <c:pt idx="366">
                  <c:v>0.28100000000000003</c:v>
                </c:pt>
                <c:pt idx="367">
                  <c:v>0.28199999999999997</c:v>
                </c:pt>
                <c:pt idx="368">
                  <c:v>0.28199999999999997</c:v>
                </c:pt>
                <c:pt idx="369">
                  <c:v>0.28100000000000003</c:v>
                </c:pt>
                <c:pt idx="370">
                  <c:v>0.29599999999999999</c:v>
                </c:pt>
                <c:pt idx="371">
                  <c:v>0.28199999999999997</c:v>
                </c:pt>
                <c:pt idx="372">
                  <c:v>0.29799999999999999</c:v>
                </c:pt>
                <c:pt idx="373">
                  <c:v>0.29699999999999999</c:v>
                </c:pt>
                <c:pt idx="374">
                  <c:v>0.28100000000000003</c:v>
                </c:pt>
                <c:pt idx="375">
                  <c:v>0.28100000000000003</c:v>
                </c:pt>
                <c:pt idx="376">
                  <c:v>0.29699999999999999</c:v>
                </c:pt>
                <c:pt idx="377">
                  <c:v>0.29699999999999999</c:v>
                </c:pt>
                <c:pt idx="378">
                  <c:v>0.29599999999999999</c:v>
                </c:pt>
                <c:pt idx="379">
                  <c:v>0.28199999999999997</c:v>
                </c:pt>
                <c:pt idx="380">
                  <c:v>0.28100000000000003</c:v>
                </c:pt>
                <c:pt idx="381">
                  <c:v>0.28100000000000003</c:v>
                </c:pt>
                <c:pt idx="382">
                  <c:v>0.28199999999999997</c:v>
                </c:pt>
                <c:pt idx="383">
                  <c:v>0.29699999999999999</c:v>
                </c:pt>
                <c:pt idx="384">
                  <c:v>0.29699999999999999</c:v>
                </c:pt>
                <c:pt idx="385">
                  <c:v>0.28199999999999997</c:v>
                </c:pt>
                <c:pt idx="386">
                  <c:v>0.29799999999999999</c:v>
                </c:pt>
                <c:pt idx="387">
                  <c:v>0.29599999999999999</c:v>
                </c:pt>
                <c:pt idx="388">
                  <c:v>0.28199999999999997</c:v>
                </c:pt>
                <c:pt idx="389">
                  <c:v>0.29799999999999999</c:v>
                </c:pt>
                <c:pt idx="390">
                  <c:v>0.29599999999999999</c:v>
                </c:pt>
                <c:pt idx="391">
                  <c:v>0.29699999999999999</c:v>
                </c:pt>
                <c:pt idx="392">
                  <c:v>0.29699999999999999</c:v>
                </c:pt>
                <c:pt idx="393">
                  <c:v>0.29699999999999999</c:v>
                </c:pt>
                <c:pt idx="394">
                  <c:v>0.29699999999999999</c:v>
                </c:pt>
                <c:pt idx="395">
                  <c:v>0.29699999999999999</c:v>
                </c:pt>
                <c:pt idx="396">
                  <c:v>0.29699999999999999</c:v>
                </c:pt>
                <c:pt idx="397">
                  <c:v>0.29699999999999999</c:v>
                </c:pt>
                <c:pt idx="398">
                  <c:v>0.28199999999999997</c:v>
                </c:pt>
                <c:pt idx="399">
                  <c:v>0.28100000000000003</c:v>
                </c:pt>
                <c:pt idx="400">
                  <c:v>0.28199999999999997</c:v>
                </c:pt>
                <c:pt idx="401">
                  <c:v>0.29599999999999999</c:v>
                </c:pt>
                <c:pt idx="402">
                  <c:v>0.28199999999999997</c:v>
                </c:pt>
                <c:pt idx="403">
                  <c:v>0.28199999999999997</c:v>
                </c:pt>
                <c:pt idx="404">
                  <c:v>0.28100000000000003</c:v>
                </c:pt>
                <c:pt idx="405">
                  <c:v>0.28100000000000003</c:v>
                </c:pt>
                <c:pt idx="406">
                  <c:v>0.29699999999999999</c:v>
                </c:pt>
                <c:pt idx="407">
                  <c:v>0.29699999999999999</c:v>
                </c:pt>
                <c:pt idx="408">
                  <c:v>0.28100000000000003</c:v>
                </c:pt>
                <c:pt idx="409">
                  <c:v>0.29599999999999999</c:v>
                </c:pt>
                <c:pt idx="410">
                  <c:v>0.29799999999999999</c:v>
                </c:pt>
                <c:pt idx="411">
                  <c:v>0.29599999999999999</c:v>
                </c:pt>
                <c:pt idx="412">
                  <c:v>0.28100000000000003</c:v>
                </c:pt>
                <c:pt idx="413">
                  <c:v>0.28100000000000003</c:v>
                </c:pt>
                <c:pt idx="414">
                  <c:v>0.29699999999999999</c:v>
                </c:pt>
                <c:pt idx="415">
                  <c:v>0.29699999999999999</c:v>
                </c:pt>
                <c:pt idx="416">
                  <c:v>0.29599999999999999</c:v>
                </c:pt>
                <c:pt idx="417">
                  <c:v>0.28100000000000003</c:v>
                </c:pt>
                <c:pt idx="418">
                  <c:v>0.29699999999999999</c:v>
                </c:pt>
                <c:pt idx="419">
                  <c:v>0.28100000000000003</c:v>
                </c:pt>
                <c:pt idx="420">
                  <c:v>0.28100000000000003</c:v>
                </c:pt>
                <c:pt idx="421">
                  <c:v>0.28100000000000003</c:v>
                </c:pt>
                <c:pt idx="422">
                  <c:v>0.28100000000000003</c:v>
                </c:pt>
                <c:pt idx="423">
                  <c:v>0.28100000000000003</c:v>
                </c:pt>
                <c:pt idx="424">
                  <c:v>0.29699999999999999</c:v>
                </c:pt>
                <c:pt idx="425">
                  <c:v>0.29699999999999999</c:v>
                </c:pt>
                <c:pt idx="426">
                  <c:v>0.28199999999999997</c:v>
                </c:pt>
                <c:pt idx="427">
                  <c:v>0.28199999999999997</c:v>
                </c:pt>
                <c:pt idx="428">
                  <c:v>0.29699999999999999</c:v>
                </c:pt>
                <c:pt idx="429">
                  <c:v>0.29699999999999999</c:v>
                </c:pt>
                <c:pt idx="430">
                  <c:v>0.29699999999999999</c:v>
                </c:pt>
                <c:pt idx="431">
                  <c:v>0.29699999999999999</c:v>
                </c:pt>
                <c:pt idx="432">
                  <c:v>0.29699999999999999</c:v>
                </c:pt>
                <c:pt idx="433">
                  <c:v>0.29699999999999999</c:v>
                </c:pt>
                <c:pt idx="434">
                  <c:v>0.29699999999999999</c:v>
                </c:pt>
                <c:pt idx="435">
                  <c:v>0.29699999999999999</c:v>
                </c:pt>
                <c:pt idx="436">
                  <c:v>0.29799999999999999</c:v>
                </c:pt>
                <c:pt idx="437">
                  <c:v>0.28199999999999997</c:v>
                </c:pt>
                <c:pt idx="438">
                  <c:v>0.28100000000000003</c:v>
                </c:pt>
                <c:pt idx="439">
                  <c:v>0.28199999999999997</c:v>
                </c:pt>
                <c:pt idx="440">
                  <c:v>0.28100000000000003</c:v>
                </c:pt>
                <c:pt idx="441">
                  <c:v>0.29699999999999999</c:v>
                </c:pt>
                <c:pt idx="442">
                  <c:v>0.28100000000000003</c:v>
                </c:pt>
                <c:pt idx="443">
                  <c:v>0.28199999999999997</c:v>
                </c:pt>
                <c:pt idx="444">
                  <c:v>0.28100000000000003</c:v>
                </c:pt>
                <c:pt idx="445">
                  <c:v>0.28100000000000003</c:v>
                </c:pt>
                <c:pt idx="446">
                  <c:v>0.29699999999999999</c:v>
                </c:pt>
                <c:pt idx="447">
                  <c:v>0.29699999999999999</c:v>
                </c:pt>
                <c:pt idx="448">
                  <c:v>0.28199999999999997</c:v>
                </c:pt>
                <c:pt idx="449">
                  <c:v>0.29599999999999999</c:v>
                </c:pt>
                <c:pt idx="450">
                  <c:v>0.29699999999999999</c:v>
                </c:pt>
                <c:pt idx="451">
                  <c:v>0.29699999999999999</c:v>
                </c:pt>
                <c:pt idx="452">
                  <c:v>0.29699999999999999</c:v>
                </c:pt>
                <c:pt idx="453">
                  <c:v>0.29699999999999999</c:v>
                </c:pt>
                <c:pt idx="454">
                  <c:v>0.28100000000000003</c:v>
                </c:pt>
                <c:pt idx="455">
                  <c:v>0.28100000000000003</c:v>
                </c:pt>
                <c:pt idx="456">
                  <c:v>0.29699999999999999</c:v>
                </c:pt>
                <c:pt idx="457">
                  <c:v>0.29699999999999999</c:v>
                </c:pt>
                <c:pt idx="458">
                  <c:v>0.28199999999999997</c:v>
                </c:pt>
                <c:pt idx="459">
                  <c:v>0.28100000000000003</c:v>
                </c:pt>
                <c:pt idx="460">
                  <c:v>0.28100000000000003</c:v>
                </c:pt>
                <c:pt idx="461">
                  <c:v>0.29699999999999999</c:v>
                </c:pt>
                <c:pt idx="462">
                  <c:v>0.29699999999999999</c:v>
                </c:pt>
                <c:pt idx="463">
                  <c:v>0.28100000000000003</c:v>
                </c:pt>
                <c:pt idx="464">
                  <c:v>0.28100000000000003</c:v>
                </c:pt>
                <c:pt idx="465">
                  <c:v>0.29699999999999999</c:v>
                </c:pt>
                <c:pt idx="466">
                  <c:v>0.29599999999999999</c:v>
                </c:pt>
                <c:pt idx="467">
                  <c:v>0.29799999999999999</c:v>
                </c:pt>
                <c:pt idx="468">
                  <c:v>0.29699999999999999</c:v>
                </c:pt>
                <c:pt idx="469">
                  <c:v>0.29699999999999999</c:v>
                </c:pt>
                <c:pt idx="470">
                  <c:v>0.29699999999999999</c:v>
                </c:pt>
                <c:pt idx="471">
                  <c:v>0.29699999999999999</c:v>
                </c:pt>
                <c:pt idx="472">
                  <c:v>0.29699999999999999</c:v>
                </c:pt>
                <c:pt idx="473">
                  <c:v>0.29699999999999999</c:v>
                </c:pt>
                <c:pt idx="474">
                  <c:v>0.29699999999999999</c:v>
                </c:pt>
                <c:pt idx="475">
                  <c:v>0.29699999999999999</c:v>
                </c:pt>
                <c:pt idx="476">
                  <c:v>0.29699999999999999</c:v>
                </c:pt>
                <c:pt idx="477">
                  <c:v>0.29699999999999999</c:v>
                </c:pt>
                <c:pt idx="478">
                  <c:v>0.312</c:v>
                </c:pt>
                <c:pt idx="479">
                  <c:v>0.313</c:v>
                </c:pt>
                <c:pt idx="480">
                  <c:v>0.29699999999999999</c:v>
                </c:pt>
                <c:pt idx="481">
                  <c:v>0.29699999999999999</c:v>
                </c:pt>
                <c:pt idx="482">
                  <c:v>0.29599999999999999</c:v>
                </c:pt>
                <c:pt idx="483">
                  <c:v>0.313</c:v>
                </c:pt>
                <c:pt idx="484">
                  <c:v>0.312</c:v>
                </c:pt>
                <c:pt idx="485">
                  <c:v>0.29699999999999999</c:v>
                </c:pt>
                <c:pt idx="486">
                  <c:v>0.29699999999999999</c:v>
                </c:pt>
                <c:pt idx="487">
                  <c:v>0.32800000000000001</c:v>
                </c:pt>
                <c:pt idx="488">
                  <c:v>0.312</c:v>
                </c:pt>
                <c:pt idx="489">
                  <c:v>0.29699999999999999</c:v>
                </c:pt>
                <c:pt idx="490">
                  <c:v>0.313</c:v>
                </c:pt>
                <c:pt idx="491">
                  <c:v>0.312</c:v>
                </c:pt>
                <c:pt idx="492">
                  <c:v>0.313</c:v>
                </c:pt>
                <c:pt idx="493">
                  <c:v>0.312</c:v>
                </c:pt>
                <c:pt idx="494">
                  <c:v>0.313</c:v>
                </c:pt>
                <c:pt idx="495">
                  <c:v>0.313</c:v>
                </c:pt>
                <c:pt idx="496">
                  <c:v>0.312</c:v>
                </c:pt>
                <c:pt idx="497">
                  <c:v>0.29699999999999999</c:v>
                </c:pt>
                <c:pt idx="498">
                  <c:v>0.313</c:v>
                </c:pt>
                <c:pt idx="499">
                  <c:v>0.312</c:v>
                </c:pt>
                <c:pt idx="500">
                  <c:v>0.312</c:v>
                </c:pt>
              </c:numCache>
            </c:numRef>
          </c:val>
          <c:smooth val="0"/>
          <c:extLst>
            <c:ext xmlns:c16="http://schemas.microsoft.com/office/drawing/2014/chart" uri="{C3380CC4-5D6E-409C-BE32-E72D297353CC}">
              <c16:uniqueId val="{00000000-77B6-4860-8B5C-1F9EC729E838}"/>
            </c:ext>
          </c:extLst>
        </c:ser>
        <c:dLbls>
          <c:showLegendKey val="0"/>
          <c:showVal val="0"/>
          <c:showCatName val="0"/>
          <c:showSerName val="0"/>
          <c:showPercent val="0"/>
          <c:showBubbleSize val="0"/>
        </c:dLbls>
        <c:smooth val="0"/>
        <c:axId val="410400288"/>
        <c:axId val="410397992"/>
      </c:lineChart>
      <c:catAx>
        <c:axId val="41040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Sorted</a:t>
                </a:r>
                <a:r>
                  <a:rPr lang="en-GB" baseline="0"/>
                  <a:t> Vaue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97992"/>
        <c:crosses val="autoZero"/>
        <c:auto val="1"/>
        <c:lblAlgn val="ctr"/>
        <c:lblOffset val="100"/>
        <c:noMultiLvlLbl val="0"/>
      </c:catAx>
      <c:valAx>
        <c:axId val="41039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0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Extended!$B$1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xVal>
            <c:numRef>
              <c:f>Extended!$A$2:$A$202</c:f>
              <c:numCache>
                <c:formatCode>0.00E+00</c:formatCode>
                <c:ptCount val="201"/>
                <c:pt idx="0" formatCode="General">
                  <c:v>0</c:v>
                </c:pt>
                <c:pt idx="1">
                  <c:v>5.0000000000000001E-4</c:v>
                </c:pt>
                <c:pt idx="2" formatCode="General">
                  <c:v>1E-3</c:v>
                </c:pt>
                <c:pt idx="3" formatCode="General">
                  <c:v>1.5E-3</c:v>
                </c:pt>
                <c:pt idx="4" formatCode="General">
                  <c:v>2E-3</c:v>
                </c:pt>
                <c:pt idx="5" formatCode="General">
                  <c:v>2.5000000000000001E-3</c:v>
                </c:pt>
                <c:pt idx="6" formatCode="General">
                  <c:v>3.0000000000000001E-3</c:v>
                </c:pt>
                <c:pt idx="7" formatCode="General">
                  <c:v>3.5000000000000001E-3</c:v>
                </c:pt>
                <c:pt idx="8" formatCode="General">
                  <c:v>4.0000000000000001E-3</c:v>
                </c:pt>
                <c:pt idx="9" formatCode="General">
                  <c:v>4.4999999999999997E-3</c:v>
                </c:pt>
                <c:pt idx="10" formatCode="General">
                  <c:v>5.0000000000000001E-3</c:v>
                </c:pt>
                <c:pt idx="11" formatCode="General">
                  <c:v>5.4999999999999997E-3</c:v>
                </c:pt>
                <c:pt idx="12" formatCode="General">
                  <c:v>6.0000000000000001E-3</c:v>
                </c:pt>
                <c:pt idx="13" formatCode="General">
                  <c:v>6.4999999999999997E-3</c:v>
                </c:pt>
                <c:pt idx="14" formatCode="General">
                  <c:v>7.0000000000000001E-3</c:v>
                </c:pt>
                <c:pt idx="15" formatCode="General">
                  <c:v>7.4999999999999997E-3</c:v>
                </c:pt>
                <c:pt idx="16" formatCode="General">
                  <c:v>8.0000000000000002E-3</c:v>
                </c:pt>
                <c:pt idx="17" formatCode="General">
                  <c:v>8.5000000000000006E-3</c:v>
                </c:pt>
                <c:pt idx="18" formatCode="General">
                  <c:v>8.9999999999999993E-3</c:v>
                </c:pt>
                <c:pt idx="19" formatCode="General">
                  <c:v>9.4999999999999998E-3</c:v>
                </c:pt>
                <c:pt idx="20" formatCode="General">
                  <c:v>0.01</c:v>
                </c:pt>
                <c:pt idx="21" formatCode="General">
                  <c:v>1.0500000000000001E-2</c:v>
                </c:pt>
                <c:pt idx="22" formatCode="General">
                  <c:v>1.0999999999999999E-2</c:v>
                </c:pt>
                <c:pt idx="23" formatCode="General">
                  <c:v>1.15E-2</c:v>
                </c:pt>
                <c:pt idx="24" formatCode="General">
                  <c:v>1.2E-2</c:v>
                </c:pt>
                <c:pt idx="25" formatCode="General">
                  <c:v>1.2500000000000001E-2</c:v>
                </c:pt>
                <c:pt idx="26" formatCode="General">
                  <c:v>1.2999999999999999E-2</c:v>
                </c:pt>
                <c:pt idx="27" formatCode="General">
                  <c:v>1.35E-2</c:v>
                </c:pt>
                <c:pt idx="28" formatCode="General">
                  <c:v>1.4E-2</c:v>
                </c:pt>
                <c:pt idx="29" formatCode="General">
                  <c:v>1.4500000000000001E-2</c:v>
                </c:pt>
                <c:pt idx="30" formatCode="General">
                  <c:v>1.4999999999999999E-2</c:v>
                </c:pt>
                <c:pt idx="31" formatCode="General">
                  <c:v>1.55E-2</c:v>
                </c:pt>
                <c:pt idx="32" formatCode="General">
                  <c:v>1.6E-2</c:v>
                </c:pt>
                <c:pt idx="33" formatCode="General">
                  <c:v>1.6500000000000001E-2</c:v>
                </c:pt>
                <c:pt idx="34" formatCode="General">
                  <c:v>1.7000000000000001E-2</c:v>
                </c:pt>
                <c:pt idx="35" formatCode="General">
                  <c:v>1.7500000000000002E-2</c:v>
                </c:pt>
                <c:pt idx="36" formatCode="General">
                  <c:v>1.7999999999999999E-2</c:v>
                </c:pt>
                <c:pt idx="37" formatCode="General">
                  <c:v>1.8499999999999999E-2</c:v>
                </c:pt>
                <c:pt idx="38" formatCode="General">
                  <c:v>1.9E-2</c:v>
                </c:pt>
                <c:pt idx="39" formatCode="General">
                  <c:v>1.95E-2</c:v>
                </c:pt>
                <c:pt idx="40" formatCode="General">
                  <c:v>0.02</c:v>
                </c:pt>
                <c:pt idx="41" formatCode="General">
                  <c:v>2.0500000000000001E-2</c:v>
                </c:pt>
                <c:pt idx="42" formatCode="General">
                  <c:v>2.1000000000000001E-2</c:v>
                </c:pt>
                <c:pt idx="43" formatCode="General">
                  <c:v>2.1499999999999998E-2</c:v>
                </c:pt>
                <c:pt idx="44" formatCode="General">
                  <c:v>2.1999999999999999E-2</c:v>
                </c:pt>
                <c:pt idx="45" formatCode="General">
                  <c:v>2.2499999999999999E-2</c:v>
                </c:pt>
                <c:pt idx="46" formatCode="General">
                  <c:v>2.3E-2</c:v>
                </c:pt>
                <c:pt idx="47" formatCode="General">
                  <c:v>2.35E-2</c:v>
                </c:pt>
                <c:pt idx="48" formatCode="General">
                  <c:v>2.4E-2</c:v>
                </c:pt>
                <c:pt idx="49" formatCode="General">
                  <c:v>2.4500000000000001E-2</c:v>
                </c:pt>
                <c:pt idx="50" formatCode="General">
                  <c:v>2.5000000000000001E-2</c:v>
                </c:pt>
                <c:pt idx="51" formatCode="General">
                  <c:v>2.5499999999999998E-2</c:v>
                </c:pt>
                <c:pt idx="52" formatCode="General">
                  <c:v>2.5999999999999999E-2</c:v>
                </c:pt>
                <c:pt idx="53" formatCode="General">
                  <c:v>2.6499999999999999E-2</c:v>
                </c:pt>
                <c:pt idx="54" formatCode="General">
                  <c:v>2.7E-2</c:v>
                </c:pt>
                <c:pt idx="55" formatCode="General">
                  <c:v>2.75E-2</c:v>
                </c:pt>
                <c:pt idx="56" formatCode="General">
                  <c:v>2.8000000000000001E-2</c:v>
                </c:pt>
                <c:pt idx="57" formatCode="General">
                  <c:v>2.8500000000000001E-2</c:v>
                </c:pt>
                <c:pt idx="58" formatCode="General">
                  <c:v>2.9000000000000001E-2</c:v>
                </c:pt>
                <c:pt idx="59" formatCode="General">
                  <c:v>2.9499999999999998E-2</c:v>
                </c:pt>
                <c:pt idx="60" formatCode="General">
                  <c:v>0.03</c:v>
                </c:pt>
                <c:pt idx="61" formatCode="General">
                  <c:v>3.0499999999999999E-2</c:v>
                </c:pt>
                <c:pt idx="62" formatCode="General">
                  <c:v>3.1E-2</c:v>
                </c:pt>
                <c:pt idx="63" formatCode="General">
                  <c:v>3.15E-2</c:v>
                </c:pt>
                <c:pt idx="64" formatCode="General">
                  <c:v>3.2000000000000001E-2</c:v>
                </c:pt>
                <c:pt idx="65" formatCode="General">
                  <c:v>3.2500000000000001E-2</c:v>
                </c:pt>
                <c:pt idx="66" formatCode="General">
                  <c:v>3.3000000000000002E-2</c:v>
                </c:pt>
                <c:pt idx="67" formatCode="General">
                  <c:v>3.3500000000000002E-2</c:v>
                </c:pt>
                <c:pt idx="68" formatCode="General">
                  <c:v>3.4000000000000002E-2</c:v>
                </c:pt>
                <c:pt idx="69" formatCode="General">
                  <c:v>3.4500000000000003E-2</c:v>
                </c:pt>
                <c:pt idx="70" formatCode="General">
                  <c:v>3.5000000000000003E-2</c:v>
                </c:pt>
                <c:pt idx="71" formatCode="General">
                  <c:v>3.5499999999999997E-2</c:v>
                </c:pt>
                <c:pt idx="72" formatCode="General">
                  <c:v>3.5999999999999997E-2</c:v>
                </c:pt>
                <c:pt idx="73" formatCode="General">
                  <c:v>3.6499999999999998E-2</c:v>
                </c:pt>
                <c:pt idx="74" formatCode="General">
                  <c:v>3.6999999999999998E-2</c:v>
                </c:pt>
                <c:pt idx="75" formatCode="General">
                  <c:v>3.7499999999999999E-2</c:v>
                </c:pt>
                <c:pt idx="76" formatCode="General">
                  <c:v>3.7999999999999999E-2</c:v>
                </c:pt>
                <c:pt idx="77" formatCode="General">
                  <c:v>3.85E-2</c:v>
                </c:pt>
                <c:pt idx="78" formatCode="General">
                  <c:v>3.9E-2</c:v>
                </c:pt>
                <c:pt idx="79" formatCode="General">
                  <c:v>3.95E-2</c:v>
                </c:pt>
                <c:pt idx="80" formatCode="General">
                  <c:v>0.04</c:v>
                </c:pt>
                <c:pt idx="81" formatCode="General">
                  <c:v>4.0500000000000001E-2</c:v>
                </c:pt>
                <c:pt idx="82" formatCode="General">
                  <c:v>4.1000000000000002E-2</c:v>
                </c:pt>
                <c:pt idx="83" formatCode="General">
                  <c:v>4.1500000000000002E-2</c:v>
                </c:pt>
                <c:pt idx="84" formatCode="General">
                  <c:v>4.2000000000000003E-2</c:v>
                </c:pt>
                <c:pt idx="85" formatCode="General">
                  <c:v>4.2500000000000003E-2</c:v>
                </c:pt>
                <c:pt idx="86" formatCode="General">
                  <c:v>4.2999999999999997E-2</c:v>
                </c:pt>
                <c:pt idx="87" formatCode="General">
                  <c:v>4.3499999999999997E-2</c:v>
                </c:pt>
                <c:pt idx="88" formatCode="General">
                  <c:v>4.3999999999999997E-2</c:v>
                </c:pt>
                <c:pt idx="89" formatCode="General">
                  <c:v>4.4499999999999998E-2</c:v>
                </c:pt>
                <c:pt idx="90" formatCode="General">
                  <c:v>4.4999999999999998E-2</c:v>
                </c:pt>
                <c:pt idx="91" formatCode="General">
                  <c:v>4.5499999999999999E-2</c:v>
                </c:pt>
                <c:pt idx="92" formatCode="General">
                  <c:v>4.5999999999999999E-2</c:v>
                </c:pt>
                <c:pt idx="93" formatCode="General">
                  <c:v>4.65E-2</c:v>
                </c:pt>
                <c:pt idx="94" formatCode="General">
                  <c:v>4.7E-2</c:v>
                </c:pt>
                <c:pt idx="95" formatCode="General">
                  <c:v>4.7500000000000001E-2</c:v>
                </c:pt>
                <c:pt idx="96" formatCode="General">
                  <c:v>4.8000000000000001E-2</c:v>
                </c:pt>
                <c:pt idx="97" formatCode="General">
                  <c:v>4.8500000000000001E-2</c:v>
                </c:pt>
                <c:pt idx="98" formatCode="General">
                  <c:v>4.9000000000000002E-2</c:v>
                </c:pt>
                <c:pt idx="99" formatCode="General">
                  <c:v>4.9500000000000002E-2</c:v>
                </c:pt>
                <c:pt idx="100" formatCode="General">
                  <c:v>4.9799999999999997E-2</c:v>
                </c:pt>
                <c:pt idx="101" formatCode="General">
                  <c:v>5.0299999999999997E-2</c:v>
                </c:pt>
                <c:pt idx="102" formatCode="General">
                  <c:v>5.0799999999999998E-2</c:v>
                </c:pt>
                <c:pt idx="103" formatCode="General">
                  <c:v>5.1299999999999998E-2</c:v>
                </c:pt>
                <c:pt idx="104" formatCode="General">
                  <c:v>5.1799999999999999E-2</c:v>
                </c:pt>
                <c:pt idx="105" formatCode="General">
                  <c:v>5.2299999999999999E-2</c:v>
                </c:pt>
                <c:pt idx="106" formatCode="General">
                  <c:v>5.28E-2</c:v>
                </c:pt>
                <c:pt idx="107" formatCode="General">
                  <c:v>5.33E-2</c:v>
                </c:pt>
                <c:pt idx="108" formatCode="General">
                  <c:v>5.3800000000000001E-2</c:v>
                </c:pt>
                <c:pt idx="109" formatCode="General">
                  <c:v>5.4300000000000001E-2</c:v>
                </c:pt>
                <c:pt idx="110" formatCode="General">
                  <c:v>5.4800000000000001E-2</c:v>
                </c:pt>
                <c:pt idx="111" formatCode="General">
                  <c:v>5.5300000000000002E-2</c:v>
                </c:pt>
                <c:pt idx="112" formatCode="General">
                  <c:v>5.5800000000000002E-2</c:v>
                </c:pt>
                <c:pt idx="113" formatCode="General">
                  <c:v>5.6300000000000003E-2</c:v>
                </c:pt>
                <c:pt idx="114" formatCode="General">
                  <c:v>5.6599999999999998E-2</c:v>
                </c:pt>
                <c:pt idx="115" formatCode="General">
                  <c:v>5.6899999999999999E-2</c:v>
                </c:pt>
                <c:pt idx="116" formatCode="General">
                  <c:v>5.74E-2</c:v>
                </c:pt>
                <c:pt idx="117" formatCode="General">
                  <c:v>5.79E-2</c:v>
                </c:pt>
                <c:pt idx="118" formatCode="General">
                  <c:v>5.8400000000000001E-2</c:v>
                </c:pt>
                <c:pt idx="119" formatCode="General">
                  <c:v>5.8900000000000001E-2</c:v>
                </c:pt>
                <c:pt idx="120" formatCode="General">
                  <c:v>5.9200000000000003E-2</c:v>
                </c:pt>
                <c:pt idx="121" formatCode="General">
                  <c:v>5.9499999999999997E-2</c:v>
                </c:pt>
                <c:pt idx="122" formatCode="General">
                  <c:v>0.06</c:v>
                </c:pt>
                <c:pt idx="123" formatCode="General">
                  <c:v>6.0499999999999998E-2</c:v>
                </c:pt>
                <c:pt idx="124" formatCode="General">
                  <c:v>6.0999999999999999E-2</c:v>
                </c:pt>
                <c:pt idx="125" formatCode="General">
                  <c:v>6.13E-2</c:v>
                </c:pt>
                <c:pt idx="126" formatCode="General">
                  <c:v>6.1800000000000001E-2</c:v>
                </c:pt>
                <c:pt idx="127" formatCode="General">
                  <c:v>6.2300000000000001E-2</c:v>
                </c:pt>
                <c:pt idx="128" formatCode="General">
                  <c:v>6.2700000000000006E-2</c:v>
                </c:pt>
                <c:pt idx="129" formatCode="General">
                  <c:v>6.3100000000000003E-2</c:v>
                </c:pt>
                <c:pt idx="130" formatCode="General">
                  <c:v>6.3500000000000001E-2</c:v>
                </c:pt>
                <c:pt idx="131" formatCode="General">
                  <c:v>6.3899999999999998E-2</c:v>
                </c:pt>
                <c:pt idx="132" formatCode="General">
                  <c:v>6.4100000000000004E-2</c:v>
                </c:pt>
                <c:pt idx="133" formatCode="General">
                  <c:v>6.4600000000000005E-2</c:v>
                </c:pt>
                <c:pt idx="134" formatCode="General">
                  <c:v>6.5100000000000005E-2</c:v>
                </c:pt>
                <c:pt idx="135" formatCode="General">
                  <c:v>6.54E-2</c:v>
                </c:pt>
                <c:pt idx="136" formatCode="General">
                  <c:v>6.5699999999999995E-2</c:v>
                </c:pt>
                <c:pt idx="137" formatCode="General">
                  <c:v>6.6199999999999995E-2</c:v>
                </c:pt>
                <c:pt idx="138" formatCode="General">
                  <c:v>6.6400000000000001E-2</c:v>
                </c:pt>
                <c:pt idx="139" formatCode="General">
                  <c:v>6.6799999999999998E-2</c:v>
                </c:pt>
                <c:pt idx="140" formatCode="General">
                  <c:v>6.7299999999999999E-2</c:v>
                </c:pt>
                <c:pt idx="141" formatCode="General">
                  <c:v>6.7799999999999999E-2</c:v>
                </c:pt>
                <c:pt idx="142" formatCode="General">
                  <c:v>6.8099999999999994E-2</c:v>
                </c:pt>
                <c:pt idx="143" formatCode="General">
                  <c:v>6.8500000000000005E-2</c:v>
                </c:pt>
                <c:pt idx="144" formatCode="General">
                  <c:v>6.8699999999999997E-2</c:v>
                </c:pt>
                <c:pt idx="145" formatCode="General">
                  <c:v>6.9000000000000006E-2</c:v>
                </c:pt>
                <c:pt idx="146" formatCode="General">
                  <c:v>6.9400000000000003E-2</c:v>
                </c:pt>
                <c:pt idx="147" formatCode="General">
                  <c:v>6.9699999999999998E-2</c:v>
                </c:pt>
                <c:pt idx="148" formatCode="General">
                  <c:v>7.0099999999999996E-2</c:v>
                </c:pt>
                <c:pt idx="149" formatCode="General">
                  <c:v>7.0400000000000004E-2</c:v>
                </c:pt>
                <c:pt idx="150" formatCode="General">
                  <c:v>7.0900000000000005E-2</c:v>
                </c:pt>
                <c:pt idx="151" formatCode="General">
                  <c:v>7.1099999999999997E-2</c:v>
                </c:pt>
                <c:pt idx="152" formatCode="General">
                  <c:v>7.0900000000000005E-2</c:v>
                </c:pt>
                <c:pt idx="153" formatCode="General">
                  <c:v>7.1400000000000005E-2</c:v>
                </c:pt>
                <c:pt idx="154" formatCode="General">
                  <c:v>7.1400000000000005E-2</c:v>
                </c:pt>
                <c:pt idx="155" formatCode="General">
                  <c:v>7.1900000000000006E-2</c:v>
                </c:pt>
                <c:pt idx="156" formatCode="General">
                  <c:v>7.2099999999999997E-2</c:v>
                </c:pt>
                <c:pt idx="157" formatCode="General">
                  <c:v>7.2599999999999998E-2</c:v>
                </c:pt>
                <c:pt idx="158" formatCode="General">
                  <c:v>7.2800000000000004E-2</c:v>
                </c:pt>
                <c:pt idx="159" formatCode="General">
                  <c:v>7.2900000000000006E-2</c:v>
                </c:pt>
                <c:pt idx="160" formatCode="General">
                  <c:v>7.3099999999999998E-2</c:v>
                </c:pt>
                <c:pt idx="161" formatCode="General">
                  <c:v>7.3400000000000007E-2</c:v>
                </c:pt>
                <c:pt idx="162" formatCode="General">
                  <c:v>7.3599999999999999E-2</c:v>
                </c:pt>
                <c:pt idx="163" formatCode="General">
                  <c:v>7.3800000000000004E-2</c:v>
                </c:pt>
                <c:pt idx="164" formatCode="General">
                  <c:v>7.3899999999999993E-2</c:v>
                </c:pt>
                <c:pt idx="165" formatCode="General">
                  <c:v>7.4099999999999999E-2</c:v>
                </c:pt>
                <c:pt idx="166" formatCode="General">
                  <c:v>7.46E-2</c:v>
                </c:pt>
                <c:pt idx="167" formatCode="General">
                  <c:v>7.46E-2</c:v>
                </c:pt>
                <c:pt idx="168" formatCode="General">
                  <c:v>7.4899999999999994E-2</c:v>
                </c:pt>
                <c:pt idx="169" formatCode="General">
                  <c:v>7.4999999999999997E-2</c:v>
                </c:pt>
                <c:pt idx="170" formatCode="General">
                  <c:v>7.5200000000000003E-2</c:v>
                </c:pt>
                <c:pt idx="171" formatCode="General">
                  <c:v>7.5600000000000001E-2</c:v>
                </c:pt>
                <c:pt idx="172" formatCode="General">
                  <c:v>7.5899999999999995E-2</c:v>
                </c:pt>
                <c:pt idx="173" formatCode="General">
                  <c:v>7.5999999999999998E-2</c:v>
                </c:pt>
                <c:pt idx="174" formatCode="General">
                  <c:v>7.6399999999999996E-2</c:v>
                </c:pt>
                <c:pt idx="175" formatCode="General">
                  <c:v>7.6700000000000004E-2</c:v>
                </c:pt>
                <c:pt idx="176" formatCode="General">
                  <c:v>7.7100000000000002E-2</c:v>
                </c:pt>
                <c:pt idx="177" formatCode="General">
                  <c:v>7.7299999999999994E-2</c:v>
                </c:pt>
                <c:pt idx="178" formatCode="General">
                  <c:v>7.7299999999999994E-2</c:v>
                </c:pt>
                <c:pt idx="179" formatCode="General">
                  <c:v>7.7799999999999994E-2</c:v>
                </c:pt>
                <c:pt idx="180" formatCode="General">
                  <c:v>7.8200000000000006E-2</c:v>
                </c:pt>
                <c:pt idx="181" formatCode="General">
                  <c:v>7.8600000000000003E-2</c:v>
                </c:pt>
                <c:pt idx="182" formatCode="General">
                  <c:v>7.8700000000000006E-2</c:v>
                </c:pt>
                <c:pt idx="183" formatCode="General">
                  <c:v>7.9200000000000007E-2</c:v>
                </c:pt>
                <c:pt idx="184" formatCode="General">
                  <c:v>7.9299999999999995E-2</c:v>
                </c:pt>
                <c:pt idx="185" formatCode="General">
                  <c:v>7.9399999999999998E-2</c:v>
                </c:pt>
                <c:pt idx="186" formatCode="General">
                  <c:v>7.9899999999999999E-2</c:v>
                </c:pt>
                <c:pt idx="187" formatCode="General">
                  <c:v>8.0100000000000005E-2</c:v>
                </c:pt>
                <c:pt idx="188" formatCode="General">
                  <c:v>8.0399999999999999E-2</c:v>
                </c:pt>
                <c:pt idx="189" formatCode="General">
                  <c:v>8.0699999999999994E-2</c:v>
                </c:pt>
                <c:pt idx="190" formatCode="General">
                  <c:v>8.1000000000000003E-2</c:v>
                </c:pt>
                <c:pt idx="191" formatCode="General">
                  <c:v>8.1100000000000005E-2</c:v>
                </c:pt>
                <c:pt idx="192" formatCode="General">
                  <c:v>8.14E-2</c:v>
                </c:pt>
                <c:pt idx="193" formatCode="General">
                  <c:v>8.1699999999999995E-2</c:v>
                </c:pt>
                <c:pt idx="194" formatCode="General">
                  <c:v>8.2000000000000003E-2</c:v>
                </c:pt>
                <c:pt idx="195" formatCode="General">
                  <c:v>8.2199999999999995E-2</c:v>
                </c:pt>
                <c:pt idx="196" formatCode="General">
                  <c:v>8.2199999999999995E-2</c:v>
                </c:pt>
                <c:pt idx="197" formatCode="General">
                  <c:v>8.2400000000000001E-2</c:v>
                </c:pt>
                <c:pt idx="198" formatCode="General">
                  <c:v>8.2799999999999999E-2</c:v>
                </c:pt>
                <c:pt idx="199" formatCode="General">
                  <c:v>8.3199999999999996E-2</c:v>
                </c:pt>
                <c:pt idx="200" formatCode="General">
                  <c:v>8.3500000000000005E-2</c:v>
                </c:pt>
              </c:numCache>
            </c:numRef>
          </c:xVal>
          <c:yVal>
            <c:numRef>
              <c:f>Extended!$B$2:$B$202</c:f>
              <c:numCache>
                <c:formatCode>General</c:formatCode>
                <c:ptCount val="201"/>
                <c:pt idx="0">
                  <c:v>1.1299999999999999</c:v>
                </c:pt>
                <c:pt idx="1">
                  <c:v>4.16</c:v>
                </c:pt>
                <c:pt idx="2">
                  <c:v>3.19</c:v>
                </c:pt>
                <c:pt idx="3">
                  <c:v>3.61</c:v>
                </c:pt>
                <c:pt idx="4">
                  <c:v>2.93</c:v>
                </c:pt>
                <c:pt idx="5">
                  <c:v>2.1</c:v>
                </c:pt>
                <c:pt idx="6">
                  <c:v>2.2799999999999998</c:v>
                </c:pt>
                <c:pt idx="7">
                  <c:v>2.17</c:v>
                </c:pt>
                <c:pt idx="8">
                  <c:v>2.29</c:v>
                </c:pt>
                <c:pt idx="9">
                  <c:v>2.16</c:v>
                </c:pt>
                <c:pt idx="10">
                  <c:v>2.15</c:v>
                </c:pt>
                <c:pt idx="11">
                  <c:v>2.1800000000000002</c:v>
                </c:pt>
                <c:pt idx="12">
                  <c:v>2.16</c:v>
                </c:pt>
                <c:pt idx="13">
                  <c:v>2.42</c:v>
                </c:pt>
                <c:pt idx="14">
                  <c:v>2.42</c:v>
                </c:pt>
                <c:pt idx="15">
                  <c:v>2.38</c:v>
                </c:pt>
                <c:pt idx="16">
                  <c:v>2.2200000000000002</c:v>
                </c:pt>
                <c:pt idx="17">
                  <c:v>2.33</c:v>
                </c:pt>
                <c:pt idx="18">
                  <c:v>2.48</c:v>
                </c:pt>
                <c:pt idx="19">
                  <c:v>2.5</c:v>
                </c:pt>
                <c:pt idx="20">
                  <c:v>2.5</c:v>
                </c:pt>
                <c:pt idx="21">
                  <c:v>2.33</c:v>
                </c:pt>
                <c:pt idx="22">
                  <c:v>2.61</c:v>
                </c:pt>
                <c:pt idx="23">
                  <c:v>2.9</c:v>
                </c:pt>
                <c:pt idx="24">
                  <c:v>2.4</c:v>
                </c:pt>
                <c:pt idx="25">
                  <c:v>2.4</c:v>
                </c:pt>
                <c:pt idx="26">
                  <c:v>2.4900000000000002</c:v>
                </c:pt>
                <c:pt idx="27">
                  <c:v>2.5</c:v>
                </c:pt>
                <c:pt idx="28">
                  <c:v>2.6</c:v>
                </c:pt>
                <c:pt idx="29">
                  <c:v>2.66</c:v>
                </c:pt>
                <c:pt idx="30">
                  <c:v>2.54</c:v>
                </c:pt>
                <c:pt idx="31">
                  <c:v>2.63</c:v>
                </c:pt>
                <c:pt idx="32">
                  <c:v>2.73</c:v>
                </c:pt>
                <c:pt idx="33">
                  <c:v>2.54</c:v>
                </c:pt>
                <c:pt idx="34">
                  <c:v>2.59</c:v>
                </c:pt>
                <c:pt idx="35">
                  <c:v>2.48</c:v>
                </c:pt>
                <c:pt idx="36">
                  <c:v>2.59</c:v>
                </c:pt>
                <c:pt idx="37">
                  <c:v>2.56</c:v>
                </c:pt>
                <c:pt idx="38">
                  <c:v>2.64</c:v>
                </c:pt>
                <c:pt idx="39">
                  <c:v>2.64</c:v>
                </c:pt>
                <c:pt idx="40">
                  <c:v>3.51</c:v>
                </c:pt>
                <c:pt idx="41">
                  <c:v>2.84</c:v>
                </c:pt>
                <c:pt idx="42">
                  <c:v>2.75</c:v>
                </c:pt>
                <c:pt idx="43">
                  <c:v>2.65</c:v>
                </c:pt>
                <c:pt idx="44">
                  <c:v>3.14</c:v>
                </c:pt>
                <c:pt idx="45">
                  <c:v>2.76</c:v>
                </c:pt>
                <c:pt idx="46">
                  <c:v>2.83</c:v>
                </c:pt>
                <c:pt idx="47">
                  <c:v>3.15</c:v>
                </c:pt>
                <c:pt idx="48">
                  <c:v>2.79</c:v>
                </c:pt>
                <c:pt idx="49">
                  <c:v>2.86</c:v>
                </c:pt>
                <c:pt idx="50">
                  <c:v>3.3</c:v>
                </c:pt>
                <c:pt idx="51">
                  <c:v>2.92</c:v>
                </c:pt>
                <c:pt idx="52">
                  <c:v>2.82</c:v>
                </c:pt>
                <c:pt idx="53">
                  <c:v>2.83</c:v>
                </c:pt>
                <c:pt idx="54">
                  <c:v>2.99</c:v>
                </c:pt>
                <c:pt idx="55">
                  <c:v>2.92</c:v>
                </c:pt>
                <c:pt idx="56">
                  <c:v>3.02</c:v>
                </c:pt>
                <c:pt idx="57">
                  <c:v>3.01</c:v>
                </c:pt>
                <c:pt idx="58">
                  <c:v>2.83</c:v>
                </c:pt>
                <c:pt idx="59">
                  <c:v>2.83</c:v>
                </c:pt>
                <c:pt idx="60">
                  <c:v>2.94</c:v>
                </c:pt>
                <c:pt idx="61">
                  <c:v>2.98</c:v>
                </c:pt>
                <c:pt idx="62">
                  <c:v>2.81</c:v>
                </c:pt>
                <c:pt idx="63">
                  <c:v>2.91</c:v>
                </c:pt>
                <c:pt idx="64">
                  <c:v>2.9</c:v>
                </c:pt>
                <c:pt idx="65">
                  <c:v>2.94</c:v>
                </c:pt>
                <c:pt idx="66">
                  <c:v>2.94</c:v>
                </c:pt>
                <c:pt idx="67">
                  <c:v>2.9</c:v>
                </c:pt>
                <c:pt idx="68">
                  <c:v>2.97</c:v>
                </c:pt>
                <c:pt idx="69">
                  <c:v>2.98</c:v>
                </c:pt>
                <c:pt idx="70">
                  <c:v>2.98</c:v>
                </c:pt>
                <c:pt idx="71">
                  <c:v>3.1</c:v>
                </c:pt>
                <c:pt idx="72">
                  <c:v>3.14</c:v>
                </c:pt>
                <c:pt idx="73">
                  <c:v>3.01</c:v>
                </c:pt>
                <c:pt idx="74">
                  <c:v>3.08</c:v>
                </c:pt>
                <c:pt idx="75">
                  <c:v>3.1</c:v>
                </c:pt>
                <c:pt idx="76">
                  <c:v>3.67</c:v>
                </c:pt>
                <c:pt idx="77">
                  <c:v>3.44</c:v>
                </c:pt>
                <c:pt idx="78">
                  <c:v>3.33</c:v>
                </c:pt>
                <c:pt idx="79">
                  <c:v>3.24</c:v>
                </c:pt>
                <c:pt idx="80">
                  <c:v>2.98</c:v>
                </c:pt>
                <c:pt idx="81">
                  <c:v>3.07</c:v>
                </c:pt>
                <c:pt idx="82">
                  <c:v>3.14</c:v>
                </c:pt>
                <c:pt idx="83">
                  <c:v>3.08</c:v>
                </c:pt>
                <c:pt idx="84">
                  <c:v>3.53</c:v>
                </c:pt>
                <c:pt idx="85">
                  <c:v>3.05</c:v>
                </c:pt>
                <c:pt idx="86">
                  <c:v>3.11</c:v>
                </c:pt>
                <c:pt idx="87">
                  <c:v>4.2</c:v>
                </c:pt>
                <c:pt idx="88">
                  <c:v>3.25</c:v>
                </c:pt>
                <c:pt idx="89">
                  <c:v>3.13</c:v>
                </c:pt>
                <c:pt idx="90">
                  <c:v>3.17</c:v>
                </c:pt>
                <c:pt idx="91">
                  <c:v>3.08</c:v>
                </c:pt>
                <c:pt idx="92">
                  <c:v>3.07</c:v>
                </c:pt>
                <c:pt idx="93">
                  <c:v>3.12</c:v>
                </c:pt>
                <c:pt idx="94">
                  <c:v>3.18</c:v>
                </c:pt>
                <c:pt idx="95">
                  <c:v>3.15</c:v>
                </c:pt>
                <c:pt idx="96">
                  <c:v>3.08</c:v>
                </c:pt>
                <c:pt idx="97">
                  <c:v>3.53</c:v>
                </c:pt>
                <c:pt idx="98">
                  <c:v>3.2</c:v>
                </c:pt>
                <c:pt idx="99">
                  <c:v>3.3</c:v>
                </c:pt>
                <c:pt idx="100">
                  <c:v>3.16</c:v>
                </c:pt>
                <c:pt idx="101">
                  <c:v>3.38</c:v>
                </c:pt>
                <c:pt idx="102">
                  <c:v>3.35</c:v>
                </c:pt>
                <c:pt idx="103">
                  <c:v>3.23</c:v>
                </c:pt>
                <c:pt idx="104">
                  <c:v>3.53</c:v>
                </c:pt>
                <c:pt idx="105">
                  <c:v>4.05</c:v>
                </c:pt>
                <c:pt idx="106">
                  <c:v>3.33</c:v>
                </c:pt>
                <c:pt idx="107">
                  <c:v>3.3</c:v>
                </c:pt>
                <c:pt idx="108">
                  <c:v>4.01</c:v>
                </c:pt>
                <c:pt idx="109">
                  <c:v>5.55</c:v>
                </c:pt>
                <c:pt idx="110">
                  <c:v>3.61</c:v>
                </c:pt>
                <c:pt idx="111">
                  <c:v>3.45</c:v>
                </c:pt>
                <c:pt idx="112">
                  <c:v>4.16</c:v>
                </c:pt>
                <c:pt idx="113">
                  <c:v>4.92</c:v>
                </c:pt>
                <c:pt idx="114">
                  <c:v>3.26</c:v>
                </c:pt>
                <c:pt idx="115">
                  <c:v>3.33</c:v>
                </c:pt>
                <c:pt idx="116">
                  <c:v>3.22</c:v>
                </c:pt>
                <c:pt idx="117">
                  <c:v>3.34</c:v>
                </c:pt>
                <c:pt idx="118">
                  <c:v>3.36</c:v>
                </c:pt>
                <c:pt idx="119">
                  <c:v>3.29</c:v>
                </c:pt>
                <c:pt idx="120">
                  <c:v>3.19</c:v>
                </c:pt>
                <c:pt idx="121">
                  <c:v>3.32</c:v>
                </c:pt>
                <c:pt idx="122">
                  <c:v>3.3</c:v>
                </c:pt>
                <c:pt idx="123">
                  <c:v>3.9</c:v>
                </c:pt>
                <c:pt idx="124">
                  <c:v>4.04</c:v>
                </c:pt>
                <c:pt idx="125">
                  <c:v>3.78</c:v>
                </c:pt>
                <c:pt idx="126">
                  <c:v>3.35</c:v>
                </c:pt>
                <c:pt idx="127">
                  <c:v>3.69</c:v>
                </c:pt>
                <c:pt idx="128">
                  <c:v>3.37</c:v>
                </c:pt>
                <c:pt idx="129">
                  <c:v>3.36</c:v>
                </c:pt>
                <c:pt idx="130">
                  <c:v>3.35</c:v>
                </c:pt>
                <c:pt idx="131">
                  <c:v>3.41</c:v>
                </c:pt>
                <c:pt idx="132">
                  <c:v>3.52</c:v>
                </c:pt>
                <c:pt idx="133">
                  <c:v>3.47</c:v>
                </c:pt>
                <c:pt idx="134">
                  <c:v>3.71</c:v>
                </c:pt>
                <c:pt idx="135">
                  <c:v>3.4</c:v>
                </c:pt>
                <c:pt idx="136">
                  <c:v>3.78</c:v>
                </c:pt>
                <c:pt idx="137">
                  <c:v>3.3</c:v>
                </c:pt>
                <c:pt idx="138">
                  <c:v>3.4</c:v>
                </c:pt>
                <c:pt idx="139">
                  <c:v>3.53</c:v>
                </c:pt>
                <c:pt idx="140">
                  <c:v>3.58</c:v>
                </c:pt>
                <c:pt idx="141">
                  <c:v>4.04</c:v>
                </c:pt>
                <c:pt idx="142">
                  <c:v>3.46</c:v>
                </c:pt>
                <c:pt idx="143">
                  <c:v>3.47</c:v>
                </c:pt>
                <c:pt idx="144">
                  <c:v>3.43</c:v>
                </c:pt>
                <c:pt idx="145">
                  <c:v>3.77</c:v>
                </c:pt>
                <c:pt idx="146">
                  <c:v>3.45</c:v>
                </c:pt>
                <c:pt idx="147">
                  <c:v>3.48</c:v>
                </c:pt>
                <c:pt idx="148">
                  <c:v>3.58</c:v>
                </c:pt>
                <c:pt idx="149">
                  <c:v>3.42</c:v>
                </c:pt>
                <c:pt idx="150">
                  <c:v>3.41</c:v>
                </c:pt>
                <c:pt idx="151">
                  <c:v>3.52</c:v>
                </c:pt>
                <c:pt idx="152">
                  <c:v>4.07</c:v>
                </c:pt>
                <c:pt idx="153">
                  <c:v>3.53</c:v>
                </c:pt>
                <c:pt idx="154">
                  <c:v>3.41</c:v>
                </c:pt>
                <c:pt idx="155">
                  <c:v>3.76</c:v>
                </c:pt>
                <c:pt idx="156">
                  <c:v>3.58</c:v>
                </c:pt>
                <c:pt idx="157">
                  <c:v>3.57</c:v>
                </c:pt>
                <c:pt idx="158">
                  <c:v>3.53</c:v>
                </c:pt>
                <c:pt idx="159">
                  <c:v>3.44</c:v>
                </c:pt>
                <c:pt idx="160">
                  <c:v>3.41</c:v>
                </c:pt>
                <c:pt idx="161">
                  <c:v>3.51</c:v>
                </c:pt>
                <c:pt idx="162">
                  <c:v>3.7</c:v>
                </c:pt>
                <c:pt idx="163">
                  <c:v>3.37</c:v>
                </c:pt>
                <c:pt idx="164">
                  <c:v>3.44</c:v>
                </c:pt>
                <c:pt idx="165">
                  <c:v>3.53</c:v>
                </c:pt>
                <c:pt idx="166">
                  <c:v>3.48</c:v>
                </c:pt>
                <c:pt idx="167">
                  <c:v>3.51</c:v>
                </c:pt>
                <c:pt idx="168">
                  <c:v>3.46</c:v>
                </c:pt>
                <c:pt idx="169">
                  <c:v>3.53</c:v>
                </c:pt>
                <c:pt idx="170">
                  <c:v>3.85</c:v>
                </c:pt>
                <c:pt idx="171">
                  <c:v>3.46</c:v>
                </c:pt>
                <c:pt idx="172">
                  <c:v>3.46</c:v>
                </c:pt>
                <c:pt idx="173">
                  <c:v>3.42</c:v>
                </c:pt>
                <c:pt idx="174">
                  <c:v>3.49</c:v>
                </c:pt>
                <c:pt idx="175">
                  <c:v>3.44</c:v>
                </c:pt>
                <c:pt idx="176">
                  <c:v>3.49</c:v>
                </c:pt>
                <c:pt idx="177">
                  <c:v>3.41</c:v>
                </c:pt>
                <c:pt idx="178">
                  <c:v>3.65</c:v>
                </c:pt>
                <c:pt idx="179">
                  <c:v>3.5</c:v>
                </c:pt>
                <c:pt idx="180">
                  <c:v>3.48</c:v>
                </c:pt>
                <c:pt idx="181">
                  <c:v>3.6</c:v>
                </c:pt>
                <c:pt idx="182">
                  <c:v>3.66</c:v>
                </c:pt>
                <c:pt idx="183">
                  <c:v>3.49</c:v>
                </c:pt>
                <c:pt idx="184">
                  <c:v>3.43</c:v>
                </c:pt>
                <c:pt idx="185">
                  <c:v>3.5</c:v>
                </c:pt>
                <c:pt idx="186">
                  <c:v>3.72</c:v>
                </c:pt>
                <c:pt idx="187">
                  <c:v>3.4</c:v>
                </c:pt>
                <c:pt idx="188">
                  <c:v>3.7</c:v>
                </c:pt>
                <c:pt idx="189">
                  <c:v>3.42</c:v>
                </c:pt>
                <c:pt idx="190">
                  <c:v>4.78</c:v>
                </c:pt>
                <c:pt idx="191">
                  <c:v>3.46</c:v>
                </c:pt>
                <c:pt idx="192">
                  <c:v>3.51</c:v>
                </c:pt>
                <c:pt idx="193">
                  <c:v>3.44</c:v>
                </c:pt>
                <c:pt idx="194">
                  <c:v>3.77</c:v>
                </c:pt>
                <c:pt idx="195">
                  <c:v>3.55</c:v>
                </c:pt>
                <c:pt idx="196">
                  <c:v>3.66</c:v>
                </c:pt>
                <c:pt idx="197">
                  <c:v>3.51</c:v>
                </c:pt>
                <c:pt idx="198">
                  <c:v>3.75</c:v>
                </c:pt>
                <c:pt idx="199">
                  <c:v>3.51</c:v>
                </c:pt>
                <c:pt idx="200">
                  <c:v>3.51</c:v>
                </c:pt>
              </c:numCache>
            </c:numRef>
          </c:yVal>
          <c:smooth val="0"/>
          <c:extLst>
            <c:ext xmlns:c16="http://schemas.microsoft.com/office/drawing/2014/chart" uri="{C3380CC4-5D6E-409C-BE32-E72D297353CC}">
              <c16:uniqueId val="{00000000-D870-4271-9EB0-5C96B87C96D8}"/>
            </c:ext>
          </c:extLst>
        </c:ser>
        <c:dLbls>
          <c:showLegendKey val="0"/>
          <c:showVal val="0"/>
          <c:showCatName val="0"/>
          <c:showSerName val="0"/>
          <c:showPercent val="0"/>
          <c:showBubbleSize val="0"/>
        </c:dLbls>
        <c:axId val="443417472"/>
        <c:axId val="443415504"/>
      </c:scatterChart>
      <c:valAx>
        <c:axId val="44341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15504"/>
        <c:crosses val="autoZero"/>
        <c:crossBetween val="midCat"/>
      </c:valAx>
      <c:valAx>
        <c:axId val="44341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1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johnstone</dc:creator>
  <cp:keywords/>
  <dc:description/>
  <cp:lastModifiedBy>alexander johnstone</cp:lastModifiedBy>
  <cp:revision>11</cp:revision>
  <cp:lastPrinted>2018-11-21T20:55:00Z</cp:lastPrinted>
  <dcterms:created xsi:type="dcterms:W3CDTF">2018-11-20T17:21:00Z</dcterms:created>
  <dcterms:modified xsi:type="dcterms:W3CDTF">2018-11-21T20:55:00Z</dcterms:modified>
</cp:coreProperties>
</file>