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9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172"/>
        <w:gridCol w:w="1170"/>
        <w:gridCol w:w="720"/>
        <w:gridCol w:w="720"/>
        <w:gridCol w:w="2610"/>
        <w:gridCol w:w="2065"/>
      </w:tblGrid>
      <w:tr w:rsidR="00075673" w:rsidTr="00245651">
        <w:tc>
          <w:tcPr>
            <w:tcW w:w="9350" w:type="dxa"/>
            <w:gridSpan w:val="7"/>
          </w:tcPr>
          <w:p w:rsidR="00075673" w:rsidRDefault="00BD04C3" w:rsidP="00075673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Felony</w:t>
            </w:r>
            <w:r w:rsidR="00075673" w:rsidRPr="00075673">
              <w:rPr>
                <w:b/>
                <w:sz w:val="30"/>
                <w:szCs w:val="30"/>
              </w:rPr>
              <w:t xml:space="preserve"> Checklist</w:t>
            </w:r>
            <w:r w:rsidR="00075673">
              <w:rPr>
                <w:rStyle w:val="FootnoteReference"/>
                <w:b/>
                <w:sz w:val="30"/>
                <w:szCs w:val="30"/>
              </w:rPr>
              <w:footnoteReference w:id="1"/>
            </w:r>
            <w:r w:rsidR="00097A8F">
              <w:rPr>
                <w:b/>
                <w:sz w:val="30"/>
                <w:szCs w:val="30"/>
              </w:rPr>
              <w:t xml:space="preserve"> (non-exhaustive)</w:t>
            </w:r>
          </w:p>
          <w:p w:rsidR="004C0DF2" w:rsidRPr="004C0DF2" w:rsidRDefault="004C0DF2" w:rsidP="00075673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075673" w:rsidTr="00245651">
        <w:tc>
          <w:tcPr>
            <w:tcW w:w="893" w:type="dxa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Code</w:t>
            </w:r>
          </w:p>
        </w:tc>
        <w:tc>
          <w:tcPr>
            <w:tcW w:w="1172" w:type="dxa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Section</w:t>
            </w:r>
          </w:p>
        </w:tc>
        <w:tc>
          <w:tcPr>
            <w:tcW w:w="5220" w:type="dxa"/>
            <w:gridSpan w:val="4"/>
          </w:tcPr>
          <w:p w:rsidR="00075673" w:rsidRPr="00837F01" w:rsidRDefault="00075673" w:rsidP="00075673">
            <w:pPr>
              <w:rPr>
                <w:b/>
              </w:rPr>
            </w:pPr>
            <w:r w:rsidRPr="00837F01">
              <w:rPr>
                <w:b/>
              </w:rPr>
              <w:t>Description</w:t>
            </w:r>
          </w:p>
        </w:tc>
        <w:tc>
          <w:tcPr>
            <w:tcW w:w="2065" w:type="dxa"/>
          </w:tcPr>
          <w:p w:rsidR="00075673" w:rsidRPr="00837F01" w:rsidRDefault="00C054E4" w:rsidP="00075673">
            <w:pPr>
              <w:rPr>
                <w:b/>
              </w:rPr>
            </w:pPr>
            <w:r>
              <w:rPr>
                <w:b/>
              </w:rPr>
              <w:t>Remedy</w:t>
            </w:r>
          </w:p>
        </w:tc>
      </w:tr>
      <w:tr w:rsidR="00075673" w:rsidTr="00245651">
        <w:tc>
          <w:tcPr>
            <w:tcW w:w="893" w:type="dxa"/>
          </w:tcPr>
          <w:p w:rsidR="00075673" w:rsidRPr="00075673" w:rsidRDefault="00075673" w:rsidP="00075673">
            <w:pPr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:rsidR="00075673" w:rsidRPr="00075673" w:rsidRDefault="00075673" w:rsidP="00075673">
            <w:pPr>
              <w:rPr>
                <w:sz w:val="12"/>
                <w:szCs w:val="12"/>
              </w:rPr>
            </w:pPr>
          </w:p>
        </w:tc>
        <w:tc>
          <w:tcPr>
            <w:tcW w:w="5220" w:type="dxa"/>
            <w:gridSpan w:val="4"/>
          </w:tcPr>
          <w:p w:rsidR="00075673" w:rsidRPr="00075673" w:rsidRDefault="00075673" w:rsidP="00075673">
            <w:pPr>
              <w:rPr>
                <w:sz w:val="12"/>
                <w:szCs w:val="12"/>
              </w:rPr>
            </w:pPr>
          </w:p>
        </w:tc>
        <w:tc>
          <w:tcPr>
            <w:tcW w:w="2065" w:type="dxa"/>
          </w:tcPr>
          <w:p w:rsidR="00075673" w:rsidRPr="00075673" w:rsidRDefault="00075673" w:rsidP="00075673">
            <w:pPr>
              <w:rPr>
                <w:sz w:val="12"/>
                <w:szCs w:val="12"/>
              </w:rPr>
            </w:pP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BD0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BD04C3">
            <w:pPr>
              <w:rPr>
                <w:rFonts w:eastAsia="Times New Roman" w:cs="Times New Roman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sz w:val="20"/>
                <w:szCs w:val="20"/>
              </w:rPr>
              <w:t>Accessory after the fact to a felony</w:t>
            </w:r>
          </w:p>
        </w:tc>
        <w:tc>
          <w:tcPr>
            <w:tcW w:w="2065" w:type="dxa"/>
          </w:tcPr>
          <w:p w:rsidR="00FA1FB3" w:rsidRPr="00487DB6" w:rsidRDefault="00FA1FB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BD04C3" w:rsidTr="00245651">
        <w:tc>
          <w:tcPr>
            <w:tcW w:w="893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69</w:t>
            </w:r>
          </w:p>
        </w:tc>
        <w:tc>
          <w:tcPr>
            <w:tcW w:w="5220" w:type="dxa"/>
            <w:gridSpan w:val="4"/>
          </w:tcPr>
          <w:p w:rsidR="00BD04C3" w:rsidRPr="00487DB6" w:rsidRDefault="00BD04C3" w:rsidP="00BD04C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Resisting</w:t>
            </w:r>
            <w:r w:rsidRPr="00487DB6">
              <w:rPr>
                <w:rFonts w:eastAsia="Times New Roman" w:cs="Times New Roman"/>
                <w:spacing w:val="3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Executive</w:t>
            </w:r>
            <w:r w:rsidRPr="00487DB6">
              <w:rPr>
                <w:rFonts w:eastAsia="Times New Roman" w:cs="Times New Roman"/>
                <w:spacing w:val="3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Officers</w:t>
            </w:r>
          </w:p>
        </w:tc>
        <w:tc>
          <w:tcPr>
            <w:tcW w:w="2065" w:type="dxa"/>
          </w:tcPr>
          <w:p w:rsidR="00BD04C3" w:rsidRPr="00487DB6" w:rsidRDefault="00BD04C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BD04C3" w:rsidTr="00245651">
        <w:tc>
          <w:tcPr>
            <w:tcW w:w="893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71</w:t>
            </w:r>
          </w:p>
        </w:tc>
        <w:tc>
          <w:tcPr>
            <w:tcW w:w="5220" w:type="dxa"/>
            <w:gridSpan w:val="4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Threatening</w:t>
            </w:r>
            <w:r w:rsidRPr="00487DB6">
              <w:rPr>
                <w:rFonts w:eastAsia="Times New Roman" w:cs="Times New Roman"/>
                <w:spacing w:val="32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11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School</w:t>
            </w:r>
            <w:r w:rsidRPr="00487DB6">
              <w:rPr>
                <w:rFonts w:eastAsia="Times New Roman" w:cs="Times New Roman"/>
                <w:spacing w:val="21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or</w:t>
            </w:r>
            <w:r w:rsidRPr="00487DB6">
              <w:rPr>
                <w:rFonts w:eastAsia="Times New Roman" w:cs="Times New Roman"/>
                <w:spacing w:val="6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Public Officer</w:t>
            </w:r>
          </w:p>
        </w:tc>
        <w:tc>
          <w:tcPr>
            <w:tcW w:w="2065" w:type="dxa"/>
          </w:tcPr>
          <w:p w:rsidR="00BD04C3" w:rsidRPr="00487DB6" w:rsidRDefault="00BD04C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BD04C3" w:rsidTr="00245651">
        <w:tc>
          <w:tcPr>
            <w:tcW w:w="893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72</w:t>
            </w:r>
          </w:p>
        </w:tc>
        <w:tc>
          <w:tcPr>
            <w:tcW w:w="5220" w:type="dxa"/>
            <w:gridSpan w:val="4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Presenting</w:t>
            </w:r>
            <w:r w:rsidRPr="00487DB6">
              <w:rPr>
                <w:rFonts w:eastAsia="Times New Roman" w:cs="Times New Roman"/>
                <w:spacing w:val="20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False</w:t>
            </w:r>
            <w:r w:rsidRPr="00487DB6">
              <w:rPr>
                <w:rFonts w:eastAsia="Times New Roman" w:cs="Times New Roman"/>
                <w:spacing w:val="30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Claim</w:t>
            </w:r>
            <w:r w:rsidRPr="00487DB6">
              <w:rPr>
                <w:rFonts w:eastAsia="Times New Roman" w:cs="Times New Roman"/>
                <w:spacing w:val="14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to Government Agency</w:t>
            </w:r>
          </w:p>
        </w:tc>
        <w:tc>
          <w:tcPr>
            <w:tcW w:w="2065" w:type="dxa"/>
          </w:tcPr>
          <w:p w:rsidR="00BD04C3" w:rsidRPr="00487DB6" w:rsidRDefault="00BD04C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BD04C3" w:rsidTr="00245651">
        <w:tc>
          <w:tcPr>
            <w:tcW w:w="893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BD04C3" w:rsidRPr="00487DB6" w:rsidRDefault="00BD04C3" w:rsidP="00BD04C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76</w:t>
            </w:r>
          </w:p>
        </w:tc>
        <w:tc>
          <w:tcPr>
            <w:tcW w:w="5220" w:type="dxa"/>
            <w:gridSpan w:val="4"/>
          </w:tcPr>
          <w:p w:rsidR="00BD04C3" w:rsidRPr="00487DB6" w:rsidRDefault="00BD04C3" w:rsidP="00BD04C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Threatening</w:t>
            </w:r>
            <w:r w:rsidRPr="00487DB6">
              <w:rPr>
                <w:rFonts w:eastAsia="Times New Roman" w:cs="Times New Roman"/>
                <w:spacing w:val="-3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-23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Public</w:t>
            </w:r>
            <w:r w:rsidRPr="00487DB6">
              <w:rPr>
                <w:rFonts w:eastAsia="Times New Roman" w:cs="Times New Roman"/>
                <w:spacing w:val="-16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Official</w:t>
            </w:r>
          </w:p>
        </w:tc>
        <w:tc>
          <w:tcPr>
            <w:tcW w:w="2065" w:type="dxa"/>
          </w:tcPr>
          <w:p w:rsidR="00BD04C3" w:rsidRPr="00487DB6" w:rsidRDefault="00BD04C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BD0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95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Influencing juror/referee/umpire</w:t>
            </w:r>
          </w:p>
        </w:tc>
        <w:tc>
          <w:tcPr>
            <w:tcW w:w="2065" w:type="dxa"/>
          </w:tcPr>
          <w:p w:rsidR="00FA1FB3" w:rsidRPr="00487DB6" w:rsidRDefault="00FA1FB3" w:rsidP="00BD04C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Default="00FA1FB3" w:rsidP="00BD0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95.1</w:t>
            </w:r>
          </w:p>
        </w:tc>
        <w:tc>
          <w:tcPr>
            <w:tcW w:w="5220" w:type="dxa"/>
            <w:gridSpan w:val="4"/>
          </w:tcPr>
          <w:p w:rsidR="00FA1FB3" w:rsidRPr="00FA1FB3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Threatening juror following verdict</w:t>
            </w:r>
          </w:p>
        </w:tc>
        <w:tc>
          <w:tcPr>
            <w:tcW w:w="2065" w:type="dxa"/>
          </w:tcPr>
          <w:p w:rsidR="00FA1FB3" w:rsidRPr="00487DB6" w:rsidRDefault="00FA1FB3" w:rsidP="00BD04C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BD0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96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BD04C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Misconduct of jurors/referees/umpires</w:t>
            </w:r>
          </w:p>
        </w:tc>
        <w:tc>
          <w:tcPr>
            <w:tcW w:w="2065" w:type="dxa"/>
          </w:tcPr>
          <w:p w:rsidR="00FA1FB3" w:rsidRPr="00487DB6" w:rsidRDefault="00FA1FB3" w:rsidP="00BD04C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99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State printer conflict of interest</w:t>
            </w:r>
          </w:p>
        </w:tc>
        <w:tc>
          <w:tcPr>
            <w:tcW w:w="2065" w:type="dxa"/>
          </w:tcPr>
          <w:p w:rsidR="00FA1FB3" w:rsidRDefault="00FA1FB3" w:rsidP="00FA1FB3">
            <w:r w:rsidRPr="00873653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100</w:t>
            </w:r>
          </w:p>
        </w:tc>
        <w:tc>
          <w:tcPr>
            <w:tcW w:w="5220" w:type="dxa"/>
            <w:gridSpan w:val="4"/>
          </w:tcPr>
          <w:p w:rsidR="00FA1FB3" w:rsidRPr="00FA1FB3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Collusion of state printer in fraud against state</w:t>
            </w:r>
          </w:p>
        </w:tc>
        <w:tc>
          <w:tcPr>
            <w:tcW w:w="2065" w:type="dxa"/>
          </w:tcPr>
          <w:p w:rsidR="00FA1FB3" w:rsidRDefault="00FA1FB3" w:rsidP="00FA1FB3">
            <w:r w:rsidRPr="00873653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Default="00FA1FB3" w:rsidP="00FA1FB3">
            <w:r w:rsidRPr="00CE2558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107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Escape of felon prisoner from training school/county hospital</w:t>
            </w:r>
          </w:p>
        </w:tc>
        <w:tc>
          <w:tcPr>
            <w:tcW w:w="2065" w:type="dxa"/>
          </w:tcPr>
          <w:p w:rsidR="00FA1FB3" w:rsidRDefault="00FA1FB3" w:rsidP="00FA1FB3">
            <w:r w:rsidRPr="00553F91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Default="00FA1FB3" w:rsidP="00FA1FB3">
            <w:r w:rsidRPr="00CE2558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115.1</w:t>
            </w:r>
          </w:p>
        </w:tc>
        <w:tc>
          <w:tcPr>
            <w:tcW w:w="5220" w:type="dxa"/>
            <w:gridSpan w:val="4"/>
          </w:tcPr>
          <w:p w:rsidR="00FA1FB3" w:rsidRPr="00FA1FB3" w:rsidRDefault="00FA1FB3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Publishing campaign ad containing unauthorized signature</w:t>
            </w:r>
          </w:p>
        </w:tc>
        <w:tc>
          <w:tcPr>
            <w:tcW w:w="2065" w:type="dxa"/>
          </w:tcPr>
          <w:p w:rsidR="00FA1FB3" w:rsidRDefault="00FA1FB3" w:rsidP="00FA1FB3">
            <w:r w:rsidRPr="00553F91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118.1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False</w:t>
            </w:r>
            <w:r w:rsidRPr="00487DB6">
              <w:rPr>
                <w:rFonts w:eastAsia="Times New Roman" w:cs="Times New Roman"/>
                <w:spacing w:val="22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Police</w:t>
            </w:r>
            <w:r w:rsidRPr="00487DB6">
              <w:rPr>
                <w:rFonts w:eastAsia="Times New Roman" w:cs="Times New Roman"/>
                <w:spacing w:val="20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Report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136.1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Intimidating</w:t>
            </w:r>
            <w:r w:rsidRPr="00487DB6">
              <w:rPr>
                <w:rFonts w:eastAsia="Times New Roman" w:cs="Times New Roman"/>
                <w:spacing w:val="-15"/>
                <w:w w:val="105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-24"/>
                <w:w w:val="105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Witness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136.5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Armed</w:t>
            </w:r>
            <w:r w:rsidRPr="00487DB6">
              <w:rPr>
                <w:rFonts w:eastAsia="Times New Roman" w:cs="Times New Roman"/>
                <w:spacing w:val="21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26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Intent</w:t>
            </w:r>
            <w:r w:rsidRPr="00487DB6">
              <w:rPr>
                <w:rFonts w:eastAsia="Times New Roman" w:cs="Times New Roman"/>
                <w:spacing w:val="16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to</w:t>
            </w:r>
            <w:r w:rsidRPr="00487DB6">
              <w:rPr>
                <w:rFonts w:eastAsia="Times New Roman" w:cs="Times New Roman"/>
                <w:spacing w:val="14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Intimidate Witness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136.7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Revealing Names of</w:t>
            </w:r>
            <w:r w:rsidRPr="00487DB6">
              <w:rPr>
                <w:rFonts w:eastAsia="Times New Roman" w:cs="Times New Roman"/>
                <w:spacing w:val="2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Sex</w:t>
            </w:r>
            <w:r w:rsidRPr="00487DB6">
              <w:rPr>
                <w:rFonts w:eastAsia="Times New Roman" w:cs="Times New Roman"/>
                <w:spacing w:val="1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Victims /w Intent to Intimidate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5"/>
                <w:sz w:val="20"/>
                <w:szCs w:val="20"/>
              </w:rPr>
              <w:t>139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Threatening</w:t>
            </w:r>
            <w:r w:rsidRPr="00487DB6">
              <w:rPr>
                <w:rFonts w:eastAsia="Times New Roman" w:cs="Times New Roman"/>
                <w:spacing w:val="32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13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Witness</w:t>
            </w:r>
            <w:r w:rsidRPr="00487DB6">
              <w:rPr>
                <w:rFonts w:eastAsia="Times New Roman" w:cs="Times New Roman"/>
                <w:spacing w:val="22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or</w:t>
            </w:r>
            <w:r w:rsidRPr="00487DB6">
              <w:rPr>
                <w:rFonts w:eastAsia="Times New Roman" w:cs="Times New Roman"/>
                <w:spacing w:val="8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Victim with Violence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142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Officer</w:t>
            </w:r>
            <w:r w:rsidRPr="00487DB6">
              <w:rPr>
                <w:rFonts w:eastAsia="Times New Roman" w:cs="Times New Roman"/>
                <w:spacing w:val="1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Refusing</w:t>
            </w:r>
            <w:r w:rsidRPr="00487DB6">
              <w:rPr>
                <w:rFonts w:eastAsia="Times New Roman" w:cs="Times New Roman"/>
                <w:spacing w:val="1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to</w:t>
            </w:r>
            <w:r w:rsidRPr="00487DB6">
              <w:rPr>
                <w:rFonts w:eastAsia="Times New Roman" w:cs="Times New Roman"/>
                <w:spacing w:val="13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Arrest</w:t>
            </w:r>
            <w:r w:rsidRPr="00487DB6">
              <w:rPr>
                <w:rFonts w:eastAsia="Times New Roman" w:cs="Times New Roman"/>
                <w:spacing w:val="22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Person</w:t>
            </w:r>
            <w:r w:rsidRPr="00487DB6">
              <w:rPr>
                <w:rFonts w:eastAsia="Times New Roman" w:cs="Times New Roman"/>
                <w:spacing w:val="3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Charged</w:t>
            </w:r>
            <w:r w:rsidRPr="00487DB6">
              <w:rPr>
                <w:rFonts w:eastAsia="Times New Roman" w:cs="Times New Roman"/>
                <w:spacing w:val="2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/w Crime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146a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Impersonating</w:t>
            </w:r>
            <w:r w:rsidRPr="00487DB6">
              <w:rPr>
                <w:rFonts w:eastAsia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-19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Public</w:t>
            </w:r>
            <w:r w:rsidRPr="00487DB6">
              <w:rPr>
                <w:rFonts w:eastAsia="Times New Roman" w:cs="Times New Roman"/>
                <w:spacing w:val="-17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Agent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pacing w:val="-4"/>
                <w:w w:val="105"/>
                <w:position w:val="1"/>
                <w:sz w:val="20"/>
                <w:szCs w:val="20"/>
              </w:rPr>
              <w:t>148(d)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Removing</w:t>
            </w:r>
            <w:r w:rsidRPr="00487DB6">
              <w:rPr>
                <w:rFonts w:eastAsia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Police</w:t>
            </w:r>
            <w:r w:rsidRPr="00487DB6">
              <w:rPr>
                <w:rFonts w:eastAsia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Officer's</w:t>
            </w:r>
            <w:r w:rsidRPr="00487DB6">
              <w:rPr>
                <w:rFonts w:eastAsia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Firearm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5"/>
                <w:sz w:val="20"/>
                <w:szCs w:val="20"/>
              </w:rPr>
              <w:t>148.l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False</w:t>
            </w:r>
            <w:r w:rsidRPr="00487DB6">
              <w:rPr>
                <w:rFonts w:eastAsia="Times New Roman" w:cs="Times New Roman"/>
                <w:spacing w:val="25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Bomb</w:t>
            </w:r>
            <w:r w:rsidRPr="00487DB6">
              <w:rPr>
                <w:rFonts w:eastAsia="Times New Roman" w:cs="Times New Roman"/>
                <w:spacing w:val="26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Threat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148.10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Resist</w:t>
            </w:r>
            <w:r w:rsidRPr="00487DB6">
              <w:rPr>
                <w:rFonts w:eastAsia="Times New Roman" w:cs="Times New Roman"/>
                <w:spacing w:val="3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Police</w:t>
            </w:r>
            <w:r w:rsidRPr="00487DB6">
              <w:rPr>
                <w:rFonts w:eastAsia="Times New Roman" w:cs="Times New Roman"/>
                <w:spacing w:val="2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and</w:t>
            </w:r>
            <w:r w:rsidRPr="00487DB6">
              <w:rPr>
                <w:rFonts w:eastAsia="Times New Roman" w:cs="Times New Roman"/>
                <w:spacing w:val="2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Causing</w:t>
            </w:r>
            <w:r w:rsidRPr="00487DB6">
              <w:rPr>
                <w:rFonts w:eastAsia="Times New Roman" w:cs="Times New Roman"/>
                <w:spacing w:val="1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Death or SBI to Officer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149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22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by</w:t>
            </w:r>
            <w:r w:rsidRPr="00487DB6">
              <w:rPr>
                <w:rFonts w:eastAsia="Times New Roman" w:cs="Times New Roman"/>
                <w:spacing w:val="1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Officer</w:t>
            </w:r>
            <w:r w:rsidRPr="00487DB6">
              <w:rPr>
                <w:rFonts w:eastAsia="Times New Roman" w:cs="Times New Roman"/>
                <w:spacing w:val="1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Under</w:t>
            </w:r>
            <w:r w:rsidRPr="00487DB6">
              <w:rPr>
                <w:rFonts w:eastAsia="Times New Roman" w:cs="Times New Roman"/>
                <w:spacing w:val="33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Color</w:t>
            </w:r>
            <w:r w:rsidRPr="00487DB6">
              <w:rPr>
                <w:rFonts w:eastAsia="Times New Roman" w:cs="Times New Roman"/>
                <w:spacing w:val="1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 Law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153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Compounding Crimes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E7042" w:rsidTr="00245651">
        <w:tc>
          <w:tcPr>
            <w:tcW w:w="893" w:type="dxa"/>
          </w:tcPr>
          <w:p w:rsidR="00CE7042" w:rsidRPr="00487DB6" w:rsidRDefault="00CE7042" w:rsidP="00FA1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E7042" w:rsidRPr="00487DB6" w:rsidRDefault="00CE7042" w:rsidP="00FA1FB3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166(c)(4)</w:t>
            </w:r>
          </w:p>
        </w:tc>
        <w:tc>
          <w:tcPr>
            <w:tcW w:w="5220" w:type="dxa"/>
            <w:gridSpan w:val="4"/>
          </w:tcPr>
          <w:p w:rsidR="00CE7042" w:rsidRPr="00487DB6" w:rsidRDefault="00CE7042" w:rsidP="00FA1FB3">
            <w:pPr>
              <w:rPr>
                <w:rFonts w:eastAsia="Times New Roman" w:cs="Times New Roman"/>
                <w:position w:val="-7"/>
                <w:sz w:val="20"/>
                <w:szCs w:val="20"/>
              </w:rPr>
            </w:pPr>
            <w:r>
              <w:rPr>
                <w:rFonts w:eastAsia="Times New Roman" w:cs="Times New Roman"/>
                <w:position w:val="-7"/>
                <w:sz w:val="20"/>
                <w:szCs w:val="20"/>
              </w:rPr>
              <w:t>Violation of a protective order with prior violations</w:t>
            </w:r>
          </w:p>
        </w:tc>
        <w:tc>
          <w:tcPr>
            <w:tcW w:w="2065" w:type="dxa"/>
          </w:tcPr>
          <w:p w:rsidR="00CE7042" w:rsidRPr="00487DB6" w:rsidRDefault="00A33929" w:rsidP="00FA1FB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168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Disclosing</w:t>
            </w:r>
            <w:r w:rsidRPr="00487DB6">
              <w:rPr>
                <w:rFonts w:eastAsia="Times New Roman" w:cs="Times New Roman"/>
                <w:spacing w:val="28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Existence</w:t>
            </w:r>
            <w:r w:rsidRPr="00487DB6">
              <w:rPr>
                <w:rFonts w:eastAsia="Times New Roman" w:cs="Times New Roman"/>
                <w:spacing w:val="2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of</w:t>
            </w:r>
            <w:r w:rsidRPr="00487DB6">
              <w:rPr>
                <w:rFonts w:eastAsia="Times New Roman" w:cs="Times New Roman"/>
                <w:spacing w:val="27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Search</w:t>
            </w:r>
            <w:r w:rsidRPr="00487DB6">
              <w:rPr>
                <w:rFonts w:eastAsia="Times New Roman" w:cs="Times New Roman"/>
                <w:spacing w:val="20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-7"/>
                <w:sz w:val="20"/>
                <w:szCs w:val="20"/>
              </w:rPr>
              <w:t>or Arrest Warrant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171b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Possessing</w:t>
            </w:r>
            <w:r w:rsidRPr="00487DB6">
              <w:rPr>
                <w:rFonts w:eastAsia="Times New Roman" w:cs="Times New Roman"/>
                <w:spacing w:val="-13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Weapon</w:t>
            </w:r>
            <w:r w:rsidRPr="00487DB6">
              <w:rPr>
                <w:rFonts w:eastAsia="Times New Roman" w:cs="Times New Roman"/>
                <w:spacing w:val="-7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in</w:t>
            </w:r>
            <w:r w:rsidRPr="00487DB6">
              <w:rPr>
                <w:rFonts w:eastAsia="Times New Roman" w:cs="Times New Roman"/>
                <w:spacing w:val="-18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Public Building or Meeting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171c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Possessing</w:t>
            </w:r>
            <w:r w:rsidRPr="00487DB6">
              <w:rPr>
                <w:rFonts w:eastAsia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Loaded</w:t>
            </w:r>
            <w:r w:rsidRPr="00487DB6">
              <w:rPr>
                <w:rFonts w:eastAsia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Firearm</w:t>
            </w:r>
            <w:r w:rsidRPr="00487DB6">
              <w:rPr>
                <w:rFonts w:eastAsia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in</w:t>
            </w:r>
            <w:r w:rsidRPr="00487DB6">
              <w:rPr>
                <w:rFonts w:eastAsia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State Capitol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171d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Possessing</w:t>
            </w:r>
            <w:r w:rsidRPr="00487DB6">
              <w:rPr>
                <w:rFonts w:eastAsia="Times New Roman" w:cs="Times New Roman"/>
                <w:spacing w:val="-14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Loaded</w:t>
            </w:r>
            <w:r w:rsidRPr="00487DB6">
              <w:rPr>
                <w:rFonts w:eastAsia="Times New Roman" w:cs="Times New Roman"/>
                <w:spacing w:val="-13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Firearm</w:t>
            </w:r>
            <w:r w:rsidRPr="00487DB6">
              <w:rPr>
                <w:rFonts w:eastAsia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in Mansion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FA1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FA1FB3">
            <w:pPr>
              <w:rPr>
                <w:rFonts w:eastAsia="Times New Roman" w:cs="Times New Roman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position w:val="1"/>
                <w:sz w:val="20"/>
                <w:szCs w:val="20"/>
              </w:rPr>
              <w:t>182(a)(4)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FA1FB3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Conspiracy to cheat or defraud person of property</w:t>
            </w:r>
          </w:p>
        </w:tc>
        <w:tc>
          <w:tcPr>
            <w:tcW w:w="2065" w:type="dxa"/>
          </w:tcPr>
          <w:p w:rsidR="00A33929" w:rsidRPr="00487DB6" w:rsidRDefault="00A33929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A1FB3" w:rsidTr="00245651">
        <w:tc>
          <w:tcPr>
            <w:tcW w:w="893" w:type="dxa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186.10</w:t>
            </w:r>
          </w:p>
        </w:tc>
        <w:tc>
          <w:tcPr>
            <w:tcW w:w="5220" w:type="dxa"/>
            <w:gridSpan w:val="4"/>
          </w:tcPr>
          <w:p w:rsidR="00FA1FB3" w:rsidRPr="00487DB6" w:rsidRDefault="00FA1FB3" w:rsidP="00FA1FB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Money</w:t>
            </w:r>
            <w:r w:rsidRPr="00487DB6">
              <w:rPr>
                <w:rFonts w:eastAsia="Times New Roman" w:cs="Times New Roman"/>
                <w:spacing w:val="3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Laundering</w:t>
            </w:r>
          </w:p>
        </w:tc>
        <w:tc>
          <w:tcPr>
            <w:tcW w:w="2065" w:type="dxa"/>
          </w:tcPr>
          <w:p w:rsidR="00FA1FB3" w:rsidRPr="00487DB6" w:rsidRDefault="00FA1FB3" w:rsidP="00FA1FB3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rFonts w:eastAsia="Times New Roman" w:cs="Times New Roman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position w:val="1"/>
                <w:sz w:val="20"/>
                <w:szCs w:val="20"/>
              </w:rPr>
              <w:t>186.22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rFonts w:eastAsia="Times New Roman" w:cs="Times New Roman"/>
                <w:w w:val="105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sz w:val="20"/>
                <w:szCs w:val="20"/>
              </w:rPr>
              <w:t>Participation in criminal gang activity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0960AA" w:rsidTr="00245651">
        <w:tc>
          <w:tcPr>
            <w:tcW w:w="893" w:type="dxa"/>
          </w:tcPr>
          <w:p w:rsidR="000960AA" w:rsidRPr="00487DB6" w:rsidRDefault="000960AA" w:rsidP="00A3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0960AA" w:rsidRPr="00487DB6" w:rsidRDefault="000960AA" w:rsidP="00A33929">
            <w:pPr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  <w:t>186.28</w:t>
            </w:r>
          </w:p>
        </w:tc>
        <w:tc>
          <w:tcPr>
            <w:tcW w:w="5220" w:type="dxa"/>
            <w:gridSpan w:val="4"/>
          </w:tcPr>
          <w:p w:rsidR="000960AA" w:rsidRPr="00487DB6" w:rsidRDefault="000960AA" w:rsidP="000960AA">
            <w:pPr>
              <w:rPr>
                <w:rFonts w:eastAsia="Times New Roman" w:cs="Times New Roman"/>
                <w:w w:val="105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sz w:val="20"/>
                <w:szCs w:val="20"/>
              </w:rPr>
              <w:t xml:space="preserve">Supply </w:t>
            </w:r>
            <w:r w:rsidRPr="000960AA">
              <w:rPr>
                <w:rFonts w:eastAsia="Times New Roman" w:cs="Times New Roman"/>
                <w:w w:val="105"/>
                <w:sz w:val="20"/>
                <w:szCs w:val="20"/>
              </w:rPr>
              <w:t xml:space="preserve">firearm </w:t>
            </w:r>
            <w:r>
              <w:rPr>
                <w:rFonts w:eastAsia="Times New Roman" w:cs="Times New Roman"/>
                <w:w w:val="105"/>
                <w:sz w:val="20"/>
                <w:szCs w:val="20"/>
              </w:rPr>
              <w:t xml:space="preserve">to </w:t>
            </w:r>
            <w:r w:rsidRPr="000960AA">
              <w:rPr>
                <w:rFonts w:eastAsia="Times New Roman" w:cs="Times New Roman"/>
                <w:w w:val="105"/>
                <w:sz w:val="20"/>
                <w:szCs w:val="20"/>
              </w:rPr>
              <w:t>street gang member</w:t>
            </w:r>
            <w:r>
              <w:rPr>
                <w:rFonts w:eastAsia="Times New Roman" w:cs="Times New Roman"/>
                <w:w w:val="105"/>
                <w:sz w:val="20"/>
                <w:szCs w:val="20"/>
              </w:rPr>
              <w:t xml:space="preserve"> to commit felony</w:t>
            </w:r>
          </w:p>
        </w:tc>
        <w:tc>
          <w:tcPr>
            <w:tcW w:w="2065" w:type="dxa"/>
          </w:tcPr>
          <w:p w:rsidR="000960AA" w:rsidRPr="00487DB6" w:rsidRDefault="000960AA" w:rsidP="00A339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  <w:t>192(c)(1)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Vehicular</w:t>
            </w:r>
            <w:r w:rsidRPr="00487DB6">
              <w:rPr>
                <w:rFonts w:eastAsia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Manslaughter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192.5(a)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Manslaughter While</w:t>
            </w:r>
            <w:r w:rsidRPr="00487DB6">
              <w:rPr>
                <w:rFonts w:eastAsia="Times New Roman" w:cs="Times New Roman"/>
                <w:spacing w:val="-1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Operating</w:t>
            </w:r>
            <w:r w:rsidRPr="00487DB6">
              <w:rPr>
                <w:rFonts w:eastAsia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 Vessel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219.2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Throwing</w:t>
            </w:r>
            <w:r w:rsidRPr="00487DB6">
              <w:rPr>
                <w:rFonts w:eastAsia="Times New Roman" w:cs="Times New Roman"/>
                <w:spacing w:val="-1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object</w:t>
            </w:r>
            <w:r w:rsidRPr="00487DB6">
              <w:rPr>
                <w:rFonts w:eastAsia="Times New Roman" w:cs="Times New Roman"/>
                <w:spacing w:val="-3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at</w:t>
            </w:r>
            <w:r w:rsidRPr="00487DB6">
              <w:rPr>
                <w:rFonts w:eastAsia="Times New Roman" w:cs="Times New Roman"/>
                <w:spacing w:val="-14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Train,</w:t>
            </w:r>
            <w:r w:rsidRPr="00487DB6">
              <w:rPr>
                <w:rFonts w:eastAsia="Times New Roman" w:cs="Times New Roman"/>
                <w:spacing w:val="-3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Bus,</w:t>
            </w:r>
            <w:r w:rsidRPr="00487DB6">
              <w:rPr>
                <w:rFonts w:eastAsia="Times New Roman" w:cs="Times New Roman"/>
                <w:spacing w:val="-2"/>
                <w:w w:val="105"/>
                <w:position w:val="-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or Ferry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241.1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tabs>
                <w:tab w:val="left" w:pos="1140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32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2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Custodial</w:t>
            </w:r>
            <w:r w:rsidRPr="00487DB6">
              <w:rPr>
                <w:rFonts w:eastAsia="Times New Roman" w:cs="Times New Roman"/>
                <w:spacing w:val="2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Officer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241.4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School</w:t>
            </w:r>
            <w:r w:rsidRPr="00487DB6">
              <w:rPr>
                <w:rFonts w:eastAsia="Times New Roman" w:cs="Times New Roman"/>
                <w:spacing w:val="-20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Police</w:t>
            </w:r>
            <w:r w:rsidRPr="00487DB6">
              <w:rPr>
                <w:rFonts w:eastAsia="Times New Roman"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Officer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-6"/>
                <w:sz w:val="20"/>
                <w:szCs w:val="20"/>
              </w:rPr>
              <w:t>241.7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-1"/>
                <w:w w:val="105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-10"/>
                <w:w w:val="105"/>
                <w:position w:val="-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-6"/>
                <w:sz w:val="20"/>
                <w:szCs w:val="20"/>
              </w:rPr>
              <w:t>Juror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243(c)(1)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Battery</w:t>
            </w:r>
            <w:r w:rsidRPr="00487DB6">
              <w:rPr>
                <w:rFonts w:eastAsia="Times New Roman" w:cs="Times New Roman"/>
                <w:spacing w:val="-11"/>
                <w:w w:val="110"/>
                <w:position w:val="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-13"/>
                <w:w w:val="110"/>
                <w:position w:val="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Injury</w:t>
            </w:r>
            <w:r w:rsidRPr="00487DB6">
              <w:rPr>
                <w:rFonts w:eastAsia="Times New Roman" w:cs="Times New Roman"/>
                <w:spacing w:val="-17"/>
                <w:w w:val="110"/>
                <w:position w:val="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-22"/>
                <w:w w:val="110"/>
                <w:position w:val="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10"/>
                <w:position w:val="1"/>
                <w:sz w:val="20"/>
                <w:szCs w:val="20"/>
              </w:rPr>
              <w:t>Certain Officers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RPr="00C76E63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243.3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Battery</w:t>
            </w:r>
            <w:r w:rsidRPr="00487DB6">
              <w:rPr>
                <w:rFonts w:eastAsia="Times New Roman" w:cs="Times New Roman"/>
                <w:spacing w:val="2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22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Injury</w:t>
            </w:r>
            <w:r w:rsidRPr="00487DB6">
              <w:rPr>
                <w:rFonts w:eastAsia="Times New Roman" w:cs="Times New Roman"/>
                <w:spacing w:val="1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 xml:space="preserve">on </w:t>
            </w:r>
            <w:r w:rsidRPr="00487DB6">
              <w:rPr>
                <w:sz w:val="20"/>
                <w:szCs w:val="20"/>
              </w:rPr>
              <w:t xml:space="preserve">Transportation </w:t>
            </w:r>
            <w:r w:rsidRPr="00487DB6">
              <w:rPr>
                <w:spacing w:val="7"/>
                <w:sz w:val="20"/>
                <w:szCs w:val="20"/>
              </w:rPr>
              <w:t xml:space="preserve"> </w:t>
            </w:r>
            <w:r w:rsidRPr="00487DB6">
              <w:rPr>
                <w:sz w:val="20"/>
                <w:szCs w:val="20"/>
              </w:rPr>
              <w:t>Worker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243.4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Sexual</w:t>
            </w:r>
            <w:r w:rsidRPr="00487DB6">
              <w:rPr>
                <w:rFonts w:eastAsia="Times New Roman" w:cs="Times New Roman"/>
                <w:spacing w:val="18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Battery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243.6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Battery</w:t>
            </w:r>
            <w:r w:rsidRPr="00487DB6">
              <w:rPr>
                <w:rFonts w:eastAsia="Times New Roman" w:cs="Times New Roman"/>
                <w:spacing w:val="17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24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Injury</w:t>
            </w:r>
            <w:r w:rsidRPr="00487DB6">
              <w:rPr>
                <w:rFonts w:eastAsia="Times New Roman" w:cs="Times New Roman"/>
                <w:spacing w:val="26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23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 xml:space="preserve">School </w:t>
            </w:r>
            <w:r w:rsidRPr="00487DB6">
              <w:rPr>
                <w:position w:val="8"/>
                <w:sz w:val="20"/>
                <w:szCs w:val="20"/>
              </w:rPr>
              <w:t xml:space="preserve"> Employee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243.7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Battery</w:t>
            </w:r>
            <w:r w:rsidRPr="00487DB6">
              <w:rPr>
                <w:rFonts w:eastAsia="Times New Roman" w:cs="Times New Roman"/>
                <w:spacing w:val="3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on</w:t>
            </w:r>
            <w:r w:rsidRPr="00487DB6">
              <w:rPr>
                <w:rFonts w:eastAsia="Times New Roman" w:cs="Times New Roman"/>
                <w:spacing w:val="3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Juror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243.9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Throwing</w:t>
            </w:r>
            <w:r w:rsidRPr="00487DB6">
              <w:rPr>
                <w:rFonts w:eastAsia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Feces</w:t>
            </w:r>
            <w:r w:rsidRPr="00487DB6">
              <w:rPr>
                <w:rFonts w:eastAsia="Times New Roman" w:cs="Times New Roman"/>
                <w:spacing w:val="-9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at</w:t>
            </w:r>
            <w:r w:rsidRPr="00487DB6">
              <w:rPr>
                <w:rFonts w:eastAsia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Custodial Officer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lastRenderedPageBreak/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244.5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-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Stun</w:t>
            </w:r>
            <w:r w:rsidRPr="00487DB6">
              <w:rPr>
                <w:rFonts w:eastAsia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Gun</w:t>
            </w:r>
            <w:r w:rsidRPr="00487DB6">
              <w:rPr>
                <w:rFonts w:eastAsia="Times New Roman" w:cs="Times New Roman"/>
                <w:spacing w:val="4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or</w:t>
            </w:r>
            <w:r w:rsidRPr="00487DB6">
              <w:rPr>
                <w:rFonts w:eastAsia="Times New Roman" w:cs="Times New Roman"/>
                <w:spacing w:val="-16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Taser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245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26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14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Deadly</w:t>
            </w:r>
            <w:r w:rsidRPr="00487DB6">
              <w:rPr>
                <w:rFonts w:eastAsia="Times New Roman" w:cs="Times New Roman"/>
                <w:spacing w:val="3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Weapon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245.5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Assault</w:t>
            </w:r>
            <w:r w:rsidRPr="00487DB6">
              <w:rPr>
                <w:rFonts w:eastAsia="Times New Roman" w:cs="Times New Roman"/>
                <w:spacing w:val="29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With</w:t>
            </w:r>
            <w:r w:rsidRPr="00487DB6">
              <w:rPr>
                <w:rFonts w:eastAsia="Times New Roman" w:cs="Times New Roman"/>
                <w:spacing w:val="23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Deadly</w:t>
            </w:r>
            <w:r w:rsidRPr="00487DB6">
              <w:rPr>
                <w:rFonts w:eastAsia="Times New Roman" w:cs="Times New Roman"/>
                <w:spacing w:val="2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Weapon</w:t>
            </w:r>
            <w:r w:rsidRPr="00487DB6">
              <w:rPr>
                <w:rFonts w:eastAsia="Times New Roman" w:cs="Times New Roman"/>
                <w:spacing w:val="29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on School</w:t>
            </w:r>
            <w:r w:rsidRPr="00487DB6">
              <w:rPr>
                <w:rFonts w:eastAsia="Times New Roman" w:cs="Times New Roman"/>
                <w:spacing w:val="2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Employee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246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  <w:u w:val="single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Shooting</w:t>
            </w:r>
            <w:r w:rsidRPr="00487DB6">
              <w:rPr>
                <w:rFonts w:eastAsia="Times New Roman" w:cs="Times New Roman"/>
                <w:spacing w:val="29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at</w:t>
            </w:r>
            <w:r w:rsidRPr="00487DB6">
              <w:rPr>
                <w:rFonts w:eastAsia="Times New Roman" w:cs="Times New Roman"/>
                <w:spacing w:val="1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Inhabited</w:t>
            </w:r>
            <w:r w:rsidRPr="00487DB6">
              <w:rPr>
                <w:rFonts w:eastAsia="Times New Roman" w:cs="Times New Roman"/>
                <w:spacing w:val="3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Dwelling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246.3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Negligent</w:t>
            </w:r>
            <w:r w:rsidRPr="00487DB6">
              <w:rPr>
                <w:rFonts w:eastAsia="Times New Roman" w:cs="Times New Roman"/>
                <w:spacing w:val="39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Discharge</w:t>
            </w:r>
            <w:r w:rsidRPr="00487DB6">
              <w:rPr>
                <w:rFonts w:eastAsia="Times New Roman" w:cs="Times New Roman"/>
                <w:spacing w:val="3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</w:t>
            </w:r>
            <w:r w:rsidRPr="00487DB6">
              <w:rPr>
                <w:rFonts w:eastAsia="Times New Roman" w:cs="Times New Roman"/>
                <w:spacing w:val="1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Firearm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247.5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Discharge of</w:t>
            </w:r>
            <w:r w:rsidRPr="00487DB6">
              <w:rPr>
                <w:rFonts w:eastAsia="Times New Roman" w:cs="Times New Roman"/>
                <w:spacing w:val="-7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Laser</w:t>
            </w:r>
            <w:r w:rsidRPr="00487DB6">
              <w:rPr>
                <w:rFonts w:eastAsia="Times New Roman" w:cs="Times New Roman"/>
                <w:spacing w:val="-6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at</w:t>
            </w:r>
            <w:r w:rsidRPr="00487DB6">
              <w:rPr>
                <w:rFonts w:eastAsia="Times New Roman" w:cs="Times New Roman"/>
                <w:spacing w:val="-18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Aircraft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261.5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Unlawful  Sexual</w:t>
            </w:r>
            <w:r w:rsidRPr="00487DB6">
              <w:rPr>
                <w:rFonts w:eastAsia="Times New Roman" w:cs="Times New Roman"/>
                <w:spacing w:val="16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Intercourse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23711F" w:rsidTr="00245651">
        <w:tc>
          <w:tcPr>
            <w:tcW w:w="893" w:type="dxa"/>
          </w:tcPr>
          <w:p w:rsidR="0023711F" w:rsidRPr="00487DB6" w:rsidRDefault="0023711F" w:rsidP="00A3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23711F" w:rsidRPr="00487DB6" w:rsidRDefault="0023711F" w:rsidP="00A3392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266</w:t>
            </w:r>
          </w:p>
        </w:tc>
        <w:tc>
          <w:tcPr>
            <w:tcW w:w="5220" w:type="dxa"/>
            <w:gridSpan w:val="4"/>
          </w:tcPr>
          <w:p w:rsidR="0023711F" w:rsidRPr="00487DB6" w:rsidRDefault="0023711F" w:rsidP="00A3392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Seduction of minor for prostitution</w:t>
            </w:r>
          </w:p>
        </w:tc>
        <w:tc>
          <w:tcPr>
            <w:tcW w:w="2065" w:type="dxa"/>
          </w:tcPr>
          <w:p w:rsidR="0023711F" w:rsidRPr="00487DB6" w:rsidRDefault="0023711F" w:rsidP="00A339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266c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Inducing</w:t>
            </w:r>
            <w:r w:rsidRPr="00487DB6">
              <w:rPr>
                <w:rFonts w:eastAsia="Times New Roman" w:cs="Times New Roman"/>
                <w:spacing w:val="3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Consent</w:t>
            </w:r>
            <w:r w:rsidRPr="00487DB6">
              <w:rPr>
                <w:rFonts w:eastAsia="Times New Roman" w:cs="Times New Roman"/>
                <w:spacing w:val="1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to</w:t>
            </w:r>
            <w:r w:rsidRPr="00487DB6">
              <w:rPr>
                <w:rFonts w:eastAsia="Times New Roman" w:cs="Times New Roman"/>
                <w:spacing w:val="19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Sexual</w:t>
            </w:r>
            <w:r w:rsidRPr="00487DB6">
              <w:rPr>
                <w:rFonts w:eastAsia="Times New Roman" w:cs="Times New Roman"/>
                <w:spacing w:val="12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Act</w:t>
            </w:r>
            <w:r w:rsidRPr="00487DB6">
              <w:rPr>
                <w:rFonts w:eastAsia="Times New Roman" w:cs="Times New Roman"/>
                <w:spacing w:val="1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by Fraud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BB4773" w:rsidTr="00245651">
        <w:tc>
          <w:tcPr>
            <w:tcW w:w="893" w:type="dxa"/>
          </w:tcPr>
          <w:p w:rsidR="00BB4773" w:rsidRPr="00487DB6" w:rsidRDefault="00BB4773" w:rsidP="00A3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BB4773" w:rsidRDefault="00BB4773" w:rsidP="00A33929">
            <w:pPr>
              <w:rPr>
                <w:rFonts w:eastAsia="Times New Roman" w:cs="Times New Roman"/>
                <w:position w:val="8"/>
                <w:sz w:val="20"/>
                <w:szCs w:val="20"/>
              </w:rPr>
            </w:pPr>
            <w:r>
              <w:rPr>
                <w:rFonts w:eastAsia="Times New Roman" w:cs="Times New Roman"/>
                <w:position w:val="8"/>
                <w:sz w:val="20"/>
                <w:szCs w:val="20"/>
              </w:rPr>
              <w:t>270</w:t>
            </w:r>
          </w:p>
        </w:tc>
        <w:tc>
          <w:tcPr>
            <w:tcW w:w="5220" w:type="dxa"/>
            <w:gridSpan w:val="4"/>
          </w:tcPr>
          <w:p w:rsidR="00BB4773" w:rsidRPr="00487DB6" w:rsidRDefault="00BB4773" w:rsidP="00A33929">
            <w:pPr>
              <w:rPr>
                <w:rFonts w:eastAsia="Times New Roman" w:cs="Times New Roman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position w:val="7"/>
                <w:sz w:val="20"/>
                <w:szCs w:val="20"/>
              </w:rPr>
              <w:t>Child neglect</w:t>
            </w:r>
          </w:p>
        </w:tc>
        <w:tc>
          <w:tcPr>
            <w:tcW w:w="2065" w:type="dxa"/>
          </w:tcPr>
          <w:p w:rsidR="00BB4773" w:rsidRPr="00487DB6" w:rsidRDefault="00BB4773" w:rsidP="00A339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BB4773" w:rsidP="00A33929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position w:val="8"/>
                <w:sz w:val="20"/>
                <w:szCs w:val="20"/>
              </w:rPr>
              <w:t>271</w:t>
            </w:r>
            <w:r w:rsidR="00A33929" w:rsidRPr="00487DB6">
              <w:rPr>
                <w:rFonts w:eastAsia="Times New Roman" w:cs="Times New Roman"/>
                <w:position w:val="8"/>
                <w:sz w:val="20"/>
                <w:szCs w:val="20"/>
              </w:rPr>
              <w:t>a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Willful</w:t>
            </w:r>
            <w:r w:rsidRPr="00487DB6">
              <w:rPr>
                <w:rFonts w:eastAsia="Times New Roman" w:cs="Times New Roman"/>
                <w:spacing w:val="13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Abandonment</w:t>
            </w:r>
            <w:r w:rsidRPr="00487DB6">
              <w:rPr>
                <w:rFonts w:eastAsia="Times New Roman" w:cs="Times New Roman"/>
                <w:spacing w:val="4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of</w:t>
            </w:r>
            <w:r w:rsidRPr="00487DB6">
              <w:rPr>
                <w:rFonts w:eastAsia="Times New Roman" w:cs="Times New Roman"/>
                <w:spacing w:val="14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Child Under 14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6204FE" w:rsidTr="00245651">
        <w:tc>
          <w:tcPr>
            <w:tcW w:w="893" w:type="dxa"/>
          </w:tcPr>
          <w:p w:rsidR="006204FE" w:rsidRPr="00487DB6" w:rsidRDefault="006204FE" w:rsidP="00A3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6204FE" w:rsidRPr="00487DB6" w:rsidRDefault="006204FE" w:rsidP="00A3392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273(e)</w:t>
            </w:r>
          </w:p>
        </w:tc>
        <w:tc>
          <w:tcPr>
            <w:tcW w:w="5220" w:type="dxa"/>
            <w:gridSpan w:val="4"/>
          </w:tcPr>
          <w:p w:rsidR="006204FE" w:rsidRPr="00487DB6" w:rsidRDefault="006204FE" w:rsidP="006204FE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Accepting payments w/o intent to allow adoption; with prior</w:t>
            </w:r>
          </w:p>
        </w:tc>
        <w:tc>
          <w:tcPr>
            <w:tcW w:w="2065" w:type="dxa"/>
          </w:tcPr>
          <w:p w:rsidR="006204FE" w:rsidRPr="00487DB6" w:rsidRDefault="006204FE" w:rsidP="00A3392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273a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Child</w:t>
            </w:r>
            <w:r w:rsidRPr="00487DB6">
              <w:rPr>
                <w:rFonts w:eastAsia="Times New Roman" w:cs="Times New Roman"/>
                <w:spacing w:val="2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Endangerment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273d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Infliction</w:t>
            </w:r>
            <w:r w:rsidRPr="00487DB6">
              <w:rPr>
                <w:rFonts w:eastAsia="Times New Roman" w:cs="Times New Roman"/>
                <w:spacing w:val="3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</w:t>
            </w:r>
            <w:r w:rsidRPr="00487DB6">
              <w:rPr>
                <w:rFonts w:eastAsia="Times New Roman" w:cs="Times New Roman"/>
                <w:spacing w:val="2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Corporal</w:t>
            </w:r>
            <w:r w:rsidRPr="00487DB6">
              <w:rPr>
                <w:rFonts w:eastAsia="Times New Roman" w:cs="Times New Roman"/>
                <w:spacing w:val="20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Punishment on Child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A33929" w:rsidTr="00245651">
        <w:tc>
          <w:tcPr>
            <w:tcW w:w="893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A33929" w:rsidRPr="00487DB6" w:rsidRDefault="00A33929" w:rsidP="00A3392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273.5</w:t>
            </w:r>
          </w:p>
        </w:tc>
        <w:tc>
          <w:tcPr>
            <w:tcW w:w="5220" w:type="dxa"/>
            <w:gridSpan w:val="4"/>
          </w:tcPr>
          <w:p w:rsidR="00A33929" w:rsidRPr="00487DB6" w:rsidRDefault="00A33929" w:rsidP="00A33929">
            <w:pPr>
              <w:tabs>
                <w:tab w:val="left" w:pos="960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Spousal</w:t>
            </w:r>
            <w:r w:rsidRPr="00487DB6">
              <w:rPr>
                <w:rFonts w:eastAsia="Times New Roman" w:cs="Times New Roman"/>
                <w:spacing w:val="9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Battery</w:t>
            </w:r>
          </w:p>
        </w:tc>
        <w:tc>
          <w:tcPr>
            <w:tcW w:w="2065" w:type="dxa"/>
          </w:tcPr>
          <w:p w:rsidR="00A33929" w:rsidRPr="00487DB6" w:rsidRDefault="00A33929" w:rsidP="00A33929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EE70EB" w:rsidRDefault="00EE70EB" w:rsidP="00EE70EB">
            <w:pPr>
              <w:rPr>
                <w:rFonts w:eastAsia="Times New Roman" w:cs="Times New Roman"/>
                <w:position w:val="8"/>
                <w:sz w:val="17"/>
                <w:szCs w:val="17"/>
              </w:rPr>
            </w:pPr>
            <w:r w:rsidRPr="00EE70EB">
              <w:rPr>
                <w:rFonts w:eastAsia="Times New Roman" w:cs="Times New Roman"/>
                <w:position w:val="8"/>
                <w:sz w:val="17"/>
                <w:szCs w:val="17"/>
              </w:rPr>
              <w:t>273.6(d)-(e)</w:t>
            </w:r>
          </w:p>
          <w:p w:rsidR="00EE70EB" w:rsidRPr="00EE70EB" w:rsidRDefault="00EE70EB" w:rsidP="00EE70EB">
            <w:pPr>
              <w:rPr>
                <w:rFonts w:eastAsia="Times New Roman" w:cs="Times New Roman"/>
                <w:position w:val="8"/>
                <w:sz w:val="17"/>
                <w:szCs w:val="17"/>
              </w:rPr>
            </w:pPr>
            <w:r w:rsidRPr="00EE70EB">
              <w:rPr>
                <w:rFonts w:eastAsia="Times New Roman" w:cs="Times New Roman"/>
                <w:position w:val="8"/>
                <w:sz w:val="17"/>
                <w:szCs w:val="17"/>
              </w:rPr>
              <w:t>273.65(d)-(e)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rFonts w:eastAsia="Times New Roman" w:cs="Times New Roman"/>
                <w:position w:val="-7"/>
                <w:sz w:val="20"/>
                <w:szCs w:val="20"/>
              </w:rPr>
            </w:pPr>
            <w:r>
              <w:rPr>
                <w:rFonts w:eastAsia="Times New Roman" w:cs="Times New Roman"/>
                <w:position w:val="-7"/>
                <w:sz w:val="20"/>
                <w:szCs w:val="20"/>
              </w:rPr>
              <w:t>Violation of a protective order with prior violations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EE70EB" w:rsidRPr="00EE70EB" w:rsidRDefault="00EE70EB" w:rsidP="00EE70EB">
            <w:pPr>
              <w:rPr>
                <w:rFonts w:eastAsia="Times New Roman" w:cs="Times New Roman"/>
                <w:position w:val="8"/>
                <w:sz w:val="18"/>
                <w:szCs w:val="18"/>
              </w:rPr>
            </w:pPr>
            <w:r w:rsidRPr="00EE70EB">
              <w:rPr>
                <w:rFonts w:eastAsia="Times New Roman" w:cs="Times New Roman"/>
                <w:position w:val="8"/>
                <w:sz w:val="18"/>
                <w:szCs w:val="18"/>
              </w:rPr>
              <w:t>278 &amp; 278.5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Child</w:t>
            </w:r>
            <w:r w:rsidRPr="00487DB6">
              <w:rPr>
                <w:rFonts w:eastAsia="Times New Roman" w:cs="Times New Roman"/>
                <w:spacing w:val="13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Abduction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280(b)</w:t>
            </w:r>
          </w:p>
        </w:tc>
        <w:tc>
          <w:tcPr>
            <w:tcW w:w="5220" w:type="dxa"/>
            <w:gridSpan w:val="4"/>
          </w:tcPr>
          <w:p w:rsidR="00E340D3" w:rsidRPr="00487DB6" w:rsidRDefault="00E340D3" w:rsidP="00E340D3">
            <w:pPr>
              <w:rPr>
                <w:rFonts w:eastAsia="Times New Roman" w:cs="Times New Roman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position w:val="1"/>
                <w:sz w:val="20"/>
                <w:szCs w:val="20"/>
              </w:rPr>
              <w:t>Child concealment outside of state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281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&amp; 283</w:t>
            </w:r>
          </w:p>
        </w:tc>
        <w:tc>
          <w:tcPr>
            <w:tcW w:w="5220" w:type="dxa"/>
            <w:gridSpan w:val="4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Bigamy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284</w:t>
            </w:r>
          </w:p>
        </w:tc>
        <w:tc>
          <w:tcPr>
            <w:tcW w:w="5220" w:type="dxa"/>
            <w:gridSpan w:val="4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Marrying</w:t>
            </w:r>
            <w:r w:rsidRPr="00487DB6">
              <w:rPr>
                <w:rFonts w:eastAsia="Times New Roman" w:cs="Times New Roman"/>
                <w:spacing w:val="-4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Another's</w:t>
            </w:r>
            <w:r w:rsidRPr="00487DB6">
              <w:rPr>
                <w:rFonts w:eastAsia="Times New Roman" w:cs="Times New Roman"/>
                <w:spacing w:val="9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Spouse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286</w:t>
            </w:r>
            <w:r>
              <w:rPr>
                <w:rFonts w:eastAsia="Times New Roman" w:cs="Times New Roman"/>
                <w:position w:val="8"/>
                <w:sz w:val="20"/>
                <w:szCs w:val="20"/>
              </w:rPr>
              <w:t>(b)(1)</w:t>
            </w:r>
          </w:p>
        </w:tc>
        <w:tc>
          <w:tcPr>
            <w:tcW w:w="5220" w:type="dxa"/>
            <w:gridSpan w:val="4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Sodomy</w:t>
            </w:r>
            <w:r w:rsidRPr="00487DB6">
              <w:rPr>
                <w:rFonts w:eastAsia="Times New Roman" w:cs="Times New Roman"/>
                <w:spacing w:val="-15"/>
                <w:w w:val="105"/>
                <w:position w:val="8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of a person under 18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rFonts w:eastAsia="Times New Roman" w:cs="Times New Roman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position w:val="1"/>
                <w:sz w:val="20"/>
                <w:szCs w:val="20"/>
              </w:rPr>
              <w:t>286(e)</w:t>
            </w:r>
          </w:p>
        </w:tc>
        <w:tc>
          <w:tcPr>
            <w:tcW w:w="5220" w:type="dxa"/>
            <w:gridSpan w:val="4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with prisoner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Tr="00245651">
        <w:tc>
          <w:tcPr>
            <w:tcW w:w="893" w:type="dxa"/>
          </w:tcPr>
          <w:p w:rsidR="00E340D3" w:rsidRPr="00487DB6" w:rsidRDefault="00E340D3" w:rsidP="00E340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487DB6" w:rsidRDefault="00E340D3" w:rsidP="00E340D3">
            <w:pPr>
              <w:rPr>
                <w:rFonts w:eastAsia="Times New Roman" w:cs="Times New Roman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position w:val="1"/>
                <w:sz w:val="20"/>
                <w:szCs w:val="20"/>
              </w:rPr>
              <w:t>286(h)</w:t>
            </w:r>
          </w:p>
        </w:tc>
        <w:tc>
          <w:tcPr>
            <w:tcW w:w="5220" w:type="dxa"/>
            <w:gridSpan w:val="4"/>
          </w:tcPr>
          <w:p w:rsidR="00E340D3" w:rsidRPr="00E340D3" w:rsidRDefault="00E340D3" w:rsidP="00E340D3">
            <w:pPr>
              <w:rPr>
                <w:sz w:val="19"/>
                <w:szCs w:val="19"/>
              </w:rPr>
            </w:pPr>
            <w:r w:rsidRPr="00E340D3">
              <w:rPr>
                <w:sz w:val="19"/>
                <w:szCs w:val="19"/>
              </w:rPr>
              <w:t>Sodomy victim incompetent, both confined for mental disorder</w:t>
            </w:r>
          </w:p>
        </w:tc>
        <w:tc>
          <w:tcPr>
            <w:tcW w:w="2065" w:type="dxa"/>
          </w:tcPr>
          <w:p w:rsidR="00E340D3" w:rsidRDefault="00E340D3" w:rsidP="00E340D3">
            <w:r w:rsidRPr="006D779A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1"/>
                <w:sz w:val="20"/>
                <w:szCs w:val="20"/>
              </w:rPr>
              <w:t>288</w:t>
            </w:r>
            <w:r w:rsidR="00E340D3">
              <w:rPr>
                <w:rFonts w:eastAsia="Times New Roman" w:cs="Times New Roman"/>
                <w:position w:val="1"/>
                <w:sz w:val="20"/>
                <w:szCs w:val="20"/>
              </w:rPr>
              <w:t>(c)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Lewd Act by Caretaker on Dependent Person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Tr="00245651"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288.2</w:t>
            </w:r>
          </w:p>
        </w:tc>
        <w:tc>
          <w:tcPr>
            <w:tcW w:w="5220" w:type="dxa"/>
            <w:gridSpan w:val="4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Sending</w:t>
            </w:r>
            <w:r w:rsidRPr="00834E7D">
              <w:rPr>
                <w:rFonts w:eastAsia="Times New Roman" w:cs="Times New Roman"/>
                <w:color w:val="000000" w:themeColor="text1"/>
                <w:spacing w:val="1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Harmful</w:t>
            </w:r>
            <w:r w:rsidRPr="00834E7D">
              <w:rPr>
                <w:rFonts w:eastAsia="Times New Roman" w:cs="Times New Roman"/>
                <w:color w:val="000000" w:themeColor="text1"/>
                <w:spacing w:val="23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Matter</w:t>
            </w:r>
            <w:r w:rsidRPr="00834E7D">
              <w:rPr>
                <w:rFonts w:eastAsia="Times New Roman" w:cs="Times New Roman"/>
                <w:color w:val="000000" w:themeColor="text1"/>
                <w:spacing w:val="22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to</w:t>
            </w:r>
            <w:r w:rsidRPr="00834E7D">
              <w:rPr>
                <w:rFonts w:eastAsia="Times New Roman" w:cs="Times New Roman"/>
                <w:color w:val="000000" w:themeColor="text1"/>
                <w:spacing w:val="20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a</w:t>
            </w:r>
            <w:r w:rsidRPr="00834E7D">
              <w:rPr>
                <w:rFonts w:eastAsia="Times New Roman" w:cs="Times New Roman"/>
                <w:color w:val="000000" w:themeColor="text1"/>
                <w:spacing w:val="12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Minor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340D3" w:rsidRPr="003B5227" w:rsidTr="00245651">
        <w:tc>
          <w:tcPr>
            <w:tcW w:w="893" w:type="dxa"/>
          </w:tcPr>
          <w:p w:rsidR="00E340D3" w:rsidRPr="00834E7D" w:rsidRDefault="00E340D3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340D3" w:rsidRPr="00834E7D" w:rsidRDefault="00E340D3" w:rsidP="00EE70EB">
            <w:pPr>
              <w:tabs>
                <w:tab w:val="left" w:pos="864"/>
              </w:tabs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288.4(a)(1)</w:t>
            </w:r>
          </w:p>
        </w:tc>
        <w:tc>
          <w:tcPr>
            <w:tcW w:w="5220" w:type="dxa"/>
            <w:gridSpan w:val="4"/>
          </w:tcPr>
          <w:p w:rsidR="00E340D3" w:rsidRPr="00834E7D" w:rsidRDefault="00E340D3" w:rsidP="00EE70EB">
            <w:pPr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Arranged Meeting with Minor for lewd behavior</w:t>
            </w:r>
          </w:p>
        </w:tc>
        <w:tc>
          <w:tcPr>
            <w:tcW w:w="2065" w:type="dxa"/>
          </w:tcPr>
          <w:p w:rsidR="00E340D3" w:rsidRPr="00487DB6" w:rsidRDefault="00E340D3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EE70EB" w:rsidP="00EE70EB">
            <w:pPr>
              <w:tabs>
                <w:tab w:val="left" w:pos="864"/>
              </w:tabs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288a</w:t>
            </w:r>
            <w:r w:rsidR="00AA436B"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(b)(1)</w:t>
            </w: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ab/>
            </w:r>
          </w:p>
        </w:tc>
        <w:tc>
          <w:tcPr>
            <w:tcW w:w="5220" w:type="dxa"/>
            <w:gridSpan w:val="4"/>
          </w:tcPr>
          <w:p w:rsidR="00EE70EB" w:rsidRPr="00834E7D" w:rsidRDefault="00EE70EB" w:rsidP="00AA436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Oral</w:t>
            </w:r>
            <w:r w:rsidRPr="00834E7D">
              <w:rPr>
                <w:rFonts w:eastAsia="Times New Roman" w:cs="Times New Roman"/>
                <w:color w:val="000000" w:themeColor="text1"/>
                <w:spacing w:val="21"/>
                <w:position w:val="8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Copulation</w:t>
            </w:r>
            <w:r w:rsidRPr="00834E7D">
              <w:rPr>
                <w:rFonts w:eastAsia="Times New Roman" w:cs="Times New Roman"/>
                <w:color w:val="000000" w:themeColor="text1"/>
                <w:spacing w:val="25"/>
                <w:position w:val="8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of</w:t>
            </w:r>
            <w:r w:rsidRPr="00834E7D">
              <w:rPr>
                <w:rFonts w:eastAsia="Times New Roman" w:cs="Times New Roman"/>
                <w:color w:val="000000" w:themeColor="text1"/>
                <w:spacing w:val="10"/>
                <w:position w:val="8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a</w:t>
            </w:r>
            <w:r w:rsidRPr="00834E7D">
              <w:rPr>
                <w:rFonts w:eastAsia="Times New Roman" w:cs="Times New Roman"/>
                <w:color w:val="000000" w:themeColor="text1"/>
                <w:spacing w:val="10"/>
                <w:position w:val="8"/>
                <w:sz w:val="20"/>
                <w:szCs w:val="20"/>
              </w:rPr>
              <w:t xml:space="preserve"> </w:t>
            </w:r>
            <w:r w:rsidR="00AA436B" w:rsidRPr="00834E7D">
              <w:rPr>
                <w:rFonts w:eastAsia="Times New Roman" w:cs="Times New Roman"/>
                <w:color w:val="000000" w:themeColor="text1"/>
                <w:position w:val="8"/>
                <w:sz w:val="20"/>
                <w:szCs w:val="20"/>
              </w:rPr>
              <w:t>person under 18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834E7D" w:rsidRPr="003B5227" w:rsidTr="00245651">
        <w:trPr>
          <w:trHeight w:val="64"/>
        </w:trPr>
        <w:tc>
          <w:tcPr>
            <w:tcW w:w="893" w:type="dxa"/>
          </w:tcPr>
          <w:p w:rsidR="00834E7D" w:rsidRPr="00834E7D" w:rsidRDefault="00834E7D" w:rsidP="00834E7D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834E7D" w:rsidRPr="00834E7D" w:rsidRDefault="00834E7D" w:rsidP="00834E7D">
            <w:pPr>
              <w:rPr>
                <w:rFonts w:eastAsia="Times New Roman" w:cs="Times New Roman"/>
                <w:color w:val="000000" w:themeColor="text1"/>
                <w:position w:val="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288a(e)</w:t>
            </w:r>
          </w:p>
        </w:tc>
        <w:tc>
          <w:tcPr>
            <w:tcW w:w="5220" w:type="dxa"/>
            <w:gridSpan w:val="4"/>
          </w:tcPr>
          <w:p w:rsidR="00834E7D" w:rsidRPr="00834E7D" w:rsidRDefault="00834E7D" w:rsidP="00834E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34E7D">
              <w:rPr>
                <w:rFonts w:cs="Times New Roman"/>
                <w:color w:val="000000" w:themeColor="text1"/>
                <w:sz w:val="20"/>
                <w:szCs w:val="20"/>
              </w:rPr>
              <w:t>Oral Copulation with prisoner</w:t>
            </w:r>
          </w:p>
        </w:tc>
        <w:tc>
          <w:tcPr>
            <w:tcW w:w="2065" w:type="dxa"/>
          </w:tcPr>
          <w:p w:rsidR="00834E7D" w:rsidRDefault="00834E7D" w:rsidP="00834E7D">
            <w:r w:rsidRPr="006F0D2E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834E7D" w:rsidRPr="003B5227" w:rsidTr="00245651">
        <w:trPr>
          <w:trHeight w:val="64"/>
        </w:trPr>
        <w:tc>
          <w:tcPr>
            <w:tcW w:w="893" w:type="dxa"/>
          </w:tcPr>
          <w:p w:rsidR="00834E7D" w:rsidRPr="00834E7D" w:rsidRDefault="00834E7D" w:rsidP="00834E7D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834E7D" w:rsidRPr="00834E7D" w:rsidRDefault="00834E7D" w:rsidP="00834E7D">
            <w:pPr>
              <w:rPr>
                <w:rFonts w:eastAsia="Times New Roman" w:cs="Times New Roman"/>
                <w:color w:val="000000" w:themeColor="text1"/>
                <w:position w:val="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288a(h)</w:t>
            </w:r>
          </w:p>
        </w:tc>
        <w:tc>
          <w:tcPr>
            <w:tcW w:w="5220" w:type="dxa"/>
            <w:gridSpan w:val="4"/>
          </w:tcPr>
          <w:p w:rsidR="00834E7D" w:rsidRPr="00834E7D" w:rsidRDefault="00834E7D" w:rsidP="00834E7D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 xml:space="preserve">Oral copulation victim </w:t>
            </w:r>
            <w:proofErr w:type="spellStart"/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>incompt</w:t>
            </w:r>
            <w:proofErr w:type="spellEnd"/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>., both confined for mental disorder</w:t>
            </w:r>
          </w:p>
        </w:tc>
        <w:tc>
          <w:tcPr>
            <w:tcW w:w="2065" w:type="dxa"/>
          </w:tcPr>
          <w:p w:rsidR="00834E7D" w:rsidRDefault="00834E7D" w:rsidP="00834E7D">
            <w:r w:rsidRPr="006F0D2E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rPr>
          <w:trHeight w:val="64"/>
        </w:trPr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position w:val="1"/>
                <w:sz w:val="20"/>
                <w:szCs w:val="20"/>
              </w:rPr>
              <w:t>289(c)</w:t>
            </w:r>
          </w:p>
        </w:tc>
        <w:tc>
          <w:tcPr>
            <w:tcW w:w="5220" w:type="dxa"/>
            <w:gridSpan w:val="4"/>
          </w:tcPr>
          <w:p w:rsidR="00EE70EB" w:rsidRPr="00834E7D" w:rsidRDefault="00834E7D" w:rsidP="00EE70EB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 xml:space="preserve">Foreign object victim </w:t>
            </w:r>
            <w:proofErr w:type="spellStart"/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>incompt</w:t>
            </w:r>
            <w:proofErr w:type="spellEnd"/>
            <w:r w:rsidRPr="00834E7D">
              <w:rPr>
                <w:rFonts w:cs="Times New Roman"/>
                <w:color w:val="000000" w:themeColor="text1"/>
                <w:sz w:val="18"/>
                <w:szCs w:val="18"/>
              </w:rPr>
              <w:t>., both confined for mental disorder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834E7D" w:rsidRPr="003B5227" w:rsidTr="00245651">
        <w:tc>
          <w:tcPr>
            <w:tcW w:w="893" w:type="dxa"/>
          </w:tcPr>
          <w:p w:rsidR="00834E7D" w:rsidRPr="00834E7D" w:rsidRDefault="00834E7D" w:rsidP="00EE70E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834E7D" w:rsidRPr="00834E7D" w:rsidRDefault="00834E7D" w:rsidP="00EE70EB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289(h)</w:t>
            </w:r>
          </w:p>
        </w:tc>
        <w:tc>
          <w:tcPr>
            <w:tcW w:w="5220" w:type="dxa"/>
            <w:gridSpan w:val="4"/>
          </w:tcPr>
          <w:p w:rsidR="00834E7D" w:rsidRPr="00834E7D" w:rsidRDefault="00834E7D" w:rsidP="00EE70EB">
            <w:pPr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Foreign object penetration of a person under 18</w:t>
            </w:r>
          </w:p>
        </w:tc>
        <w:tc>
          <w:tcPr>
            <w:tcW w:w="2065" w:type="dxa"/>
          </w:tcPr>
          <w:p w:rsidR="00834E7D" w:rsidRPr="00487DB6" w:rsidRDefault="00834E7D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289.6</w:t>
            </w:r>
          </w:p>
        </w:tc>
        <w:tc>
          <w:tcPr>
            <w:tcW w:w="5220" w:type="dxa"/>
            <w:gridSpan w:val="4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Employee</w:t>
            </w:r>
            <w:r w:rsidRPr="00834E7D">
              <w:rPr>
                <w:rFonts w:eastAsia="Times New Roman" w:cs="Times New Roman"/>
                <w:color w:val="000000" w:themeColor="text1"/>
                <w:spacing w:val="33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of</w:t>
            </w:r>
            <w:r w:rsidRPr="00834E7D">
              <w:rPr>
                <w:rFonts w:eastAsia="Times New Roman" w:cs="Times New Roman"/>
                <w:color w:val="000000" w:themeColor="text1"/>
                <w:spacing w:val="10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Detention</w:t>
            </w:r>
            <w:r w:rsidRPr="00834E7D">
              <w:rPr>
                <w:rFonts w:eastAsia="Times New Roman" w:cs="Times New Roman"/>
                <w:color w:val="000000" w:themeColor="text1"/>
                <w:spacing w:val="43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Facility having</w:t>
            </w:r>
            <w:r w:rsidRPr="00834E7D">
              <w:rPr>
                <w:rFonts w:eastAsia="Times New Roman" w:cs="Times New Roman"/>
                <w:color w:val="000000" w:themeColor="text1"/>
                <w:spacing w:val="2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Sex</w:t>
            </w:r>
            <w:r w:rsidRPr="00834E7D">
              <w:rPr>
                <w:rFonts w:eastAsia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/w</w:t>
            </w:r>
            <w:r w:rsidRPr="00834E7D">
              <w:rPr>
                <w:rFonts w:eastAsia="Times New Roman" w:cs="Times New Roman"/>
                <w:color w:val="000000" w:themeColor="text1"/>
                <w:spacing w:val="31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Inmate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290</w:t>
            </w:r>
          </w:p>
        </w:tc>
        <w:tc>
          <w:tcPr>
            <w:tcW w:w="5220" w:type="dxa"/>
            <w:gridSpan w:val="4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Failure</w:t>
            </w:r>
            <w:r w:rsidRPr="00834E7D">
              <w:rPr>
                <w:rFonts w:eastAsia="Times New Roman" w:cs="Times New Roman"/>
                <w:color w:val="000000" w:themeColor="text1"/>
                <w:spacing w:val="-2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to</w:t>
            </w:r>
            <w:r w:rsidRPr="00834E7D">
              <w:rPr>
                <w:rFonts w:eastAsia="Times New Roman" w:cs="Times New Roman"/>
                <w:color w:val="000000" w:themeColor="text1"/>
                <w:spacing w:val="-7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Register</w:t>
            </w:r>
            <w:r w:rsidRPr="00834E7D">
              <w:rPr>
                <w:rFonts w:eastAsia="Times New Roman" w:cs="Times New Roman"/>
                <w:color w:val="000000" w:themeColor="text1"/>
                <w:spacing w:val="-1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as</w:t>
            </w:r>
            <w:r w:rsidRPr="00834E7D">
              <w:rPr>
                <w:rFonts w:eastAsia="Times New Roman" w:cs="Times New Roman"/>
                <w:color w:val="000000" w:themeColor="text1"/>
                <w:spacing w:val="-5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Sex</w:t>
            </w:r>
            <w:r w:rsidRPr="00834E7D">
              <w:rPr>
                <w:rFonts w:eastAsia="Times New Roman" w:cs="Times New Roman"/>
                <w:color w:val="000000" w:themeColor="text1"/>
                <w:spacing w:val="-12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Offender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color w:val="000000" w:themeColor="text1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834E7D" w:rsidRDefault="00F023FE" w:rsidP="00EE70E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5220" w:type="dxa"/>
            <w:gridSpan w:val="4"/>
          </w:tcPr>
          <w:p w:rsidR="00EE70EB" w:rsidRPr="00834E7D" w:rsidRDefault="00EE70EB" w:rsidP="00EE70EB">
            <w:pPr>
              <w:rPr>
                <w:color w:val="000000" w:themeColor="text1"/>
                <w:sz w:val="20"/>
                <w:szCs w:val="20"/>
              </w:rPr>
            </w:pP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Selling</w:t>
            </w:r>
            <w:r w:rsidRPr="00834E7D">
              <w:rPr>
                <w:rFonts w:eastAsia="Times New Roman" w:cs="Times New Roman"/>
                <w:color w:val="000000" w:themeColor="text1"/>
                <w:spacing w:val="-16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Obscene</w:t>
            </w:r>
            <w:r w:rsidRPr="00834E7D">
              <w:rPr>
                <w:rFonts w:eastAsia="Times New Roman" w:cs="Times New Roman"/>
                <w:color w:val="000000" w:themeColor="text1"/>
                <w:spacing w:val="-14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Matter</w:t>
            </w:r>
            <w:r w:rsidRPr="00834E7D">
              <w:rPr>
                <w:rFonts w:eastAsia="Times New Roman" w:cs="Times New Roman"/>
                <w:color w:val="000000" w:themeColor="text1"/>
                <w:spacing w:val="-10"/>
                <w:w w:val="105"/>
                <w:sz w:val="20"/>
                <w:szCs w:val="20"/>
              </w:rPr>
              <w:t xml:space="preserve"> </w:t>
            </w:r>
            <w:r w:rsidRPr="00834E7D">
              <w:rPr>
                <w:rFonts w:eastAsia="Times New Roman" w:cs="Times New Roman"/>
                <w:color w:val="000000" w:themeColor="text1"/>
                <w:w w:val="105"/>
                <w:sz w:val="20"/>
                <w:szCs w:val="20"/>
              </w:rPr>
              <w:t>Depicting Minor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314</w:t>
            </w:r>
            <w:r w:rsidR="00F023FE">
              <w:rPr>
                <w:rFonts w:eastAsia="Times New Roman" w:cs="Times New Roman"/>
                <w:sz w:val="20"/>
                <w:szCs w:val="20"/>
              </w:rPr>
              <w:t>(1)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Enter Dwelling</w:t>
            </w:r>
            <w:r w:rsidRPr="00487DB6">
              <w:rPr>
                <w:rFonts w:eastAsia="Times New Roman" w:cs="Times New Roman"/>
                <w:spacing w:val="2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Without Consent to Expose Oneself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327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Operation</w:t>
            </w:r>
            <w:r w:rsidRPr="00487DB6">
              <w:rPr>
                <w:rFonts w:eastAsia="Times New Roman" w:cs="Times New Roman"/>
                <w:spacing w:val="43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of</w:t>
            </w:r>
            <w:r w:rsidRPr="00487DB6">
              <w:rPr>
                <w:rFonts w:eastAsia="Times New Roman" w:cs="Times New Roman"/>
                <w:spacing w:val="2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14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"Pyramid"</w:t>
            </w:r>
            <w:r w:rsidRPr="00487DB6">
              <w:rPr>
                <w:rFonts w:eastAsia="Times New Roman" w:cs="Times New Roman"/>
                <w:spacing w:val="3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Scheme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8"/>
                <w:sz w:val="20"/>
                <w:szCs w:val="20"/>
              </w:rPr>
              <w:t>337a</w:t>
            </w:r>
            <w:r w:rsidR="003518AE">
              <w:rPr>
                <w:rFonts w:eastAsia="Times New Roman" w:cs="Times New Roman"/>
                <w:position w:val="8"/>
                <w:sz w:val="20"/>
                <w:szCs w:val="20"/>
              </w:rPr>
              <w:t xml:space="preserve">-f &amp; </w:t>
            </w:r>
            <w:proofErr w:type="spellStart"/>
            <w:r w:rsidR="003518AE">
              <w:rPr>
                <w:rFonts w:eastAsia="Times New Roman" w:cs="Times New Roman"/>
                <w:position w:val="8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220" w:type="dxa"/>
            <w:gridSpan w:val="4"/>
          </w:tcPr>
          <w:p w:rsidR="00EE70EB" w:rsidRPr="00487DB6" w:rsidRDefault="003518AE" w:rsidP="00EE70EB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position w:val="8"/>
                <w:sz w:val="20"/>
                <w:szCs w:val="20"/>
              </w:rPr>
              <w:t>Sporting event offenses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3518AE" w:rsidRPr="003B5227" w:rsidTr="00245651">
        <w:tc>
          <w:tcPr>
            <w:tcW w:w="893" w:type="dxa"/>
          </w:tcPr>
          <w:p w:rsidR="003518AE" w:rsidRPr="00487DB6" w:rsidRDefault="003518AE" w:rsidP="00EE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3518AE" w:rsidRPr="00487DB6" w:rsidRDefault="003518AE" w:rsidP="00EE70EB">
            <w:pPr>
              <w:rPr>
                <w:rFonts w:eastAsia="Times New Roman" w:cs="Times New Roman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position w:val="7"/>
                <w:sz w:val="20"/>
                <w:szCs w:val="20"/>
              </w:rPr>
              <w:t>337.3</w:t>
            </w:r>
            <w:r w:rsidR="00030A01">
              <w:rPr>
                <w:rFonts w:eastAsia="Times New Roman" w:cs="Times New Roman"/>
                <w:position w:val="7"/>
                <w:sz w:val="20"/>
                <w:szCs w:val="20"/>
              </w:rPr>
              <w:t xml:space="preserve"> &amp; .7</w:t>
            </w:r>
          </w:p>
        </w:tc>
        <w:tc>
          <w:tcPr>
            <w:tcW w:w="5220" w:type="dxa"/>
            <w:gridSpan w:val="4"/>
          </w:tcPr>
          <w:p w:rsidR="003518AE" w:rsidRPr="00487DB6" w:rsidRDefault="00030A01" w:rsidP="00EE70EB">
            <w:pP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Horse racing offenses</w:t>
            </w:r>
          </w:p>
        </w:tc>
        <w:tc>
          <w:tcPr>
            <w:tcW w:w="2065" w:type="dxa"/>
          </w:tcPr>
          <w:p w:rsidR="003518AE" w:rsidRPr="00487DB6" w:rsidRDefault="00030A01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030A01" w:rsidRPr="003B5227" w:rsidTr="00245651">
        <w:tc>
          <w:tcPr>
            <w:tcW w:w="893" w:type="dxa"/>
          </w:tcPr>
          <w:p w:rsidR="00030A01" w:rsidRDefault="00030A01" w:rsidP="00EE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030A01" w:rsidRDefault="00030A01" w:rsidP="00EE70EB">
            <w:pPr>
              <w:rPr>
                <w:rFonts w:eastAsia="Times New Roman" w:cs="Times New Roman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position w:val="7"/>
                <w:sz w:val="20"/>
                <w:szCs w:val="20"/>
              </w:rPr>
              <w:t>347(b)</w:t>
            </w:r>
          </w:p>
        </w:tc>
        <w:tc>
          <w:tcPr>
            <w:tcW w:w="5220" w:type="dxa"/>
            <w:gridSpan w:val="4"/>
          </w:tcPr>
          <w:p w:rsidR="00030A01" w:rsidRDefault="00030A01" w:rsidP="00EE70EB">
            <w:pP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False report of contaminated food, drink, medicine, etc.</w:t>
            </w:r>
          </w:p>
        </w:tc>
        <w:tc>
          <w:tcPr>
            <w:tcW w:w="2065" w:type="dxa"/>
          </w:tcPr>
          <w:p w:rsidR="00030A01" w:rsidRDefault="00E47C14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487DB6" w:rsidRDefault="00EE70EB" w:rsidP="00CD15F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350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CD15F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Making</w:t>
            </w:r>
            <w:r w:rsidRPr="00487DB6">
              <w:rPr>
                <w:rFonts w:eastAsia="Times New Roman" w:cs="Times New Roman"/>
                <w:spacing w:val="-8"/>
                <w:w w:val="105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or</w:t>
            </w:r>
            <w:r w:rsidRPr="00487DB6">
              <w:rPr>
                <w:rFonts w:eastAsia="Times New Roman" w:cs="Times New Roman"/>
                <w:spacing w:val="-12"/>
                <w:w w:val="105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Selling</w:t>
            </w:r>
            <w:r w:rsidRPr="00487DB6">
              <w:rPr>
                <w:rFonts w:eastAsia="Times New Roman" w:cs="Times New Roman"/>
                <w:spacing w:val="-16"/>
                <w:w w:val="105"/>
                <w:position w:val="8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 xml:space="preserve">Counterfeit </w:t>
            </w:r>
            <w:r w:rsidR="00CD15F9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Goods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D15F9" w:rsidRPr="003B5227" w:rsidTr="00245651">
        <w:tc>
          <w:tcPr>
            <w:tcW w:w="893" w:type="dxa"/>
          </w:tcPr>
          <w:p w:rsidR="00CD15F9" w:rsidRPr="00487DB6" w:rsidRDefault="00CD15F9" w:rsidP="00EE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D15F9" w:rsidRPr="00487DB6" w:rsidRDefault="00CD15F9" w:rsidP="00EE70E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367f</w:t>
            </w:r>
          </w:p>
        </w:tc>
        <w:tc>
          <w:tcPr>
            <w:tcW w:w="5220" w:type="dxa"/>
            <w:gridSpan w:val="4"/>
          </w:tcPr>
          <w:p w:rsidR="00CD15F9" w:rsidRPr="00487DB6" w:rsidRDefault="00CD15F9" w:rsidP="00EE70EB">
            <w:pPr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  <w:t>Sale of human organs for transplantation</w:t>
            </w:r>
          </w:p>
        </w:tc>
        <w:tc>
          <w:tcPr>
            <w:tcW w:w="2065" w:type="dxa"/>
          </w:tcPr>
          <w:p w:rsidR="00CD15F9" w:rsidRPr="00487DB6" w:rsidRDefault="002925E2" w:rsidP="00EE70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E70EB" w:rsidRPr="003B5227" w:rsidTr="00245651">
        <w:tc>
          <w:tcPr>
            <w:tcW w:w="893" w:type="dxa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E70EB" w:rsidRPr="003241D2" w:rsidRDefault="00EE70EB" w:rsidP="003241D2">
            <w:pPr>
              <w:rPr>
                <w:sz w:val="20"/>
                <w:szCs w:val="20"/>
              </w:rPr>
            </w:pPr>
            <w:r w:rsidRPr="003241D2">
              <w:rPr>
                <w:rFonts w:eastAsia="Times New Roman" w:cs="Times New Roman"/>
                <w:sz w:val="20"/>
                <w:szCs w:val="20"/>
              </w:rPr>
              <w:t>368</w:t>
            </w:r>
            <w:r w:rsidR="00CD15F9" w:rsidRPr="003241D2">
              <w:rPr>
                <w:rFonts w:eastAsia="Times New Roman" w:cs="Times New Roman"/>
                <w:sz w:val="20"/>
                <w:szCs w:val="20"/>
              </w:rPr>
              <w:t>(a)-(</w:t>
            </w:r>
            <w:r w:rsidR="003241D2" w:rsidRPr="003241D2">
              <w:rPr>
                <w:rFonts w:eastAsia="Times New Roman" w:cs="Times New Roman"/>
                <w:sz w:val="20"/>
                <w:szCs w:val="20"/>
              </w:rPr>
              <w:t>e)</w:t>
            </w:r>
          </w:p>
        </w:tc>
        <w:tc>
          <w:tcPr>
            <w:tcW w:w="5220" w:type="dxa"/>
            <w:gridSpan w:val="4"/>
          </w:tcPr>
          <w:p w:rsidR="00EE70EB" w:rsidRPr="00487DB6" w:rsidRDefault="00EE70EB" w:rsidP="00EE70E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  <w:t>Elder</w:t>
            </w:r>
            <w:r w:rsidRPr="00487DB6">
              <w:rPr>
                <w:rFonts w:eastAsia="Times New Roman" w:cs="Times New Roman"/>
                <w:spacing w:val="-27"/>
                <w:w w:val="105"/>
                <w:position w:val="1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1"/>
                <w:sz w:val="20"/>
                <w:szCs w:val="20"/>
              </w:rPr>
              <w:t>Abuse</w:t>
            </w:r>
          </w:p>
        </w:tc>
        <w:tc>
          <w:tcPr>
            <w:tcW w:w="2065" w:type="dxa"/>
          </w:tcPr>
          <w:p w:rsidR="00EE70EB" w:rsidRPr="00487DB6" w:rsidRDefault="00EE70EB" w:rsidP="00EE70E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57070" w:rsidRPr="003B5227" w:rsidTr="00245651">
        <w:tc>
          <w:tcPr>
            <w:tcW w:w="893" w:type="dxa"/>
          </w:tcPr>
          <w:p w:rsidR="00C57070" w:rsidRDefault="00C57070" w:rsidP="00C57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57070" w:rsidRDefault="00C57070" w:rsidP="00C57070">
            <w:pPr>
              <w:rPr>
                <w:rFonts w:eastAsia="Times New Roman" w:cs="Times New Roman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position w:val="7"/>
                <w:sz w:val="20"/>
                <w:szCs w:val="20"/>
              </w:rPr>
              <w:t>374.2</w:t>
            </w:r>
          </w:p>
        </w:tc>
        <w:tc>
          <w:tcPr>
            <w:tcW w:w="5220" w:type="dxa"/>
            <w:gridSpan w:val="4"/>
          </w:tcPr>
          <w:p w:rsidR="00C57070" w:rsidRDefault="00C57070" w:rsidP="00C57070">
            <w:pP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D</w:t>
            </w:r>
            <w:r w:rsidRPr="00D03DB8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ischarge of harmful materials into</w:t>
            </w: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 xml:space="preserve"> </w:t>
            </w:r>
            <w:r w:rsidRPr="00D03DB8"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 xml:space="preserve">sewer </w:t>
            </w:r>
            <w:r>
              <w:rPr>
                <w:rFonts w:eastAsia="Times New Roman" w:cs="Times New Roman"/>
                <w:w w:val="105"/>
                <w:position w:val="8"/>
                <w:sz w:val="20"/>
                <w:szCs w:val="20"/>
              </w:rPr>
              <w:t>w/prior</w:t>
            </w:r>
          </w:p>
        </w:tc>
        <w:tc>
          <w:tcPr>
            <w:tcW w:w="2065" w:type="dxa"/>
          </w:tcPr>
          <w:p w:rsidR="00C57070" w:rsidRDefault="00C57070" w:rsidP="00C570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57070" w:rsidRPr="003B5227" w:rsidTr="00245651">
        <w:tc>
          <w:tcPr>
            <w:tcW w:w="893" w:type="dxa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374.8</w:t>
            </w:r>
          </w:p>
        </w:tc>
        <w:tc>
          <w:tcPr>
            <w:tcW w:w="5220" w:type="dxa"/>
            <w:gridSpan w:val="4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Depositing</w:t>
            </w:r>
            <w:r w:rsidRPr="00487DB6">
              <w:rPr>
                <w:rFonts w:eastAsia="Times New Roman" w:cs="Times New Roman"/>
                <w:spacing w:val="-2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Hazardous</w:t>
            </w:r>
            <w:r w:rsidRPr="00487DB6">
              <w:rPr>
                <w:rFonts w:eastAsia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Substances</w:t>
            </w:r>
          </w:p>
        </w:tc>
        <w:tc>
          <w:tcPr>
            <w:tcW w:w="2065" w:type="dxa"/>
          </w:tcPr>
          <w:p w:rsidR="00C57070" w:rsidRPr="00487DB6" w:rsidRDefault="00C57070" w:rsidP="00C57070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57070" w:rsidRPr="003B5227" w:rsidTr="00245651">
        <w:tc>
          <w:tcPr>
            <w:tcW w:w="893" w:type="dxa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57070" w:rsidRPr="00487DB6" w:rsidRDefault="00C57070" w:rsidP="00C57070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382.5</w:t>
            </w:r>
            <w:r w:rsidR="0046354B">
              <w:rPr>
                <w:rFonts w:eastAsia="Times New Roman" w:cs="Times New Roman"/>
                <w:sz w:val="20"/>
                <w:szCs w:val="20"/>
              </w:rPr>
              <w:t xml:space="preserve"> - .6</w:t>
            </w:r>
          </w:p>
        </w:tc>
        <w:tc>
          <w:tcPr>
            <w:tcW w:w="5220" w:type="dxa"/>
            <w:gridSpan w:val="4"/>
          </w:tcPr>
          <w:p w:rsidR="00C57070" w:rsidRPr="00C57070" w:rsidRDefault="00C57070" w:rsidP="00C57070">
            <w:pPr>
              <w:rPr>
                <w:rFonts w:eastAsia="Times New Roman" w:cs="Times New Roman"/>
                <w:w w:val="105"/>
                <w:sz w:val="20"/>
                <w:szCs w:val="20"/>
              </w:rPr>
            </w:pPr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 xml:space="preserve">Sale of </w:t>
            </w:r>
            <w:proofErr w:type="spellStart"/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>Dinitrophenol</w:t>
            </w:r>
            <w:proofErr w:type="spellEnd"/>
          </w:p>
        </w:tc>
        <w:tc>
          <w:tcPr>
            <w:tcW w:w="2065" w:type="dxa"/>
          </w:tcPr>
          <w:p w:rsidR="00C57070" w:rsidRPr="00487DB6" w:rsidRDefault="00C57070" w:rsidP="00C57070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C57070" w:rsidRPr="003B5227" w:rsidTr="00245651">
        <w:tc>
          <w:tcPr>
            <w:tcW w:w="893" w:type="dxa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C57070" w:rsidRPr="00487DB6" w:rsidRDefault="00C57070" w:rsidP="00C57070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387</w:t>
            </w:r>
          </w:p>
        </w:tc>
        <w:tc>
          <w:tcPr>
            <w:tcW w:w="5220" w:type="dxa"/>
            <w:gridSpan w:val="4"/>
          </w:tcPr>
          <w:p w:rsidR="00C57070" w:rsidRPr="00C57070" w:rsidRDefault="00C57070" w:rsidP="00C57070">
            <w:pPr>
              <w:rPr>
                <w:sz w:val="20"/>
                <w:szCs w:val="20"/>
              </w:rPr>
            </w:pPr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>Corporate</w:t>
            </w:r>
            <w:r w:rsidRPr="00C57070">
              <w:rPr>
                <w:rFonts w:eastAsia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>Liability</w:t>
            </w:r>
            <w:r w:rsidRPr="00C57070">
              <w:rPr>
                <w:rFonts w:eastAsia="Times New Roman"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>for</w:t>
            </w:r>
            <w:r w:rsidRPr="00C57070">
              <w:rPr>
                <w:rFonts w:eastAsia="Times New Roman" w:cs="Times New Roman"/>
                <w:spacing w:val="-17"/>
                <w:w w:val="105"/>
                <w:sz w:val="20"/>
                <w:szCs w:val="20"/>
              </w:rPr>
              <w:t xml:space="preserve"> </w:t>
            </w:r>
            <w:r w:rsidRPr="00C57070">
              <w:rPr>
                <w:rFonts w:eastAsia="Times New Roman" w:cs="Times New Roman"/>
                <w:w w:val="105"/>
                <w:sz w:val="20"/>
                <w:szCs w:val="20"/>
              </w:rPr>
              <w:t>Non-Disclosure Concealed Danger</w:t>
            </w:r>
          </w:p>
        </w:tc>
        <w:tc>
          <w:tcPr>
            <w:tcW w:w="2065" w:type="dxa"/>
          </w:tcPr>
          <w:p w:rsidR="00C57070" w:rsidRPr="00487DB6" w:rsidRDefault="00C57070" w:rsidP="00C57070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eastAsia="Times New Roman" w:cs="Times New Roman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position w:val="7"/>
                <w:sz w:val="20"/>
                <w:szCs w:val="20"/>
              </w:rPr>
              <w:t>399(b)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</w:pPr>
            <w:r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Owner liability for mischievous dog that causes SBI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position w:val="7"/>
                <w:sz w:val="20"/>
                <w:szCs w:val="20"/>
              </w:rPr>
              <w:t>399.5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Owner</w:t>
            </w:r>
            <w:r w:rsidRPr="00487DB6">
              <w:rPr>
                <w:rFonts w:eastAsia="Times New Roman" w:cs="Times New Roman"/>
                <w:spacing w:val="-5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Liability</w:t>
            </w:r>
            <w:r w:rsidRPr="00487DB6">
              <w:rPr>
                <w:rFonts w:eastAsia="Times New Roman" w:cs="Times New Roman"/>
                <w:spacing w:val="1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for</w:t>
            </w:r>
            <w:r w:rsidRPr="00487DB6">
              <w:rPr>
                <w:rFonts w:eastAsia="Times New Roman" w:cs="Times New Roman"/>
                <w:spacing w:val="-13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Vicious</w:t>
            </w:r>
            <w:r w:rsidRPr="00487DB6">
              <w:rPr>
                <w:rFonts w:eastAsia="Times New Roman" w:cs="Times New Roman"/>
                <w:spacing w:val="-2"/>
                <w:w w:val="105"/>
                <w:position w:val="7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position w:val="7"/>
                <w:sz w:val="20"/>
                <w:szCs w:val="20"/>
              </w:rPr>
              <w:t>Dog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lastRenderedPageBreak/>
              <w:t xml:space="preserve">Penal 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404.6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Inciting</w:t>
            </w:r>
            <w:r w:rsidRPr="00487DB6">
              <w:rPr>
                <w:rFonts w:eastAsia="Times New Roman" w:cs="Times New Roman"/>
                <w:spacing w:val="-11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Riot</w:t>
            </w:r>
            <w:r w:rsidRPr="00487DB6">
              <w:rPr>
                <w:rFonts w:eastAsia="Times New Roman"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in</w:t>
            </w:r>
            <w:r w:rsidRPr="00487DB6">
              <w:rPr>
                <w:rFonts w:eastAsia="Times New Roman" w:cs="Times New Roman"/>
                <w:spacing w:val="-10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Jail/Prison</w:t>
            </w:r>
            <w:r w:rsidRPr="00487DB6">
              <w:rPr>
                <w:rFonts w:eastAsia="Times New Roman" w:cs="Times New Roman"/>
                <w:spacing w:val="-8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 xml:space="preserve">with Injury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417</w:t>
            </w:r>
            <w:r w:rsidR="007A3A56">
              <w:rPr>
                <w:rFonts w:eastAsia="Times New Roman" w:cs="Times New Roman"/>
                <w:sz w:val="20"/>
                <w:szCs w:val="20"/>
              </w:rPr>
              <w:t>(b)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Brandishing</w:t>
            </w:r>
            <w:r w:rsidRPr="00487DB6">
              <w:rPr>
                <w:rFonts w:eastAsia="Times New Roman" w:cs="Times New Roman"/>
                <w:spacing w:val="12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a</w:t>
            </w:r>
            <w:r w:rsidRPr="00487DB6">
              <w:rPr>
                <w:rFonts w:eastAsia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Firearm at</w:t>
            </w:r>
            <w:r w:rsidRPr="00487DB6">
              <w:rPr>
                <w:rFonts w:eastAsia="Times New Roman" w:cs="Times New Roman"/>
                <w:spacing w:val="-15"/>
                <w:w w:val="105"/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w w:val="105"/>
                <w:sz w:val="20"/>
                <w:szCs w:val="20"/>
              </w:rPr>
              <w:t>Day Care Center or Officer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417.6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eastAsia="Times New Roman" w:cs="Times New Roman"/>
                <w:w w:val="105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Causing Injury While Brandishing a Weapon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422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Criminal Threats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7A3A56" w:rsidRPr="003B5227" w:rsidTr="00245651">
        <w:trPr>
          <w:trHeight w:val="64"/>
        </w:trPr>
        <w:tc>
          <w:tcPr>
            <w:tcW w:w="893" w:type="dxa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422.7</w:t>
            </w:r>
          </w:p>
        </w:tc>
        <w:tc>
          <w:tcPr>
            <w:tcW w:w="5220" w:type="dxa"/>
            <w:gridSpan w:val="4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Hate Crime</w:t>
            </w:r>
          </w:p>
        </w:tc>
        <w:tc>
          <w:tcPr>
            <w:tcW w:w="2065" w:type="dxa"/>
          </w:tcPr>
          <w:p w:rsidR="007A3A56" w:rsidRPr="00487DB6" w:rsidRDefault="007A3A56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452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Reckless Burning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7A3A56" w:rsidRPr="003B5227" w:rsidTr="00245651">
        <w:trPr>
          <w:trHeight w:val="64"/>
        </w:trPr>
        <w:tc>
          <w:tcPr>
            <w:tcW w:w="893" w:type="dxa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5220" w:type="dxa"/>
            <w:gridSpan w:val="4"/>
          </w:tcPr>
          <w:p w:rsidR="007A3A56" w:rsidRPr="00487DB6" w:rsidRDefault="007A3A5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Possession of explosive material</w:t>
            </w:r>
          </w:p>
        </w:tc>
        <w:tc>
          <w:tcPr>
            <w:tcW w:w="2065" w:type="dxa"/>
          </w:tcPr>
          <w:p w:rsidR="007A3A56" w:rsidRPr="00487DB6" w:rsidRDefault="00617AF5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460(b)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Commercial/Auto Burglary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617AF5" w:rsidRPr="003B5227" w:rsidTr="00245651">
        <w:trPr>
          <w:trHeight w:val="64"/>
        </w:trPr>
        <w:tc>
          <w:tcPr>
            <w:tcW w:w="893" w:type="dxa"/>
          </w:tcPr>
          <w:p w:rsidR="00617AF5" w:rsidRPr="00487DB6" w:rsidRDefault="00617AF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617AF5" w:rsidRPr="00487DB6" w:rsidRDefault="00617AF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461(2)</w:t>
            </w:r>
          </w:p>
        </w:tc>
        <w:tc>
          <w:tcPr>
            <w:tcW w:w="5220" w:type="dxa"/>
            <w:gridSpan w:val="4"/>
          </w:tcPr>
          <w:p w:rsidR="00617AF5" w:rsidRPr="00487DB6" w:rsidRDefault="00617AF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degree burglary</w:t>
            </w:r>
          </w:p>
        </w:tc>
        <w:tc>
          <w:tcPr>
            <w:tcW w:w="2065" w:type="dxa"/>
          </w:tcPr>
          <w:p w:rsidR="00617AF5" w:rsidRPr="00487DB6" w:rsidRDefault="00617AF5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463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Looting Destruction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5220" w:type="dxa"/>
            <w:gridSpan w:val="4"/>
          </w:tcPr>
          <w:p w:rsidR="0046354B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Forgery</w:t>
            </w:r>
            <w:r w:rsidR="0046354B" w:rsidRPr="00487D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5220" w:type="dxa"/>
            <w:gridSpan w:val="4"/>
          </w:tcPr>
          <w:p w:rsidR="0046354B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Forgery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617AF5" w:rsidRPr="003B5227" w:rsidTr="00245651">
        <w:trPr>
          <w:trHeight w:val="64"/>
        </w:trPr>
        <w:tc>
          <w:tcPr>
            <w:tcW w:w="893" w:type="dxa"/>
          </w:tcPr>
          <w:p w:rsidR="00617AF5" w:rsidRPr="00487DB6" w:rsidRDefault="00617AF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617AF5" w:rsidRPr="00487DB6" w:rsidRDefault="00617AF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</w:t>
            </w:r>
          </w:p>
        </w:tc>
        <w:tc>
          <w:tcPr>
            <w:tcW w:w="5220" w:type="dxa"/>
            <w:gridSpan w:val="4"/>
          </w:tcPr>
          <w:p w:rsidR="00617AF5" w:rsidRPr="00487DB6" w:rsidRDefault="00617AF5" w:rsidP="0046354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Forgery of public and corporate seals</w:t>
            </w:r>
          </w:p>
        </w:tc>
        <w:tc>
          <w:tcPr>
            <w:tcW w:w="2065" w:type="dxa"/>
          </w:tcPr>
          <w:p w:rsidR="00617AF5" w:rsidRPr="00487DB6" w:rsidRDefault="00617AF5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473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617AF5">
            <w:pPr>
              <w:rPr>
                <w:sz w:val="20"/>
                <w:szCs w:val="20"/>
              </w:rPr>
            </w:pPr>
            <w:r w:rsidRPr="00487DB6">
              <w:rPr>
                <w:bCs/>
                <w:sz w:val="20"/>
                <w:szCs w:val="20"/>
              </w:rPr>
              <w:t>Forgery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474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Sending Forged Telegram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0B1A85" w:rsidRPr="003B5227" w:rsidTr="00245651">
        <w:trPr>
          <w:trHeight w:val="64"/>
        </w:trPr>
        <w:tc>
          <w:tcPr>
            <w:tcW w:w="893" w:type="dxa"/>
          </w:tcPr>
          <w:p w:rsidR="000B1A85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0B1A85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</w:t>
            </w:r>
          </w:p>
        </w:tc>
        <w:tc>
          <w:tcPr>
            <w:tcW w:w="5220" w:type="dxa"/>
            <w:gridSpan w:val="4"/>
          </w:tcPr>
          <w:p w:rsidR="000B1A85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Possession of forgery</w:t>
            </w:r>
          </w:p>
        </w:tc>
        <w:tc>
          <w:tcPr>
            <w:tcW w:w="2065" w:type="dxa"/>
          </w:tcPr>
          <w:p w:rsidR="000B1A85" w:rsidRPr="00487DB6" w:rsidRDefault="000B1A85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0B1A85" w:rsidRPr="003B5227" w:rsidTr="00245651">
        <w:trPr>
          <w:trHeight w:val="64"/>
        </w:trPr>
        <w:tc>
          <w:tcPr>
            <w:tcW w:w="893" w:type="dxa"/>
          </w:tcPr>
          <w:p w:rsidR="000B1A85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0B1A85" w:rsidRPr="00487DB6" w:rsidRDefault="000B1A85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</w:t>
            </w:r>
          </w:p>
        </w:tc>
        <w:tc>
          <w:tcPr>
            <w:tcW w:w="5220" w:type="dxa"/>
            <w:gridSpan w:val="4"/>
          </w:tcPr>
          <w:p w:rsidR="000B1A85" w:rsidRPr="00487DB6" w:rsidRDefault="000B1A85" w:rsidP="000B1A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Passing/making of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forgery</w:t>
            </w:r>
          </w:p>
        </w:tc>
        <w:tc>
          <w:tcPr>
            <w:tcW w:w="2065" w:type="dxa"/>
          </w:tcPr>
          <w:p w:rsidR="000B1A85" w:rsidRPr="00487DB6" w:rsidRDefault="000B1A85" w:rsidP="0046354B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476a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Passing NSF Check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FF7ECE" w:rsidRPr="003B5227" w:rsidTr="00245651">
        <w:trPr>
          <w:trHeight w:val="64"/>
        </w:trPr>
        <w:tc>
          <w:tcPr>
            <w:tcW w:w="893" w:type="dxa"/>
          </w:tcPr>
          <w:p w:rsidR="00FF7ECE" w:rsidRPr="00487DB6" w:rsidRDefault="00FF7ECE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FF7ECE" w:rsidRPr="00487DB6" w:rsidRDefault="00FF7ECE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481</w:t>
            </w:r>
          </w:p>
        </w:tc>
        <w:tc>
          <w:tcPr>
            <w:tcW w:w="5220" w:type="dxa"/>
            <w:gridSpan w:val="4"/>
          </w:tcPr>
          <w:p w:rsidR="00FF7ECE" w:rsidRPr="00487DB6" w:rsidRDefault="00FF7ECE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Forgery of ticket</w:t>
            </w:r>
          </w:p>
        </w:tc>
        <w:tc>
          <w:tcPr>
            <w:tcW w:w="2065" w:type="dxa"/>
          </w:tcPr>
          <w:p w:rsidR="00FF7ECE" w:rsidRPr="00487DB6" w:rsidRDefault="00FF7ECE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484b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Diversion of Construction Funds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FF7ECE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484i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Use of Forged Credit Card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b/>
                <w:bCs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 xml:space="preserve">Grand Theft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487a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Stealing Livestock Carcass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487g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DC4FDF">
            <w:pPr>
              <w:ind w:right="58"/>
              <w:jc w:val="both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Stealing Animal for Sale, Medical Research, or Slaughter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DC4FDF" w:rsidRPr="003B5227" w:rsidTr="00245651">
        <w:trPr>
          <w:trHeight w:val="64"/>
        </w:trPr>
        <w:tc>
          <w:tcPr>
            <w:tcW w:w="893" w:type="dxa"/>
          </w:tcPr>
          <w:p w:rsidR="00DC4FDF" w:rsidRPr="00487DB6" w:rsidRDefault="00DC4FDF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DC4FDF" w:rsidRPr="00487DB6" w:rsidRDefault="00DC4FDF" w:rsidP="0046354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487j</w:t>
            </w:r>
          </w:p>
        </w:tc>
        <w:tc>
          <w:tcPr>
            <w:tcW w:w="5220" w:type="dxa"/>
            <w:gridSpan w:val="4"/>
          </w:tcPr>
          <w:p w:rsidR="00DC4FDF" w:rsidRPr="00487DB6" w:rsidRDefault="00DC4FDF" w:rsidP="00DC4FDF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Stealing of Copper</w:t>
            </w:r>
          </w:p>
        </w:tc>
        <w:tc>
          <w:tcPr>
            <w:tcW w:w="2065" w:type="dxa"/>
          </w:tcPr>
          <w:p w:rsidR="00DC4FDF" w:rsidRPr="00487DB6" w:rsidRDefault="00DC4FDF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496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DC4FDF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Receiving Stolen Property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496a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DC4FDF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Buying Metals Known to Be Stolen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DC4FDF" w:rsidRPr="003B5227" w:rsidTr="00245651">
        <w:trPr>
          <w:trHeight w:val="64"/>
        </w:trPr>
        <w:tc>
          <w:tcPr>
            <w:tcW w:w="893" w:type="dxa"/>
          </w:tcPr>
          <w:p w:rsidR="00DC4FDF" w:rsidRPr="00487DB6" w:rsidRDefault="00DC4FDF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DC4FDF" w:rsidRPr="00487DB6" w:rsidRDefault="00DC4FDF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496d</w:t>
            </w:r>
          </w:p>
        </w:tc>
        <w:tc>
          <w:tcPr>
            <w:tcW w:w="5220" w:type="dxa"/>
            <w:gridSpan w:val="4"/>
          </w:tcPr>
          <w:p w:rsidR="00DC4FDF" w:rsidRPr="00487DB6" w:rsidRDefault="00E45699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Buying Vehicles Know to Be Stolen</w:t>
            </w:r>
          </w:p>
        </w:tc>
        <w:tc>
          <w:tcPr>
            <w:tcW w:w="2065" w:type="dxa"/>
          </w:tcPr>
          <w:p w:rsidR="00DC4FDF" w:rsidRPr="00487DB6" w:rsidRDefault="00E45699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498(d)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Grand Theft of Utility Services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D72B6" w:rsidRPr="003B5227" w:rsidTr="00245651">
        <w:trPr>
          <w:trHeight w:val="64"/>
        </w:trPr>
        <w:tc>
          <w:tcPr>
            <w:tcW w:w="893" w:type="dxa"/>
          </w:tcPr>
          <w:p w:rsidR="00ED72B6" w:rsidRPr="00487DB6" w:rsidRDefault="00ED72B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D72B6" w:rsidRPr="00487DB6" w:rsidRDefault="00ED72B6" w:rsidP="0046354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499(a)-(b)</w:t>
            </w:r>
          </w:p>
        </w:tc>
        <w:tc>
          <w:tcPr>
            <w:tcW w:w="5220" w:type="dxa"/>
            <w:gridSpan w:val="4"/>
          </w:tcPr>
          <w:p w:rsidR="00ED72B6" w:rsidRPr="00487DB6" w:rsidRDefault="00ED72B6" w:rsidP="00DC4FDF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Joyriding</w:t>
            </w:r>
          </w:p>
        </w:tc>
        <w:tc>
          <w:tcPr>
            <w:tcW w:w="2065" w:type="dxa"/>
          </w:tcPr>
          <w:p w:rsidR="00ED72B6" w:rsidRPr="00487DB6" w:rsidRDefault="00ED72B6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D72B6" w:rsidRPr="003B5227" w:rsidTr="00245651">
        <w:trPr>
          <w:trHeight w:val="64"/>
        </w:trPr>
        <w:tc>
          <w:tcPr>
            <w:tcW w:w="893" w:type="dxa"/>
          </w:tcPr>
          <w:p w:rsidR="00ED72B6" w:rsidRPr="00487DB6" w:rsidRDefault="00ED72B6" w:rsidP="004635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ED72B6" w:rsidRPr="00487DB6" w:rsidRDefault="00ED72B6" w:rsidP="0046354B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499c</w:t>
            </w:r>
          </w:p>
        </w:tc>
        <w:tc>
          <w:tcPr>
            <w:tcW w:w="5220" w:type="dxa"/>
            <w:gridSpan w:val="4"/>
          </w:tcPr>
          <w:p w:rsidR="00ED72B6" w:rsidRPr="00487DB6" w:rsidRDefault="00ED72B6" w:rsidP="00DC4FDF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Theft of Trade Secrets</w:t>
            </w:r>
          </w:p>
        </w:tc>
        <w:tc>
          <w:tcPr>
            <w:tcW w:w="2065" w:type="dxa"/>
          </w:tcPr>
          <w:p w:rsidR="00ED72B6" w:rsidRPr="00487DB6" w:rsidRDefault="00ED72B6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499d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DC4FDF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Airplane Theft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503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Embezzlement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529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False Personation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530.5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Identity Theft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587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Injury to Railroad or Railroad structure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587.1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Moving a Locomotive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Injuring Telegraph, Telephone or Electrical Line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 xml:space="preserve">Taking Water from Canal, Ditch or Reservoir 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Interference with Electrical Transmission Lines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594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Vandalism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594.3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Church vandalism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594.35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Grave Desecration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597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Cruelty to Animals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625b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Tampering With Aircraft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626.9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E45699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Possession of Firearm on School Grounds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Unauthorized Wiretap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22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Eavesdropping on Private  Communication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632.5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22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Interception of Cell Phone Calls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632.6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spacing w:after="14"/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Eavesdropping on Cordless Phone</w:t>
            </w:r>
            <w:r w:rsidRPr="00487DB6">
              <w:rPr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lastRenderedPageBreak/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632.7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Recording Cell and Cordless Phone  Communication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634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Trespass to Wiretap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635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Sale of Wiretap Equipment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641.3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Commercial Bribery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653h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ind w:left="14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Selling Pirated Discs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653s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spacing w:after="22"/>
              <w:ind w:left="7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Transportation of "Live</w:t>
            </w:r>
            <w:r w:rsidRPr="00487DB6">
              <w:rPr>
                <w:sz w:val="20"/>
                <w:szCs w:val="20"/>
              </w:rPr>
              <w:t xml:space="preserve"> </w:t>
            </w:r>
            <w:r w:rsidRPr="00487DB6">
              <w:rPr>
                <w:rFonts w:eastAsia="Times New Roman" w:cs="Times New Roman"/>
                <w:sz w:val="20"/>
                <w:szCs w:val="20"/>
              </w:rPr>
              <w:t>Performance" Recordings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tabs>
                <w:tab w:val="left" w:pos="794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653u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Unlawful Recording of "Live Performance”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tabs>
                <w:tab w:val="right" w:pos="3941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653w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tabs>
                <w:tab w:val="right" w:pos="3941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Selling Pirated Audio Visual Work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11411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"Cross Burning"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11418.1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Delivery of Fake WMD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11418.5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Threat to Use WMD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12020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Possession of Enumerated Weapons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12025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Carrying Concealed Firearm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tabs>
                <w:tab w:val="left" w:pos="775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12031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Carrying Loaded Firearm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12034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Allowing Passenger to Fire Gun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12035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tabs>
                <w:tab w:val="left" w:pos="1892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Criminal Storage of Firearm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12320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Possession of Armor-Piercing Ammunition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487DB6" w:rsidTr="00326C65">
        <w:trPr>
          <w:trHeight w:val="64"/>
        </w:trPr>
        <w:tc>
          <w:tcPr>
            <w:tcW w:w="893" w:type="dxa"/>
            <w:shd w:val="clear" w:color="auto" w:fill="000000" w:themeFill="text1"/>
          </w:tcPr>
          <w:p w:rsidR="0046354B" w:rsidRPr="00326C65" w:rsidRDefault="0046354B" w:rsidP="0046354B">
            <w:pPr>
              <w:rPr>
                <w:color w:val="FF0000"/>
                <w:sz w:val="12"/>
                <w:szCs w:val="12"/>
              </w:rPr>
            </w:pPr>
          </w:p>
        </w:tc>
        <w:tc>
          <w:tcPr>
            <w:tcW w:w="1172" w:type="dxa"/>
            <w:shd w:val="clear" w:color="auto" w:fill="000000" w:themeFill="text1"/>
          </w:tcPr>
          <w:p w:rsidR="0046354B" w:rsidRPr="00326C65" w:rsidRDefault="0046354B" w:rsidP="0046354B">
            <w:pPr>
              <w:rPr>
                <w:rFonts w:eastAsia="Times New Roman" w:cs="Times New Roman"/>
                <w:color w:val="FF0000"/>
                <w:sz w:val="12"/>
                <w:szCs w:val="12"/>
              </w:rPr>
            </w:pPr>
          </w:p>
        </w:tc>
        <w:tc>
          <w:tcPr>
            <w:tcW w:w="5220" w:type="dxa"/>
            <w:gridSpan w:val="4"/>
            <w:shd w:val="clear" w:color="auto" w:fill="000000" w:themeFill="text1"/>
          </w:tcPr>
          <w:p w:rsidR="0046354B" w:rsidRPr="00326C65" w:rsidRDefault="0046354B" w:rsidP="0046354B">
            <w:pPr>
              <w:rPr>
                <w:color w:val="FF0000"/>
                <w:sz w:val="12"/>
                <w:szCs w:val="12"/>
              </w:rPr>
            </w:pPr>
          </w:p>
        </w:tc>
        <w:tc>
          <w:tcPr>
            <w:tcW w:w="2065" w:type="dxa"/>
            <w:shd w:val="clear" w:color="auto" w:fill="000000" w:themeFill="text1"/>
          </w:tcPr>
          <w:p w:rsidR="0046354B" w:rsidRPr="00326C65" w:rsidRDefault="0046354B" w:rsidP="0046354B">
            <w:pPr>
              <w:rPr>
                <w:rFonts w:cs="Times New Roman"/>
                <w:color w:val="FF0000"/>
                <w:sz w:val="12"/>
                <w:szCs w:val="12"/>
              </w:rPr>
            </w:pP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11355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Sale of In-lieu Controlled Substance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11360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Transporting Less Than Ounce of Marijuana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  <w:r w:rsidR="00D039D0">
              <w:rPr>
                <w:rFonts w:cs="Times New Roman"/>
                <w:sz w:val="20"/>
                <w:szCs w:val="20"/>
              </w:rPr>
              <w:t>, Prop 64**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11364.7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Manufacture of Equipment to  Process  Opiates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Maintaining Drug House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11366.5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Providing Premises for  Manufacture of Drugs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11366.7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tabs>
                <w:tab w:val="center" w:pos="249"/>
                <w:tab w:val="center" w:pos="346"/>
                <w:tab w:val="center" w:pos="450"/>
                <w:tab w:val="center" w:pos="1653"/>
              </w:tabs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Selling Pre-Curser Chemicals or Devices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11366.8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False Compartment in Automobile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11368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Illegal Prescription for Narcotic Drug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11370.6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Possession of Drug-connected Money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11370.9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Drug Money Laundering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11377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jc w:val="both"/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Possession of Restricted Dangerous Drug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11379.2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Sale or Possession For Sale of Ketamine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11390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Cultivation of Controlled Mushrooms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RPr="003B5227" w:rsidTr="00245651">
        <w:trPr>
          <w:trHeight w:val="64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11391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eastAsia="Times New Roman" w:cs="Times New Roman"/>
                <w:sz w:val="20"/>
                <w:szCs w:val="20"/>
              </w:rPr>
              <w:t>Transportation or Sale of Controlled Mushrooms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46354B" w:rsidTr="00326C65">
        <w:tc>
          <w:tcPr>
            <w:tcW w:w="893" w:type="dxa"/>
            <w:shd w:val="clear" w:color="auto" w:fill="000000" w:themeFill="text1"/>
          </w:tcPr>
          <w:p w:rsidR="0046354B" w:rsidRPr="00245651" w:rsidRDefault="0046354B" w:rsidP="0046354B">
            <w:pPr>
              <w:rPr>
                <w:sz w:val="12"/>
                <w:szCs w:val="12"/>
              </w:rPr>
            </w:pPr>
          </w:p>
        </w:tc>
        <w:tc>
          <w:tcPr>
            <w:tcW w:w="1172" w:type="dxa"/>
            <w:shd w:val="clear" w:color="auto" w:fill="000000" w:themeFill="text1"/>
          </w:tcPr>
          <w:p w:rsidR="0046354B" w:rsidRPr="00245651" w:rsidRDefault="0046354B" w:rsidP="0046354B">
            <w:pPr>
              <w:rPr>
                <w:sz w:val="12"/>
                <w:szCs w:val="12"/>
              </w:rPr>
            </w:pPr>
          </w:p>
        </w:tc>
        <w:tc>
          <w:tcPr>
            <w:tcW w:w="5220" w:type="dxa"/>
            <w:gridSpan w:val="4"/>
            <w:shd w:val="clear" w:color="auto" w:fill="000000" w:themeFill="text1"/>
          </w:tcPr>
          <w:p w:rsidR="0046354B" w:rsidRPr="00245651" w:rsidRDefault="0046354B" w:rsidP="0046354B">
            <w:pPr>
              <w:rPr>
                <w:sz w:val="12"/>
                <w:szCs w:val="12"/>
              </w:rPr>
            </w:pPr>
          </w:p>
        </w:tc>
        <w:tc>
          <w:tcPr>
            <w:tcW w:w="2065" w:type="dxa"/>
            <w:shd w:val="clear" w:color="auto" w:fill="000000" w:themeFill="text1"/>
          </w:tcPr>
          <w:p w:rsidR="0046354B" w:rsidRPr="000362F4" w:rsidRDefault="0046354B" w:rsidP="0046354B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C56AA" w:rsidRPr="003B5227" w:rsidTr="00245651">
        <w:tc>
          <w:tcPr>
            <w:tcW w:w="893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VC</w:t>
            </w:r>
          </w:p>
        </w:tc>
        <w:tc>
          <w:tcPr>
            <w:tcW w:w="1172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10851</w:t>
            </w:r>
          </w:p>
        </w:tc>
        <w:tc>
          <w:tcPr>
            <w:tcW w:w="5220" w:type="dxa"/>
            <w:gridSpan w:val="4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Auto theft</w:t>
            </w:r>
          </w:p>
        </w:tc>
        <w:tc>
          <w:tcPr>
            <w:tcW w:w="2065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C56AA" w:rsidRPr="003B5227" w:rsidTr="00245651">
        <w:tc>
          <w:tcPr>
            <w:tcW w:w="893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VC</w:t>
            </w:r>
          </w:p>
        </w:tc>
        <w:tc>
          <w:tcPr>
            <w:tcW w:w="1172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23152</w:t>
            </w:r>
          </w:p>
        </w:tc>
        <w:tc>
          <w:tcPr>
            <w:tcW w:w="5220" w:type="dxa"/>
            <w:gridSpan w:val="4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Felony DUI (3+ priors)</w:t>
            </w:r>
          </w:p>
        </w:tc>
        <w:tc>
          <w:tcPr>
            <w:tcW w:w="2065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C56AA" w:rsidRPr="003B5227" w:rsidTr="00245651">
        <w:tc>
          <w:tcPr>
            <w:tcW w:w="893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VC</w:t>
            </w:r>
          </w:p>
        </w:tc>
        <w:tc>
          <w:tcPr>
            <w:tcW w:w="1172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23153</w:t>
            </w:r>
          </w:p>
        </w:tc>
        <w:tc>
          <w:tcPr>
            <w:tcW w:w="5220" w:type="dxa"/>
            <w:gridSpan w:val="4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DUI with Injury</w:t>
            </w:r>
          </w:p>
        </w:tc>
        <w:tc>
          <w:tcPr>
            <w:tcW w:w="2065" w:type="dxa"/>
          </w:tcPr>
          <w:p w:rsidR="00EC56AA" w:rsidRPr="00487DB6" w:rsidRDefault="00EC56AA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Wobbler</w:t>
            </w:r>
          </w:p>
        </w:tc>
      </w:tr>
      <w:tr w:rsidR="00EC56AA" w:rsidRPr="003B5227" w:rsidTr="00326C65">
        <w:trPr>
          <w:trHeight w:val="124"/>
        </w:trPr>
        <w:tc>
          <w:tcPr>
            <w:tcW w:w="893" w:type="dxa"/>
            <w:shd w:val="clear" w:color="auto" w:fill="000000" w:themeFill="text1"/>
          </w:tcPr>
          <w:p w:rsidR="00EC56AA" w:rsidRPr="00EC56AA" w:rsidRDefault="00EC56AA" w:rsidP="0046354B">
            <w:pPr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172" w:type="dxa"/>
            <w:shd w:val="clear" w:color="auto" w:fill="000000" w:themeFill="text1"/>
          </w:tcPr>
          <w:p w:rsidR="00EC56AA" w:rsidRPr="00EC56AA" w:rsidRDefault="00EC56AA" w:rsidP="0046354B">
            <w:pPr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5220" w:type="dxa"/>
            <w:gridSpan w:val="4"/>
            <w:shd w:val="clear" w:color="auto" w:fill="000000" w:themeFill="text1"/>
          </w:tcPr>
          <w:p w:rsidR="00EC56AA" w:rsidRPr="00EC56AA" w:rsidRDefault="00EC56AA" w:rsidP="0046354B">
            <w:pPr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65" w:type="dxa"/>
            <w:shd w:val="clear" w:color="auto" w:fill="000000" w:themeFill="text1"/>
          </w:tcPr>
          <w:p w:rsidR="00EC56AA" w:rsidRPr="00EC56AA" w:rsidRDefault="00EC56AA" w:rsidP="0046354B">
            <w:pPr>
              <w:rPr>
                <w:rFonts w:cs="Times New Roman"/>
                <w:sz w:val="12"/>
                <w:szCs w:val="12"/>
              </w:rPr>
            </w:pP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459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Commercial Burglary, 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459.5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Commercial Burglary, 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460</w:t>
            </w:r>
            <w:r w:rsidRPr="00487DB6">
              <w:rPr>
                <w:rFonts w:cs="Times New Roman"/>
                <w:w w:val="95"/>
                <w:sz w:val="20"/>
                <w:szCs w:val="20"/>
              </w:rPr>
              <w:t>(b)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Burglary,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4329CB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 xml:space="preserve">Penal 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470</w:t>
            </w:r>
          </w:p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 xml:space="preserve">470(a) 470(d) </w:t>
            </w:r>
          </w:p>
        </w:tc>
        <w:tc>
          <w:tcPr>
            <w:tcW w:w="1170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475(a)</w:t>
            </w:r>
          </w:p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475(b)</w:t>
            </w:r>
          </w:p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475(c)</w:t>
            </w:r>
          </w:p>
        </w:tc>
        <w:tc>
          <w:tcPr>
            <w:tcW w:w="4050" w:type="dxa"/>
            <w:gridSpan w:val="3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Forgery, if (</w:t>
            </w:r>
            <w:proofErr w:type="spellStart"/>
            <w:r w:rsidRPr="00487DB6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487DB6">
              <w:rPr>
                <w:rFonts w:cs="Times New Roman"/>
                <w:sz w:val="20"/>
                <w:szCs w:val="20"/>
              </w:rPr>
              <w:t>) &lt;$950 and (ii) check, bond, bank bill, note, traveler’s check or money order.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cs="Times New Roman"/>
                <w:w w:val="95"/>
                <w:sz w:val="20"/>
                <w:szCs w:val="20"/>
              </w:rPr>
            </w:pPr>
            <w:r w:rsidRPr="00487DB6">
              <w:rPr>
                <w:rFonts w:cs="Times New Roman"/>
                <w:w w:val="95"/>
                <w:sz w:val="20"/>
                <w:szCs w:val="20"/>
              </w:rPr>
              <w:t>476a</w:t>
            </w:r>
          </w:p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w w:val="95"/>
                <w:sz w:val="20"/>
                <w:szCs w:val="20"/>
              </w:rPr>
              <w:t>476a(b)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Check Fraud, if (</w:t>
            </w:r>
            <w:proofErr w:type="spellStart"/>
            <w:r w:rsidRPr="00487DB6">
              <w:rPr>
                <w:rFonts w:cs="Times New Roman"/>
                <w:sz w:val="20"/>
                <w:szCs w:val="20"/>
              </w:rPr>
              <w:t>i</w:t>
            </w:r>
            <w:proofErr w:type="spellEnd"/>
            <w:r w:rsidRPr="00487DB6">
              <w:rPr>
                <w:rFonts w:cs="Times New Roman"/>
                <w:sz w:val="20"/>
                <w:szCs w:val="20"/>
              </w:rPr>
              <w:t>) &lt;$950 and (ii) no more than two prior forgery convictions under 470, 475, or 476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AD20A6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484e(a)</w:t>
            </w:r>
            <w:r w:rsidRPr="00487DB6">
              <w:rPr>
                <w:rFonts w:cs="Times New Roman"/>
                <w:w w:val="97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1"/>
                <w:w w:val="95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w w:val="95"/>
                <w:sz w:val="20"/>
                <w:szCs w:val="20"/>
              </w:rPr>
              <w:t>484e(b)</w:t>
            </w:r>
            <w:r w:rsidRPr="00487DB6">
              <w:rPr>
                <w:rFonts w:cs="Times New Roman"/>
                <w:w w:val="96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9"/>
                <w:w w:val="95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w w:val="95"/>
                <w:sz w:val="20"/>
                <w:szCs w:val="20"/>
              </w:rPr>
              <w:t>484e(d)</w:t>
            </w:r>
            <w:r w:rsidRPr="00487DB6">
              <w:rPr>
                <w:rFonts w:cs="Times New Roman"/>
                <w:w w:val="96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-33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484g</w:t>
            </w:r>
          </w:p>
          <w:p w:rsidR="0046354B" w:rsidRPr="00487DB6" w:rsidRDefault="0046354B" w:rsidP="0046354B">
            <w:pPr>
              <w:ind w:right="-108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484h</w:t>
            </w:r>
          </w:p>
        </w:tc>
        <w:tc>
          <w:tcPr>
            <w:tcW w:w="4050" w:type="dxa"/>
            <w:gridSpan w:val="3"/>
          </w:tcPr>
          <w:p w:rsidR="0046354B" w:rsidRPr="00487DB6" w:rsidRDefault="0046354B" w:rsidP="0046354B">
            <w:pPr>
              <w:ind w:right="-108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Grand 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8B3667">
        <w:trPr>
          <w:trHeight w:val="965"/>
        </w:trPr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lastRenderedPageBreak/>
              <w:t xml:space="preserve">Penal 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spacing w:val="-37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</w:t>
            </w:r>
            <w:r w:rsidRPr="00487DB6">
              <w:rPr>
                <w:rFonts w:cs="Times New Roman"/>
                <w:w w:val="96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-37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jc w:val="both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487(a)</w:t>
            </w:r>
          </w:p>
          <w:p w:rsidR="0046354B" w:rsidRPr="00487DB6" w:rsidRDefault="0046354B" w:rsidP="0046354B">
            <w:pPr>
              <w:jc w:val="both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487(b)</w:t>
            </w:r>
          </w:p>
          <w:p w:rsidR="0046354B" w:rsidRPr="00487DB6" w:rsidRDefault="0046354B" w:rsidP="0046354B">
            <w:pPr>
              <w:jc w:val="both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487(b)(l)(A)</w:t>
            </w:r>
          </w:p>
        </w:tc>
        <w:tc>
          <w:tcPr>
            <w:tcW w:w="1170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w w:val="95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487(b)(l)(B)</w:t>
            </w:r>
            <w:r w:rsidRPr="00487DB6">
              <w:rPr>
                <w:rFonts w:cs="Times New Roman"/>
                <w:w w:val="101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25"/>
                <w:w w:val="95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w w:val="95"/>
                <w:sz w:val="20"/>
                <w:szCs w:val="20"/>
              </w:rPr>
              <w:t>487(b)(2)</w:t>
            </w:r>
          </w:p>
          <w:p w:rsidR="0046354B" w:rsidRPr="00487DB6" w:rsidRDefault="0046354B" w:rsidP="0046354B">
            <w:pPr>
              <w:jc w:val="both"/>
              <w:rPr>
                <w:rFonts w:cs="Times New Roman"/>
                <w:spacing w:val="-34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487(c)</w:t>
            </w:r>
            <w:r w:rsidRPr="00487DB6">
              <w:rPr>
                <w:rFonts w:cs="Times New Roman"/>
                <w:w w:val="97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-35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z w:val="20"/>
                <w:szCs w:val="20"/>
              </w:rPr>
              <w:t>487(d)</w:t>
            </w:r>
            <w:r w:rsidRPr="00487DB6">
              <w:rPr>
                <w:rFonts w:cs="Times New Roman"/>
                <w:w w:val="96"/>
                <w:sz w:val="20"/>
                <w:szCs w:val="20"/>
              </w:rPr>
              <w:t xml:space="preserve"> </w:t>
            </w:r>
            <w:r w:rsidRPr="00487DB6">
              <w:rPr>
                <w:rFonts w:cs="Times New Roman"/>
                <w:spacing w:val="-34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487a</w:t>
            </w:r>
          </w:p>
          <w:p w:rsidR="0046354B" w:rsidRPr="00487DB6" w:rsidRDefault="0046354B" w:rsidP="0046354B">
            <w:pPr>
              <w:jc w:val="both"/>
              <w:rPr>
                <w:spacing w:val="-18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487b</w:t>
            </w:r>
            <w:r w:rsidRPr="00487DB6">
              <w:rPr>
                <w:w w:val="98"/>
                <w:sz w:val="20"/>
                <w:szCs w:val="20"/>
              </w:rPr>
              <w:t xml:space="preserve"> </w:t>
            </w:r>
            <w:r w:rsidRPr="00487DB6">
              <w:rPr>
                <w:spacing w:val="-18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jc w:val="both"/>
              <w:rPr>
                <w:spacing w:val="-19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487d</w:t>
            </w:r>
            <w:r w:rsidRPr="00487DB6">
              <w:rPr>
                <w:w w:val="98"/>
                <w:sz w:val="20"/>
                <w:szCs w:val="20"/>
              </w:rPr>
              <w:t xml:space="preserve"> </w:t>
            </w:r>
            <w:r w:rsidRPr="00487DB6">
              <w:rPr>
                <w:spacing w:val="-19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jc w:val="both"/>
              <w:rPr>
                <w:spacing w:val="-18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487e</w:t>
            </w:r>
            <w:r w:rsidRPr="00487DB6">
              <w:rPr>
                <w:w w:val="98"/>
                <w:sz w:val="20"/>
                <w:szCs w:val="20"/>
              </w:rPr>
              <w:t xml:space="preserve"> </w:t>
            </w:r>
            <w:r w:rsidRPr="00487DB6">
              <w:rPr>
                <w:spacing w:val="-18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46354B" w:rsidRPr="00487DB6" w:rsidRDefault="0046354B" w:rsidP="0046354B">
            <w:pPr>
              <w:jc w:val="both"/>
              <w:rPr>
                <w:spacing w:val="-10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487h</w:t>
            </w:r>
            <w:r w:rsidRPr="00487DB6">
              <w:rPr>
                <w:w w:val="98"/>
                <w:sz w:val="20"/>
                <w:szCs w:val="20"/>
              </w:rPr>
              <w:t xml:space="preserve"> </w:t>
            </w:r>
            <w:r w:rsidRPr="00487DB6">
              <w:rPr>
                <w:spacing w:val="-10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jc w:val="both"/>
              <w:rPr>
                <w:spacing w:val="-18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487i</w:t>
            </w:r>
            <w:r w:rsidRPr="00487DB6">
              <w:rPr>
                <w:w w:val="95"/>
                <w:sz w:val="20"/>
                <w:szCs w:val="20"/>
              </w:rPr>
              <w:t xml:space="preserve"> </w:t>
            </w:r>
            <w:r w:rsidRPr="00487DB6">
              <w:rPr>
                <w:spacing w:val="-18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rPr>
                <w:rFonts w:cs="Times New Roman"/>
                <w:b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487j</w:t>
            </w:r>
          </w:p>
        </w:tc>
        <w:tc>
          <w:tcPr>
            <w:tcW w:w="2610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Grand 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487c</w:t>
            </w:r>
          </w:p>
          <w:p w:rsidR="0046354B" w:rsidRPr="00487DB6" w:rsidRDefault="0046354B" w:rsidP="0046354B">
            <w:pPr>
              <w:jc w:val="both"/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487f</w:t>
            </w:r>
          </w:p>
          <w:p w:rsidR="0046354B" w:rsidRPr="00487DB6" w:rsidRDefault="0046354B" w:rsidP="0046354B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488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Petty 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489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Grand 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490.2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Petty theft,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spacing w:val="-18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496</w:t>
            </w:r>
            <w:r w:rsidRPr="00487DB6">
              <w:rPr>
                <w:w w:val="95"/>
                <w:sz w:val="20"/>
                <w:szCs w:val="20"/>
              </w:rPr>
              <w:t xml:space="preserve"> </w:t>
            </w:r>
            <w:r w:rsidRPr="00487DB6">
              <w:rPr>
                <w:spacing w:val="-18"/>
                <w:sz w:val="20"/>
                <w:szCs w:val="20"/>
              </w:rPr>
              <w:t xml:space="preserve"> </w:t>
            </w:r>
          </w:p>
          <w:p w:rsidR="0046354B" w:rsidRPr="00487DB6" w:rsidRDefault="0046354B" w:rsidP="0046354B">
            <w:pPr>
              <w:jc w:val="both"/>
              <w:rPr>
                <w:rFonts w:cs="Times New Roman"/>
                <w:spacing w:val="-30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496(a)</w:t>
            </w:r>
            <w:r w:rsidRPr="00487DB6">
              <w:rPr>
                <w:rFonts w:cs="Times New Roman"/>
                <w:spacing w:val="-30"/>
                <w:sz w:val="20"/>
                <w:szCs w:val="20"/>
              </w:rPr>
              <w:t xml:space="preserve"> 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Receipt of Stolen Property, if &lt;$950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487DB6">
              <w:rPr>
                <w:rFonts w:cs="Times New Roman"/>
                <w:spacing w:val="-30"/>
                <w:sz w:val="20"/>
                <w:szCs w:val="20"/>
              </w:rPr>
              <w:t xml:space="preserve"> </w:t>
            </w:r>
            <w:r w:rsidRPr="00487DB6">
              <w:rPr>
                <w:sz w:val="20"/>
                <w:szCs w:val="20"/>
              </w:rPr>
              <w:t>666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Petty Theft with Priors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326C65">
        <w:tc>
          <w:tcPr>
            <w:tcW w:w="893" w:type="dxa"/>
            <w:shd w:val="clear" w:color="auto" w:fill="000000" w:themeFill="text1"/>
          </w:tcPr>
          <w:p w:rsidR="0046354B" w:rsidRPr="00354518" w:rsidRDefault="0046354B" w:rsidP="0046354B">
            <w:pPr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1172" w:type="dxa"/>
            <w:shd w:val="clear" w:color="auto" w:fill="000000" w:themeFill="text1"/>
          </w:tcPr>
          <w:p w:rsidR="0046354B" w:rsidRPr="00354518" w:rsidRDefault="0046354B" w:rsidP="0046354B">
            <w:pPr>
              <w:jc w:val="both"/>
              <w:rPr>
                <w:rFonts w:cs="Times New Roman"/>
                <w:spacing w:val="-30"/>
                <w:sz w:val="12"/>
                <w:szCs w:val="12"/>
              </w:rPr>
            </w:pPr>
          </w:p>
        </w:tc>
        <w:tc>
          <w:tcPr>
            <w:tcW w:w="5220" w:type="dxa"/>
            <w:gridSpan w:val="4"/>
            <w:shd w:val="clear" w:color="auto" w:fill="000000" w:themeFill="text1"/>
          </w:tcPr>
          <w:p w:rsidR="0046354B" w:rsidRPr="00354518" w:rsidRDefault="0046354B" w:rsidP="0046354B">
            <w:pPr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2065" w:type="dxa"/>
            <w:shd w:val="clear" w:color="auto" w:fill="000000" w:themeFill="text1"/>
          </w:tcPr>
          <w:p w:rsidR="0046354B" w:rsidRPr="00354518" w:rsidRDefault="0046354B" w:rsidP="0046354B">
            <w:pPr>
              <w:rPr>
                <w:rFonts w:cs="Times New Roman"/>
                <w:sz w:val="12"/>
                <w:szCs w:val="12"/>
              </w:rPr>
            </w:pP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spacing w:val="-30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11350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Possession of Controlled Substance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11357(a)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Possession of Concentrated Cannabis (Hashish)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  <w:r w:rsidR="00D039D0">
              <w:rPr>
                <w:rFonts w:cs="Times New Roman"/>
                <w:sz w:val="20"/>
                <w:szCs w:val="20"/>
              </w:rPr>
              <w:t>, Prop 64**</w:t>
            </w:r>
          </w:p>
        </w:tc>
      </w:tr>
      <w:tr w:rsidR="0046354B" w:rsidRPr="003B5227" w:rsidTr="00245651">
        <w:tc>
          <w:tcPr>
            <w:tcW w:w="893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46354B" w:rsidRPr="00487DB6" w:rsidRDefault="0046354B" w:rsidP="0046354B">
            <w:pPr>
              <w:jc w:val="both"/>
              <w:rPr>
                <w:rFonts w:cs="Times New Roman"/>
                <w:spacing w:val="-2"/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11377</w:t>
            </w:r>
          </w:p>
        </w:tc>
        <w:tc>
          <w:tcPr>
            <w:tcW w:w="5220" w:type="dxa"/>
            <w:gridSpan w:val="4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Possession of Methamphetamines</w:t>
            </w:r>
          </w:p>
        </w:tc>
        <w:tc>
          <w:tcPr>
            <w:tcW w:w="2065" w:type="dxa"/>
          </w:tcPr>
          <w:p w:rsidR="0046354B" w:rsidRPr="00487DB6" w:rsidRDefault="0046354B" w:rsidP="0046354B">
            <w:pPr>
              <w:rPr>
                <w:rFonts w:cs="Times New Roman"/>
                <w:sz w:val="20"/>
                <w:szCs w:val="20"/>
              </w:rPr>
            </w:pPr>
            <w:r w:rsidRPr="00487DB6">
              <w:rPr>
                <w:rFonts w:cs="Times New Roman"/>
                <w:sz w:val="20"/>
                <w:szCs w:val="20"/>
              </w:rPr>
              <w:t>Prop 47*</w:t>
            </w:r>
          </w:p>
        </w:tc>
      </w:tr>
      <w:tr w:rsidR="00D039D0" w:rsidRPr="003B5227" w:rsidTr="00326C65">
        <w:tc>
          <w:tcPr>
            <w:tcW w:w="893" w:type="dxa"/>
            <w:shd w:val="clear" w:color="auto" w:fill="000000" w:themeFill="text1"/>
          </w:tcPr>
          <w:p w:rsidR="00D039D0" w:rsidRPr="00326C65" w:rsidRDefault="00D039D0" w:rsidP="0046354B">
            <w:pPr>
              <w:rPr>
                <w:rFonts w:cs="Times New Roman"/>
                <w:sz w:val="12"/>
                <w:szCs w:val="20"/>
              </w:rPr>
            </w:pPr>
          </w:p>
        </w:tc>
        <w:tc>
          <w:tcPr>
            <w:tcW w:w="1172" w:type="dxa"/>
            <w:shd w:val="clear" w:color="auto" w:fill="000000" w:themeFill="text1"/>
          </w:tcPr>
          <w:p w:rsidR="00D039D0" w:rsidRPr="00326C65" w:rsidRDefault="00D039D0" w:rsidP="0046354B">
            <w:pPr>
              <w:jc w:val="both"/>
              <w:rPr>
                <w:sz w:val="12"/>
                <w:szCs w:val="20"/>
              </w:rPr>
            </w:pPr>
          </w:p>
        </w:tc>
        <w:tc>
          <w:tcPr>
            <w:tcW w:w="5220" w:type="dxa"/>
            <w:gridSpan w:val="4"/>
            <w:shd w:val="clear" w:color="auto" w:fill="000000" w:themeFill="text1"/>
          </w:tcPr>
          <w:p w:rsidR="00D039D0" w:rsidRPr="00326C65" w:rsidRDefault="00D039D0" w:rsidP="0046354B">
            <w:pPr>
              <w:rPr>
                <w:rFonts w:cs="Times New Roman"/>
                <w:sz w:val="12"/>
                <w:szCs w:val="20"/>
              </w:rPr>
            </w:pPr>
          </w:p>
        </w:tc>
        <w:tc>
          <w:tcPr>
            <w:tcW w:w="2065" w:type="dxa"/>
            <w:shd w:val="clear" w:color="auto" w:fill="000000" w:themeFill="text1"/>
          </w:tcPr>
          <w:p w:rsidR="00D039D0" w:rsidRPr="00326C65" w:rsidRDefault="00D039D0" w:rsidP="0046354B">
            <w:pPr>
              <w:rPr>
                <w:rFonts w:cs="Times New Roman"/>
                <w:sz w:val="12"/>
                <w:szCs w:val="20"/>
              </w:rPr>
            </w:pPr>
          </w:p>
        </w:tc>
      </w:tr>
      <w:tr w:rsidR="00D039D0" w:rsidRPr="003B5227" w:rsidTr="00245651">
        <w:tc>
          <w:tcPr>
            <w:tcW w:w="893" w:type="dxa"/>
          </w:tcPr>
          <w:p w:rsidR="00D039D0" w:rsidRPr="00487DB6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H&amp;S </w:t>
            </w:r>
          </w:p>
        </w:tc>
        <w:tc>
          <w:tcPr>
            <w:tcW w:w="1172" w:type="dxa"/>
          </w:tcPr>
          <w:p w:rsidR="00D039D0" w:rsidRPr="00487DB6" w:rsidRDefault="00D039D0" w:rsidP="004635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11357</w:t>
            </w:r>
          </w:p>
        </w:tc>
        <w:tc>
          <w:tcPr>
            <w:tcW w:w="5220" w:type="dxa"/>
            <w:gridSpan w:val="4"/>
          </w:tcPr>
          <w:p w:rsidR="00D039D0" w:rsidRPr="00487DB6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Possession of concentrated cannabis</w:t>
            </w:r>
          </w:p>
        </w:tc>
        <w:tc>
          <w:tcPr>
            <w:tcW w:w="2065" w:type="dxa"/>
          </w:tcPr>
          <w:p w:rsidR="00D039D0" w:rsidRPr="00487DB6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 64**</w:t>
            </w:r>
          </w:p>
        </w:tc>
      </w:tr>
      <w:tr w:rsidR="00D039D0" w:rsidRPr="003B5227" w:rsidTr="00245651">
        <w:tc>
          <w:tcPr>
            <w:tcW w:w="893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D039D0" w:rsidRDefault="00D039D0" w:rsidP="004635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11358</w:t>
            </w:r>
          </w:p>
        </w:tc>
        <w:tc>
          <w:tcPr>
            <w:tcW w:w="5220" w:type="dxa"/>
            <w:gridSpan w:val="4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Planting, cultivation, or harvesting of marijuana</w:t>
            </w:r>
          </w:p>
        </w:tc>
        <w:tc>
          <w:tcPr>
            <w:tcW w:w="2065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 64**</w:t>
            </w:r>
          </w:p>
        </w:tc>
      </w:tr>
      <w:tr w:rsidR="00D039D0" w:rsidRPr="003B5227" w:rsidTr="00245651">
        <w:tc>
          <w:tcPr>
            <w:tcW w:w="893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D039D0" w:rsidRDefault="00D039D0" w:rsidP="004635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11359</w:t>
            </w:r>
          </w:p>
        </w:tc>
        <w:tc>
          <w:tcPr>
            <w:tcW w:w="5220" w:type="dxa"/>
            <w:gridSpan w:val="4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Possession of marijuana with intent to sell</w:t>
            </w:r>
          </w:p>
        </w:tc>
        <w:tc>
          <w:tcPr>
            <w:tcW w:w="2065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 64**</w:t>
            </w:r>
          </w:p>
        </w:tc>
      </w:tr>
      <w:tr w:rsidR="00D039D0" w:rsidRPr="003B5227" w:rsidTr="00245651">
        <w:tc>
          <w:tcPr>
            <w:tcW w:w="893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H&amp;S</w:t>
            </w:r>
          </w:p>
        </w:tc>
        <w:tc>
          <w:tcPr>
            <w:tcW w:w="1172" w:type="dxa"/>
          </w:tcPr>
          <w:p w:rsidR="00D039D0" w:rsidRDefault="00D039D0" w:rsidP="004635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11360</w:t>
            </w:r>
          </w:p>
        </w:tc>
        <w:tc>
          <w:tcPr>
            <w:tcW w:w="5220" w:type="dxa"/>
            <w:gridSpan w:val="4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Sale of marijuana</w:t>
            </w:r>
          </w:p>
        </w:tc>
        <w:tc>
          <w:tcPr>
            <w:tcW w:w="2065" w:type="dxa"/>
          </w:tcPr>
          <w:p w:rsidR="00D039D0" w:rsidRDefault="00D039D0" w:rsidP="004635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 64**</w:t>
            </w:r>
          </w:p>
        </w:tc>
      </w:tr>
    </w:tbl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2D691B" w:rsidRDefault="002D691B" w:rsidP="00BD0929">
      <w:pPr>
        <w:rPr>
          <w:sz w:val="20"/>
          <w:szCs w:val="20"/>
        </w:rPr>
      </w:pPr>
    </w:p>
    <w:p w:rsidR="00B613E4" w:rsidRDefault="00E25AEB" w:rsidP="00BD0929">
      <w:pPr>
        <w:rPr>
          <w:sz w:val="20"/>
          <w:szCs w:val="20"/>
        </w:rPr>
      </w:pPr>
      <w:r w:rsidRPr="00487DB6">
        <w:rPr>
          <w:sz w:val="20"/>
          <w:szCs w:val="20"/>
        </w:rPr>
        <w:t xml:space="preserve">* Not eligible </w:t>
      </w:r>
      <w:r w:rsidR="0055072A" w:rsidRPr="00487DB6">
        <w:rPr>
          <w:sz w:val="20"/>
          <w:szCs w:val="20"/>
        </w:rPr>
        <w:t xml:space="preserve">if previous conviction for </w:t>
      </w:r>
      <w:r w:rsidR="00AD20A6" w:rsidRPr="00487DB6">
        <w:rPr>
          <w:sz w:val="20"/>
          <w:szCs w:val="20"/>
        </w:rPr>
        <w:t xml:space="preserve">a violent sex offense, sex offense against a minor, offense requiring sex offender registry under 290(c), murder (incl. attempted &amp; solicitation), assault with a machine gun on officer or firefighter, possession of weapon of mass destruction, any offense punishable by life imprisonment or death.  Relevant </w:t>
      </w:r>
      <w:r w:rsidR="0055072A" w:rsidRPr="00487DB6">
        <w:rPr>
          <w:sz w:val="20"/>
          <w:szCs w:val="20"/>
        </w:rPr>
        <w:t>Penal Code(s)</w:t>
      </w:r>
      <w:r w:rsidRPr="00487DB6">
        <w:rPr>
          <w:sz w:val="20"/>
          <w:szCs w:val="20"/>
        </w:rPr>
        <w:t xml:space="preserve">: </w:t>
      </w:r>
      <w:r w:rsidR="00EB0A0A" w:rsidRPr="00487DB6">
        <w:rPr>
          <w:sz w:val="20"/>
          <w:szCs w:val="20"/>
        </w:rPr>
        <w:t xml:space="preserve">37, 128, 182, </w:t>
      </w:r>
      <w:r w:rsidRPr="00487DB6">
        <w:rPr>
          <w:sz w:val="20"/>
          <w:szCs w:val="20"/>
        </w:rPr>
        <w:t>1</w:t>
      </w:r>
      <w:r w:rsidR="00EB0A0A" w:rsidRPr="00487DB6">
        <w:rPr>
          <w:sz w:val="20"/>
          <w:szCs w:val="20"/>
        </w:rPr>
        <w:t xml:space="preserve">87, 191.5(a), </w:t>
      </w:r>
      <w:r w:rsidRPr="00487DB6">
        <w:rPr>
          <w:sz w:val="20"/>
          <w:szCs w:val="20"/>
        </w:rPr>
        <w:t>191.5(b)</w:t>
      </w:r>
      <w:r w:rsidR="00EB0A0A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192(c)(3)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205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206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207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209(a)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209(b)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209.5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217.1(b)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218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219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220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236.1(b)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236.1(c)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243.4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245(d)(3)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261(a)(1)-</w:t>
      </w:r>
      <w:r w:rsidR="00286C3B" w:rsidRPr="00487DB6">
        <w:rPr>
          <w:sz w:val="20"/>
          <w:szCs w:val="20"/>
        </w:rPr>
        <w:t>(4</w:t>
      </w:r>
      <w:r w:rsidRPr="00487DB6">
        <w:rPr>
          <w:sz w:val="20"/>
          <w:szCs w:val="20"/>
        </w:rPr>
        <w:t>)</w:t>
      </w:r>
      <w:r w:rsidR="00286C3B" w:rsidRPr="00487DB6">
        <w:rPr>
          <w:sz w:val="20"/>
          <w:szCs w:val="20"/>
        </w:rPr>
        <w:t xml:space="preserve">&amp;(6), </w:t>
      </w:r>
      <w:r w:rsidRPr="00487DB6">
        <w:rPr>
          <w:sz w:val="20"/>
          <w:szCs w:val="20"/>
        </w:rPr>
        <w:t>262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264.1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266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266c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266h(b)</w:t>
      </w:r>
      <w:r w:rsidR="00286C3B" w:rsidRPr="00487DB6">
        <w:rPr>
          <w:sz w:val="20"/>
          <w:szCs w:val="20"/>
        </w:rPr>
        <w:t>,</w:t>
      </w:r>
      <w:r w:rsidRPr="00487DB6">
        <w:rPr>
          <w:sz w:val="20"/>
          <w:szCs w:val="20"/>
        </w:rPr>
        <w:t xml:space="preserve">  266i(b)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266j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267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269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272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273ab</w:t>
      </w:r>
      <w:r w:rsidR="00286C3B" w:rsidRPr="00487DB6">
        <w:rPr>
          <w:sz w:val="20"/>
          <w:szCs w:val="20"/>
        </w:rPr>
        <w:t>, 2</w:t>
      </w:r>
      <w:r w:rsidRPr="00487DB6">
        <w:rPr>
          <w:sz w:val="20"/>
          <w:szCs w:val="20"/>
        </w:rPr>
        <w:t>85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286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288a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288.2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288.3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288.4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288.5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288.7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289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311.1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311.2(b)</w:t>
      </w:r>
      <w:r w:rsidR="00286C3B" w:rsidRPr="00487DB6">
        <w:rPr>
          <w:sz w:val="20"/>
          <w:szCs w:val="20"/>
        </w:rPr>
        <w:t>-(d),</w:t>
      </w:r>
      <w:r w:rsidRPr="00487DB6">
        <w:rPr>
          <w:sz w:val="20"/>
          <w:szCs w:val="20"/>
        </w:rPr>
        <w:t xml:space="preserve">  311.3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311.4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311.10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311.11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314.1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314.2</w:t>
      </w:r>
      <w:r w:rsidR="00286C3B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368(d)</w:t>
      </w:r>
      <w:r w:rsidR="00286C3B" w:rsidRPr="00487DB6">
        <w:rPr>
          <w:sz w:val="20"/>
          <w:szCs w:val="20"/>
        </w:rPr>
        <w:t>-</w:t>
      </w:r>
      <w:r w:rsidRPr="00487DB6">
        <w:rPr>
          <w:sz w:val="20"/>
          <w:szCs w:val="20"/>
        </w:rPr>
        <w:t>(e)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451.5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647.6 (formerly  647a)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653f(b)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653f(c)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664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664-187</w:t>
      </w:r>
      <w:r w:rsidR="00DA476C" w:rsidRPr="00487DB6">
        <w:rPr>
          <w:sz w:val="20"/>
          <w:szCs w:val="20"/>
        </w:rPr>
        <w:t>,</w:t>
      </w:r>
      <w:r w:rsidRPr="00487DB6">
        <w:rPr>
          <w:sz w:val="20"/>
          <w:szCs w:val="20"/>
        </w:rPr>
        <w:t xml:space="preserve">  667.61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667.7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667.71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4500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11418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11418(b)(1)</w:t>
      </w:r>
      <w:r w:rsidR="00DA476C" w:rsidRPr="00487DB6">
        <w:rPr>
          <w:sz w:val="20"/>
          <w:szCs w:val="20"/>
        </w:rPr>
        <w:t>-</w:t>
      </w:r>
      <w:r w:rsidRPr="00487DB6">
        <w:rPr>
          <w:sz w:val="20"/>
          <w:szCs w:val="20"/>
        </w:rPr>
        <w:t>(2)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12022.53(d)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18745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18755(a)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18755(b)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12308</w:t>
      </w:r>
      <w:r w:rsidR="00DA476C" w:rsidRPr="00487DB6">
        <w:rPr>
          <w:sz w:val="20"/>
          <w:szCs w:val="20"/>
        </w:rPr>
        <w:t xml:space="preserve">, </w:t>
      </w:r>
      <w:r w:rsidRPr="00487DB6">
        <w:rPr>
          <w:sz w:val="20"/>
          <w:szCs w:val="20"/>
        </w:rPr>
        <w:t>12310(a)</w:t>
      </w:r>
      <w:r w:rsidR="00DA476C" w:rsidRPr="00487DB6">
        <w:rPr>
          <w:sz w:val="20"/>
          <w:szCs w:val="20"/>
        </w:rPr>
        <w:t xml:space="preserve">-(b),  </w:t>
      </w:r>
      <w:r w:rsidRPr="00487DB6">
        <w:rPr>
          <w:sz w:val="20"/>
          <w:szCs w:val="20"/>
        </w:rPr>
        <w:t>Military &amp; Vets. 1670/1672(a)</w:t>
      </w:r>
      <w:r w:rsidR="00DA476C" w:rsidRPr="00487DB6">
        <w:rPr>
          <w:sz w:val="20"/>
          <w:szCs w:val="20"/>
        </w:rPr>
        <w:t>, &amp;</w:t>
      </w:r>
      <w:r w:rsidRPr="00487DB6">
        <w:rPr>
          <w:sz w:val="20"/>
          <w:szCs w:val="20"/>
        </w:rPr>
        <w:t xml:space="preserve"> Military &amp; Vets. </w:t>
      </w:r>
      <w:proofErr w:type="gramStart"/>
      <w:r w:rsidRPr="00487DB6">
        <w:rPr>
          <w:sz w:val="20"/>
          <w:szCs w:val="20"/>
        </w:rPr>
        <w:t>1671/1672(a)</w:t>
      </w:r>
      <w:r w:rsidR="0055072A" w:rsidRPr="00487DB6">
        <w:rPr>
          <w:sz w:val="20"/>
          <w:szCs w:val="20"/>
        </w:rPr>
        <w:t>.</w:t>
      </w:r>
      <w:proofErr w:type="gramEnd"/>
    </w:p>
    <w:p w:rsidR="00D039D0" w:rsidRDefault="00D039D0" w:rsidP="00BD0929">
      <w:pPr>
        <w:rPr>
          <w:sz w:val="20"/>
          <w:szCs w:val="20"/>
        </w:rPr>
      </w:pPr>
      <w:r>
        <w:rPr>
          <w:sz w:val="20"/>
          <w:szCs w:val="20"/>
        </w:rPr>
        <w:t>**Prop 64 eligible felonies</w:t>
      </w:r>
      <w:r w:rsidR="00A619E7">
        <w:rPr>
          <w:sz w:val="20"/>
          <w:szCs w:val="20"/>
        </w:rPr>
        <w:t xml:space="preserve"> are eligible to be mandatorily reduced. However, they</w:t>
      </w:r>
      <w:r>
        <w:rPr>
          <w:sz w:val="20"/>
          <w:szCs w:val="20"/>
        </w:rPr>
        <w:t xml:space="preserve"> become “wobblers”, and thus discretionary in certain circumstances: 1) on a third offense for the same crime under the new amended subsections (should not apply to convictions before November 2016); 2) if a person has previously been convicted of a serious or violent crime (see Prop 47 </w:t>
      </w:r>
      <w:r w:rsidR="00A619E7">
        <w:rPr>
          <w:sz w:val="20"/>
          <w:szCs w:val="20"/>
        </w:rPr>
        <w:t>footnote that lists serious or violent offenses</w:t>
      </w:r>
      <w:r>
        <w:rPr>
          <w:sz w:val="20"/>
          <w:szCs w:val="20"/>
        </w:rPr>
        <w:t xml:space="preserve"> above); 3) if the offense involved the transport of more than 28.5 grams of marijuana out of the state; or 4) if the offense involved a sale to a person under 18. Felony penalties will remain for sales to minors (H&amp;S 11361) and manufacturing concentrates by chemical synthesis without a license (H&amp;S 11379.6).</w:t>
      </w:r>
    </w:p>
    <w:p w:rsidR="009E75F0" w:rsidRDefault="009E75F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pPr w:leftFromText="180" w:rightFromText="180" w:vertAnchor="page" w:horzAnchor="margin" w:tblpY="249"/>
        <w:tblW w:w="0" w:type="auto"/>
        <w:tblLayout w:type="fixed"/>
        <w:tblLook w:val="04A0" w:firstRow="1" w:lastRow="0" w:firstColumn="1" w:lastColumn="0" w:noHBand="0" w:noVBand="1"/>
      </w:tblPr>
      <w:tblGrid>
        <w:gridCol w:w="893"/>
        <w:gridCol w:w="1172"/>
        <w:gridCol w:w="5220"/>
        <w:gridCol w:w="2065"/>
      </w:tblGrid>
      <w:tr w:rsidR="009E75F0" w:rsidTr="00492709">
        <w:tc>
          <w:tcPr>
            <w:tcW w:w="9350" w:type="dxa"/>
            <w:gridSpan w:val="4"/>
          </w:tcPr>
          <w:p w:rsidR="009E75F0" w:rsidRDefault="009E75F0" w:rsidP="0049270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Offenses Ineligible for 1203.4 Dismissal</w:t>
            </w:r>
          </w:p>
          <w:p w:rsidR="009E75F0" w:rsidRPr="004C0DF2" w:rsidRDefault="009E75F0" w:rsidP="00492709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9E75F0" w:rsidTr="00492709">
        <w:tc>
          <w:tcPr>
            <w:tcW w:w="893" w:type="dxa"/>
          </w:tcPr>
          <w:p w:rsidR="009E75F0" w:rsidRPr="00837F01" w:rsidRDefault="009E75F0" w:rsidP="00492709">
            <w:pPr>
              <w:rPr>
                <w:b/>
              </w:rPr>
            </w:pPr>
            <w:r w:rsidRPr="00837F01">
              <w:rPr>
                <w:b/>
              </w:rPr>
              <w:t>Code</w:t>
            </w:r>
          </w:p>
        </w:tc>
        <w:tc>
          <w:tcPr>
            <w:tcW w:w="1172" w:type="dxa"/>
          </w:tcPr>
          <w:p w:rsidR="009E75F0" w:rsidRPr="00837F01" w:rsidRDefault="009E75F0" w:rsidP="00492709">
            <w:pPr>
              <w:rPr>
                <w:b/>
              </w:rPr>
            </w:pPr>
            <w:r w:rsidRPr="00837F01">
              <w:rPr>
                <w:b/>
              </w:rPr>
              <w:t>Section</w:t>
            </w:r>
          </w:p>
        </w:tc>
        <w:tc>
          <w:tcPr>
            <w:tcW w:w="5220" w:type="dxa"/>
          </w:tcPr>
          <w:p w:rsidR="009E75F0" w:rsidRPr="00837F01" w:rsidRDefault="009E75F0" w:rsidP="00492709">
            <w:pPr>
              <w:rPr>
                <w:b/>
              </w:rPr>
            </w:pPr>
            <w:r w:rsidRPr="00837F01">
              <w:rPr>
                <w:b/>
              </w:rPr>
              <w:t>Description</w:t>
            </w:r>
          </w:p>
        </w:tc>
        <w:tc>
          <w:tcPr>
            <w:tcW w:w="2065" w:type="dxa"/>
          </w:tcPr>
          <w:p w:rsidR="009E75F0" w:rsidRPr="00837F01" w:rsidRDefault="009E75F0" w:rsidP="00492709">
            <w:pPr>
              <w:rPr>
                <w:b/>
              </w:rPr>
            </w:pPr>
            <w:r>
              <w:rPr>
                <w:b/>
              </w:rPr>
              <w:t>Remedy</w:t>
            </w:r>
          </w:p>
        </w:tc>
      </w:tr>
      <w:tr w:rsidR="009E75F0" w:rsidTr="00492709">
        <w:tc>
          <w:tcPr>
            <w:tcW w:w="893" w:type="dxa"/>
          </w:tcPr>
          <w:p w:rsidR="009E75F0" w:rsidRPr="00075673" w:rsidRDefault="009E75F0" w:rsidP="00492709">
            <w:pPr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:rsidR="009E75F0" w:rsidRPr="00075673" w:rsidRDefault="009E75F0" w:rsidP="00492709">
            <w:pPr>
              <w:rPr>
                <w:sz w:val="12"/>
                <w:szCs w:val="12"/>
              </w:rPr>
            </w:pPr>
          </w:p>
        </w:tc>
        <w:tc>
          <w:tcPr>
            <w:tcW w:w="5220" w:type="dxa"/>
          </w:tcPr>
          <w:p w:rsidR="009E75F0" w:rsidRPr="00075673" w:rsidRDefault="009E75F0" w:rsidP="00492709">
            <w:pPr>
              <w:rPr>
                <w:sz w:val="12"/>
                <w:szCs w:val="12"/>
              </w:rPr>
            </w:pPr>
          </w:p>
        </w:tc>
        <w:tc>
          <w:tcPr>
            <w:tcW w:w="2065" w:type="dxa"/>
          </w:tcPr>
          <w:p w:rsidR="009E75F0" w:rsidRPr="00075673" w:rsidRDefault="009E75F0" w:rsidP="00492709">
            <w:pPr>
              <w:rPr>
                <w:sz w:val="12"/>
                <w:szCs w:val="12"/>
              </w:rPr>
            </w:pP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42002.1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Failure to stop for inspection when previously convicted of any misdemeanor charge of VC 2800, 2801, or 2802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Certificate of rehabilitation (COR)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286(c)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Sodomy with a minor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Lewd and lascivious acts with a minor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288a(c)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Oral copulation with a minor under the age of 14 and more than 10 years younger than the defendant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 w:rsidRPr="00487DB6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288.5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w w:val="105"/>
                <w:position w:val="-7"/>
                <w:sz w:val="20"/>
                <w:szCs w:val="20"/>
              </w:rPr>
              <w:t>Continuous sexual abuse of a child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289(j)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Statutory rape of a minor under the age of 14 and more than 10 years younger than the defendant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None</w:t>
            </w:r>
          </w:p>
        </w:tc>
      </w:tr>
      <w:tr w:rsidR="009E75F0" w:rsidTr="00492709">
        <w:tc>
          <w:tcPr>
            <w:tcW w:w="893" w:type="dxa"/>
          </w:tcPr>
          <w:p w:rsidR="009E75F0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311.1</w:t>
            </w:r>
          </w:p>
        </w:tc>
        <w:tc>
          <w:tcPr>
            <w:tcW w:w="5220" w:type="dxa"/>
          </w:tcPr>
          <w:p w:rsidR="009E75F0" w:rsidRPr="00FA1FB3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Various child pornography offenses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COR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311.2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Misconduct of jurors/referees/umpires</w:t>
            </w:r>
          </w:p>
        </w:tc>
        <w:tc>
          <w:tcPr>
            <w:tcW w:w="2065" w:type="dxa"/>
          </w:tcPr>
          <w:p w:rsidR="009E75F0" w:rsidRPr="00487DB6" w:rsidRDefault="009E75F0" w:rsidP="00492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COR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311.3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State printer conflict of interest</w:t>
            </w:r>
          </w:p>
        </w:tc>
        <w:tc>
          <w:tcPr>
            <w:tcW w:w="2065" w:type="dxa"/>
          </w:tcPr>
          <w:p w:rsidR="009E75F0" w:rsidRDefault="009E75F0" w:rsidP="00492709">
            <w:r>
              <w:rPr>
                <w:rFonts w:cs="Times New Roman"/>
                <w:sz w:val="20"/>
                <w:szCs w:val="20"/>
              </w:rPr>
              <w:t>COR</w:t>
            </w:r>
          </w:p>
        </w:tc>
      </w:tr>
      <w:tr w:rsidR="009E75F0" w:rsidTr="00492709">
        <w:tc>
          <w:tcPr>
            <w:tcW w:w="893" w:type="dxa"/>
          </w:tcPr>
          <w:p w:rsidR="009E75F0" w:rsidRPr="00487DB6" w:rsidRDefault="009E75F0" w:rsidP="004927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311.11</w:t>
            </w:r>
          </w:p>
        </w:tc>
        <w:tc>
          <w:tcPr>
            <w:tcW w:w="5220" w:type="dxa"/>
          </w:tcPr>
          <w:p w:rsidR="009E75F0" w:rsidRPr="00FA1FB3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 w:rsidRPr="00FA1FB3">
              <w:rPr>
                <w:rFonts w:eastAsia="Times New Roman" w:cs="Times New Roman"/>
                <w:position w:val="-6"/>
                <w:sz w:val="20"/>
                <w:szCs w:val="20"/>
              </w:rPr>
              <w:t>Collusion of state printer in fraud against state</w:t>
            </w:r>
          </w:p>
        </w:tc>
        <w:tc>
          <w:tcPr>
            <w:tcW w:w="2065" w:type="dxa"/>
          </w:tcPr>
          <w:p w:rsidR="009E75F0" w:rsidRDefault="009E75F0" w:rsidP="00492709">
            <w:r>
              <w:rPr>
                <w:rFonts w:cs="Times New Roman"/>
                <w:sz w:val="20"/>
                <w:szCs w:val="20"/>
              </w:rPr>
              <w:t>COR</w:t>
            </w:r>
          </w:p>
        </w:tc>
      </w:tr>
      <w:tr w:rsidR="009E75F0" w:rsidTr="00492709">
        <w:tc>
          <w:tcPr>
            <w:tcW w:w="893" w:type="dxa"/>
          </w:tcPr>
          <w:p w:rsidR="009E75F0" w:rsidRDefault="009E75F0" w:rsidP="00492709">
            <w:r w:rsidRPr="00CE2558">
              <w:rPr>
                <w:sz w:val="20"/>
                <w:szCs w:val="20"/>
              </w:rPr>
              <w:t>Penal</w:t>
            </w:r>
          </w:p>
        </w:tc>
        <w:tc>
          <w:tcPr>
            <w:tcW w:w="1172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261.5(d)</w:t>
            </w:r>
          </w:p>
        </w:tc>
        <w:tc>
          <w:tcPr>
            <w:tcW w:w="5220" w:type="dxa"/>
          </w:tcPr>
          <w:p w:rsidR="009E75F0" w:rsidRPr="00487DB6" w:rsidRDefault="009E75F0" w:rsidP="00492709">
            <w:pPr>
              <w:rPr>
                <w:rFonts w:eastAsia="Times New Roman" w:cs="Times New Roman"/>
                <w:position w:val="-6"/>
                <w:sz w:val="20"/>
                <w:szCs w:val="20"/>
              </w:rPr>
            </w:pPr>
            <w:r>
              <w:rPr>
                <w:rFonts w:eastAsia="Times New Roman" w:cs="Times New Roman"/>
                <w:position w:val="-6"/>
                <w:sz w:val="20"/>
                <w:szCs w:val="20"/>
              </w:rPr>
              <w:t>FELONY convictions only – statutory rape of a minor under the age of 16 by a defendant 21 years or older</w:t>
            </w:r>
          </w:p>
        </w:tc>
        <w:tc>
          <w:tcPr>
            <w:tcW w:w="2065" w:type="dxa"/>
          </w:tcPr>
          <w:p w:rsidR="009E75F0" w:rsidRDefault="009E75F0" w:rsidP="00492709">
            <w:r>
              <w:rPr>
                <w:rFonts w:cs="Times New Roman"/>
                <w:sz w:val="20"/>
                <w:szCs w:val="20"/>
              </w:rPr>
              <w:t>COR</w:t>
            </w:r>
          </w:p>
        </w:tc>
      </w:tr>
    </w:tbl>
    <w:p w:rsidR="009E75F0" w:rsidRPr="00487DB6" w:rsidRDefault="009E75F0" w:rsidP="00BD0929">
      <w:pPr>
        <w:rPr>
          <w:sz w:val="20"/>
          <w:szCs w:val="20"/>
        </w:rPr>
      </w:pPr>
    </w:p>
    <w:sectPr w:rsidR="009E75F0" w:rsidRPr="00487DB6" w:rsidSect="002D691B">
      <w:footerReference w:type="default" r:id="rId8"/>
      <w:pgSz w:w="12240" w:h="15840"/>
      <w:pgMar w:top="1440" w:right="1080" w:bottom="1440" w:left="1080" w:header="45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C2" w:rsidRDefault="009816C2" w:rsidP="00075673">
      <w:pPr>
        <w:spacing w:after="0" w:line="240" w:lineRule="auto"/>
      </w:pPr>
      <w:r>
        <w:separator/>
      </w:r>
    </w:p>
  </w:endnote>
  <w:endnote w:type="continuationSeparator" w:id="0">
    <w:p w:rsidR="009816C2" w:rsidRDefault="009816C2" w:rsidP="0007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4643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91B" w:rsidRDefault="002D69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9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691B" w:rsidRDefault="002D6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C2" w:rsidRDefault="009816C2" w:rsidP="00075673">
      <w:pPr>
        <w:spacing w:after="0" w:line="240" w:lineRule="auto"/>
      </w:pPr>
      <w:r>
        <w:separator/>
      </w:r>
    </w:p>
  </w:footnote>
  <w:footnote w:type="continuationSeparator" w:id="0">
    <w:p w:rsidR="009816C2" w:rsidRDefault="009816C2" w:rsidP="00075673">
      <w:pPr>
        <w:spacing w:after="0" w:line="240" w:lineRule="auto"/>
      </w:pPr>
      <w:r>
        <w:continuationSeparator/>
      </w:r>
    </w:p>
  </w:footnote>
  <w:footnote w:id="1">
    <w:p w:rsidR="00D039D0" w:rsidRPr="003018FE" w:rsidRDefault="00D039D0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3018FE">
        <w:rPr>
          <w:sz w:val="18"/>
          <w:szCs w:val="18"/>
        </w:rPr>
        <w:t>References applies to whole section, unless a particular subsection is noted.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52"/>
    <w:rsid w:val="000264DA"/>
    <w:rsid w:val="00030A01"/>
    <w:rsid w:val="000362F4"/>
    <w:rsid w:val="00051C5A"/>
    <w:rsid w:val="00075673"/>
    <w:rsid w:val="000960AA"/>
    <w:rsid w:val="00097A8F"/>
    <w:rsid w:val="000B1A85"/>
    <w:rsid w:val="000D0E3D"/>
    <w:rsid w:val="00106770"/>
    <w:rsid w:val="00187980"/>
    <w:rsid w:val="0021563A"/>
    <w:rsid w:val="0023711F"/>
    <w:rsid w:val="00245651"/>
    <w:rsid w:val="0024627E"/>
    <w:rsid w:val="00252AD8"/>
    <w:rsid w:val="00286C3B"/>
    <w:rsid w:val="002925E2"/>
    <w:rsid w:val="002A4617"/>
    <w:rsid w:val="002D0D7C"/>
    <w:rsid w:val="002D691B"/>
    <w:rsid w:val="003018FE"/>
    <w:rsid w:val="00321F4C"/>
    <w:rsid w:val="003241D2"/>
    <w:rsid w:val="00326C65"/>
    <w:rsid w:val="0034316B"/>
    <w:rsid w:val="003518AE"/>
    <w:rsid w:val="00354518"/>
    <w:rsid w:val="003A0041"/>
    <w:rsid w:val="003B5227"/>
    <w:rsid w:val="003C2763"/>
    <w:rsid w:val="003E0496"/>
    <w:rsid w:val="004329CB"/>
    <w:rsid w:val="0044579D"/>
    <w:rsid w:val="0046354B"/>
    <w:rsid w:val="00467678"/>
    <w:rsid w:val="00487DB6"/>
    <w:rsid w:val="004C0DF2"/>
    <w:rsid w:val="00512B52"/>
    <w:rsid w:val="00524ECA"/>
    <w:rsid w:val="00535B42"/>
    <w:rsid w:val="0055072A"/>
    <w:rsid w:val="006075B2"/>
    <w:rsid w:val="00617AF5"/>
    <w:rsid w:val="006204FE"/>
    <w:rsid w:val="00633B60"/>
    <w:rsid w:val="00754C9A"/>
    <w:rsid w:val="007A3457"/>
    <w:rsid w:val="007A3A56"/>
    <w:rsid w:val="007C664E"/>
    <w:rsid w:val="00834E7D"/>
    <w:rsid w:val="00837F01"/>
    <w:rsid w:val="008552B9"/>
    <w:rsid w:val="00896F0A"/>
    <w:rsid w:val="008A04F3"/>
    <w:rsid w:val="008B13F0"/>
    <w:rsid w:val="008B3667"/>
    <w:rsid w:val="008B5EC0"/>
    <w:rsid w:val="008D7A69"/>
    <w:rsid w:val="00911413"/>
    <w:rsid w:val="009420EC"/>
    <w:rsid w:val="00953E2C"/>
    <w:rsid w:val="00980D7C"/>
    <w:rsid w:val="009816C2"/>
    <w:rsid w:val="009B70CC"/>
    <w:rsid w:val="009E1CEF"/>
    <w:rsid w:val="009E75F0"/>
    <w:rsid w:val="00A33929"/>
    <w:rsid w:val="00A36627"/>
    <w:rsid w:val="00A619E7"/>
    <w:rsid w:val="00A63402"/>
    <w:rsid w:val="00AA436B"/>
    <w:rsid w:val="00AD20A6"/>
    <w:rsid w:val="00B613E4"/>
    <w:rsid w:val="00B7646A"/>
    <w:rsid w:val="00BB4773"/>
    <w:rsid w:val="00BD04C3"/>
    <w:rsid w:val="00BD0929"/>
    <w:rsid w:val="00BE0C3F"/>
    <w:rsid w:val="00C054E4"/>
    <w:rsid w:val="00C43473"/>
    <w:rsid w:val="00C46A5A"/>
    <w:rsid w:val="00C57070"/>
    <w:rsid w:val="00C67FA8"/>
    <w:rsid w:val="00C76E63"/>
    <w:rsid w:val="00C96F73"/>
    <w:rsid w:val="00CD15F9"/>
    <w:rsid w:val="00CE7042"/>
    <w:rsid w:val="00D003EB"/>
    <w:rsid w:val="00D039D0"/>
    <w:rsid w:val="00D03DB8"/>
    <w:rsid w:val="00DA476C"/>
    <w:rsid w:val="00DC4FDF"/>
    <w:rsid w:val="00DD53D9"/>
    <w:rsid w:val="00DE7605"/>
    <w:rsid w:val="00E25AEB"/>
    <w:rsid w:val="00E340D3"/>
    <w:rsid w:val="00E45699"/>
    <w:rsid w:val="00E47C14"/>
    <w:rsid w:val="00EB0A0A"/>
    <w:rsid w:val="00EC0435"/>
    <w:rsid w:val="00EC56AA"/>
    <w:rsid w:val="00ED72B6"/>
    <w:rsid w:val="00EE70EB"/>
    <w:rsid w:val="00F023FE"/>
    <w:rsid w:val="00F05D33"/>
    <w:rsid w:val="00F82FCC"/>
    <w:rsid w:val="00F96288"/>
    <w:rsid w:val="00FA1FB3"/>
    <w:rsid w:val="00FB395F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56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6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A6"/>
  </w:style>
  <w:style w:type="paragraph" w:styleId="Footer">
    <w:name w:val="footer"/>
    <w:basedOn w:val="Normal"/>
    <w:link w:val="FooterChar"/>
    <w:uiPriority w:val="99"/>
    <w:unhideWhenUsed/>
    <w:rsid w:val="00AD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A6"/>
  </w:style>
  <w:style w:type="table" w:customStyle="1" w:styleId="TableGrid0">
    <w:name w:val="TableGrid"/>
    <w:rsid w:val="003C276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7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70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756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5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567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5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A6"/>
  </w:style>
  <w:style w:type="paragraph" w:styleId="Footer">
    <w:name w:val="footer"/>
    <w:basedOn w:val="Normal"/>
    <w:link w:val="FooterChar"/>
    <w:uiPriority w:val="99"/>
    <w:unhideWhenUsed/>
    <w:rsid w:val="00AD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A6"/>
  </w:style>
  <w:style w:type="table" w:customStyle="1" w:styleId="TableGrid0">
    <w:name w:val="TableGrid"/>
    <w:rsid w:val="003C276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7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07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B4D61-2E6C-475A-A03B-981D23C6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Tirrell, Chris</dc:creator>
  <cp:lastModifiedBy>Katrina Logan</cp:lastModifiedBy>
  <cp:revision>6</cp:revision>
  <cp:lastPrinted>2017-02-01T18:16:00Z</cp:lastPrinted>
  <dcterms:created xsi:type="dcterms:W3CDTF">2017-01-31T19:42:00Z</dcterms:created>
  <dcterms:modified xsi:type="dcterms:W3CDTF">2017-02-01T18:16:00Z</dcterms:modified>
</cp:coreProperties>
</file>