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2C1E1" w14:textId="52DD9315" w:rsidR="0016482D" w:rsidRDefault="0016482D">
      <w:r>
        <w:t xml:space="preserve">В качестве экзамена на выбор вам представляется одно из двух заданий: </w:t>
      </w:r>
    </w:p>
    <w:p w14:paraId="26A704B3" w14:textId="77777777" w:rsidR="0016482D" w:rsidRDefault="0016482D"/>
    <w:p w14:paraId="53AE8BC6" w14:textId="1E8EF350" w:rsidR="0016482D" w:rsidRPr="00530E58" w:rsidRDefault="0016482D" w:rsidP="0016482D">
      <w:pPr>
        <w:rPr>
          <w:b/>
          <w:bCs/>
          <w:sz w:val="32"/>
          <w:szCs w:val="32"/>
        </w:rPr>
      </w:pPr>
      <w:r w:rsidRPr="00530E58">
        <w:rPr>
          <w:b/>
          <w:bCs/>
          <w:sz w:val="32"/>
          <w:szCs w:val="32"/>
        </w:rPr>
        <w:t>Экзаменационный доклад</w:t>
      </w:r>
    </w:p>
    <w:p w14:paraId="3D41958A" w14:textId="77777777" w:rsidR="006F3BE4" w:rsidRDefault="0016482D" w:rsidP="006F3BE4">
      <w:pPr>
        <w:spacing w:after="0"/>
        <w:rPr>
          <w:sz w:val="24"/>
          <w:szCs w:val="24"/>
        </w:rPr>
      </w:pPr>
      <w:r w:rsidRPr="00530E58">
        <w:rPr>
          <w:b/>
          <w:bCs/>
          <w:sz w:val="24"/>
          <w:szCs w:val="24"/>
        </w:rPr>
        <w:t>Формат защиты</w:t>
      </w:r>
      <w:r w:rsidRPr="00530E58">
        <w:rPr>
          <w:sz w:val="24"/>
          <w:szCs w:val="24"/>
        </w:rPr>
        <w:t>: код + презентация ОЧНО/ОНЛАЙН</w:t>
      </w:r>
      <w:r w:rsidRPr="00530E58">
        <w:rPr>
          <w:sz w:val="24"/>
          <w:szCs w:val="24"/>
        </w:rPr>
        <w:br/>
      </w:r>
      <w:r w:rsidRPr="00530E58">
        <w:rPr>
          <w:b/>
          <w:bCs/>
          <w:sz w:val="24"/>
          <w:szCs w:val="24"/>
        </w:rPr>
        <w:t>Когда</w:t>
      </w:r>
      <w:r w:rsidRPr="00530E58">
        <w:rPr>
          <w:sz w:val="24"/>
          <w:szCs w:val="24"/>
        </w:rPr>
        <w:t>: код – 19</w:t>
      </w:r>
      <w:r w:rsidR="00530E58" w:rsidRPr="00530E58">
        <w:rPr>
          <w:sz w:val="24"/>
          <w:szCs w:val="24"/>
        </w:rPr>
        <w:t xml:space="preserve"> декабря</w:t>
      </w:r>
      <w:r w:rsidRPr="00530E58">
        <w:rPr>
          <w:sz w:val="24"/>
          <w:szCs w:val="24"/>
        </w:rPr>
        <w:t>; презентация – 19</w:t>
      </w:r>
      <w:r w:rsidR="00530E58" w:rsidRPr="00530E58">
        <w:rPr>
          <w:sz w:val="24"/>
          <w:szCs w:val="24"/>
        </w:rPr>
        <w:t xml:space="preserve"> декабря</w:t>
      </w:r>
    </w:p>
    <w:p w14:paraId="78C73A30" w14:textId="4631EB5A" w:rsidR="006F3BE4" w:rsidRDefault="006F3BE4" w:rsidP="006F3BE4">
      <w:pPr>
        <w:spacing w:after="0"/>
        <w:rPr>
          <w:sz w:val="24"/>
          <w:szCs w:val="24"/>
        </w:rPr>
      </w:pPr>
      <w:r w:rsidRPr="006F3BE4">
        <w:rPr>
          <w:b/>
          <w:bCs/>
          <w:sz w:val="24"/>
          <w:szCs w:val="24"/>
        </w:rPr>
        <w:t>Формат сдачи</w:t>
      </w:r>
      <w:r>
        <w:rPr>
          <w:sz w:val="24"/>
          <w:szCs w:val="24"/>
        </w:rPr>
        <w:t>: любой вариант питонячих файлов + презентация</w:t>
      </w:r>
      <w:r w:rsidR="0016482D" w:rsidRPr="00530E58">
        <w:rPr>
          <w:sz w:val="24"/>
          <w:szCs w:val="24"/>
        </w:rPr>
        <w:t xml:space="preserve"> </w:t>
      </w:r>
    </w:p>
    <w:p w14:paraId="736B79AB" w14:textId="77777777" w:rsidR="006F3BE4" w:rsidRPr="00530E58" w:rsidRDefault="006F3BE4" w:rsidP="006F3BE4">
      <w:pPr>
        <w:spacing w:after="0"/>
        <w:rPr>
          <w:sz w:val="24"/>
          <w:szCs w:val="24"/>
        </w:rPr>
      </w:pPr>
    </w:p>
    <w:p w14:paraId="5BF5B37C" w14:textId="436E93C9" w:rsidR="0016482D" w:rsidRPr="00530E58" w:rsidRDefault="0016482D" w:rsidP="0016482D">
      <w:pPr>
        <w:rPr>
          <w:sz w:val="24"/>
          <w:szCs w:val="24"/>
        </w:rPr>
      </w:pPr>
      <w:r w:rsidRPr="00530E58">
        <w:rPr>
          <w:b/>
          <w:bCs/>
          <w:sz w:val="24"/>
          <w:szCs w:val="24"/>
        </w:rPr>
        <w:t>Суть</w:t>
      </w:r>
      <w:r w:rsidRPr="00530E58">
        <w:rPr>
          <w:sz w:val="24"/>
          <w:szCs w:val="24"/>
        </w:rPr>
        <w:t>:</w:t>
      </w:r>
      <w:r w:rsidR="00530E58">
        <w:rPr>
          <w:sz w:val="24"/>
          <w:szCs w:val="24"/>
        </w:rPr>
        <w:t xml:space="preserve"> </w:t>
      </w:r>
      <w:r w:rsidR="00530E58" w:rsidRPr="00530E58">
        <w:rPr>
          <w:sz w:val="24"/>
          <w:szCs w:val="24"/>
        </w:rPr>
        <w:t>Найти статью с методом решения какой-то задачи, сделать критический анализ статьи и имплементировать код.</w:t>
      </w:r>
    </w:p>
    <w:p w14:paraId="10C1886D" w14:textId="1A290AF0" w:rsidR="0016482D" w:rsidRPr="00530E58" w:rsidRDefault="0016482D" w:rsidP="0016482D">
      <w:pPr>
        <w:rPr>
          <w:sz w:val="24"/>
          <w:szCs w:val="24"/>
        </w:rPr>
      </w:pPr>
      <w:r w:rsidRPr="00530E58">
        <w:rPr>
          <w:b/>
          <w:bCs/>
          <w:sz w:val="24"/>
          <w:szCs w:val="24"/>
        </w:rPr>
        <w:t>Задача</w:t>
      </w:r>
      <w:r w:rsidRPr="00530E58">
        <w:rPr>
          <w:sz w:val="24"/>
          <w:szCs w:val="24"/>
        </w:rPr>
        <w:t xml:space="preserve">: </w:t>
      </w:r>
    </w:p>
    <w:p w14:paraId="00A3596C" w14:textId="12A54198" w:rsidR="0016482D" w:rsidRPr="00530E58" w:rsidRDefault="00530E58" w:rsidP="00530E58">
      <w:pPr>
        <w:rPr>
          <w:sz w:val="24"/>
          <w:szCs w:val="24"/>
        </w:rPr>
      </w:pPr>
      <w:r w:rsidRPr="00530E58">
        <w:rPr>
          <w:sz w:val="24"/>
          <w:szCs w:val="24"/>
        </w:rPr>
        <w:t xml:space="preserve">1. </w:t>
      </w:r>
      <w:r w:rsidR="0016482D" w:rsidRPr="00530E58">
        <w:rPr>
          <w:sz w:val="24"/>
          <w:szCs w:val="24"/>
        </w:rPr>
        <w:t xml:space="preserve">Найдите статью, в рамках которой авторы поставили себе целью решить одну из практических задач, которые обсуждались в рамках данного курса и создали для этого какую-то программу (код). </w:t>
      </w:r>
    </w:p>
    <w:p w14:paraId="3E1C934F" w14:textId="2F616C98" w:rsidR="0016482D" w:rsidRPr="0096301D" w:rsidRDefault="0016482D" w:rsidP="00530E58">
      <w:pPr>
        <w:pStyle w:val="a7"/>
        <w:numPr>
          <w:ilvl w:val="0"/>
          <w:numId w:val="4"/>
        </w:numPr>
      </w:pPr>
      <w:r w:rsidRPr="0096301D">
        <w:rPr>
          <w:b/>
          <w:bCs/>
        </w:rPr>
        <w:t>Какие темы обсуждались?</w:t>
      </w:r>
      <w:r w:rsidRPr="0096301D">
        <w:t xml:space="preserve"> </w:t>
      </w:r>
      <w:r w:rsidRPr="0096301D">
        <w:rPr>
          <w:lang w:val="en-US"/>
        </w:rPr>
        <w:t>NER</w:t>
      </w:r>
      <w:r w:rsidRPr="0096301D">
        <w:t xml:space="preserve">, </w:t>
      </w:r>
      <w:r w:rsidRPr="0096301D">
        <w:rPr>
          <w:lang w:val="en-US"/>
        </w:rPr>
        <w:t>SentAnalysis</w:t>
      </w:r>
      <w:r w:rsidRPr="0096301D">
        <w:t xml:space="preserve">, </w:t>
      </w:r>
      <w:r w:rsidRPr="0096301D">
        <w:rPr>
          <w:lang w:val="en-US"/>
        </w:rPr>
        <w:t>Aspect</w:t>
      </w:r>
      <w:r w:rsidRPr="0096301D">
        <w:t xml:space="preserve"> </w:t>
      </w:r>
      <w:r w:rsidRPr="0096301D">
        <w:rPr>
          <w:lang w:val="en-US"/>
        </w:rPr>
        <w:t>Based</w:t>
      </w:r>
      <w:r w:rsidRPr="0096301D">
        <w:t xml:space="preserve"> </w:t>
      </w:r>
      <w:r w:rsidRPr="0096301D">
        <w:rPr>
          <w:lang w:val="en-US"/>
        </w:rPr>
        <w:t>SentAnalysis</w:t>
      </w:r>
      <w:r w:rsidRPr="0096301D">
        <w:t xml:space="preserve">, </w:t>
      </w:r>
      <w:r w:rsidRPr="0096301D">
        <w:rPr>
          <w:lang w:val="en-US"/>
        </w:rPr>
        <w:t>WSD</w:t>
      </w:r>
      <w:r w:rsidRPr="0096301D">
        <w:t>/</w:t>
      </w:r>
      <w:r w:rsidRPr="0096301D">
        <w:rPr>
          <w:lang w:val="en-US"/>
        </w:rPr>
        <w:t>WSI</w:t>
      </w:r>
      <w:r w:rsidRPr="0096301D">
        <w:t>, Генерация (</w:t>
      </w:r>
      <w:r w:rsidRPr="0096301D">
        <w:rPr>
          <w:lang w:val="en-US"/>
        </w:rPr>
        <w:t>Text</w:t>
      </w:r>
      <w:r w:rsidRPr="0096301D">
        <w:t xml:space="preserve"> </w:t>
      </w:r>
      <w:r w:rsidRPr="0096301D">
        <w:rPr>
          <w:lang w:val="en-US"/>
        </w:rPr>
        <w:t>Summarization</w:t>
      </w:r>
      <w:r w:rsidRPr="0096301D">
        <w:t xml:space="preserve">, </w:t>
      </w:r>
      <w:r w:rsidRPr="0096301D">
        <w:rPr>
          <w:lang w:val="en-US"/>
        </w:rPr>
        <w:t>Text</w:t>
      </w:r>
      <w:r w:rsidRPr="0096301D">
        <w:t xml:space="preserve"> </w:t>
      </w:r>
      <w:r w:rsidRPr="0096301D">
        <w:rPr>
          <w:lang w:val="en-US"/>
        </w:rPr>
        <w:t>Simplification</w:t>
      </w:r>
      <w:r w:rsidRPr="0096301D">
        <w:t xml:space="preserve">, </w:t>
      </w:r>
      <w:r w:rsidRPr="0096301D">
        <w:rPr>
          <w:lang w:val="en-US"/>
        </w:rPr>
        <w:t>Stylistic</w:t>
      </w:r>
      <w:r w:rsidRPr="0096301D">
        <w:t xml:space="preserve"> </w:t>
      </w:r>
      <w:r w:rsidRPr="0096301D">
        <w:rPr>
          <w:lang w:val="en-US"/>
        </w:rPr>
        <w:t>Transfer</w:t>
      </w:r>
      <w:r w:rsidRPr="0096301D">
        <w:t>, перевод и пр.),</w:t>
      </w:r>
      <w:r w:rsidR="0096301D" w:rsidRPr="0096301D">
        <w:t xml:space="preserve"> кореференция,</w:t>
      </w:r>
      <w:r w:rsidRPr="0096301D">
        <w:t xml:space="preserve"> интерпретация </w:t>
      </w:r>
    </w:p>
    <w:p w14:paraId="05681C5E" w14:textId="018E80E0" w:rsidR="0016482D" w:rsidRPr="0016482D" w:rsidRDefault="0016482D" w:rsidP="00530E58">
      <w:pPr>
        <w:ind w:left="708"/>
      </w:pPr>
      <w:r>
        <w:t>Можно взять</w:t>
      </w:r>
      <w:r w:rsidR="00530E58">
        <w:t xml:space="preserve"> и</w:t>
      </w:r>
      <w:r>
        <w:t xml:space="preserve"> задачи, которые </w:t>
      </w:r>
      <w:r w:rsidR="00530E58">
        <w:t xml:space="preserve">в рамках данного курса </w:t>
      </w:r>
      <w:r>
        <w:t>не обсуждались или обсуждались вскользь (типа разных подвидов генерации текста</w:t>
      </w:r>
      <w:r w:rsidR="00530E58">
        <w:t>, но тогда согласуйте с нами их заранее.</w:t>
      </w:r>
      <w:r>
        <w:t xml:space="preserve"> </w:t>
      </w:r>
    </w:p>
    <w:p w14:paraId="3399A91C" w14:textId="77777777" w:rsidR="00530E58" w:rsidRDefault="0016482D" w:rsidP="00530E58">
      <w:pPr>
        <w:pStyle w:val="a7"/>
        <w:numPr>
          <w:ilvl w:val="0"/>
          <w:numId w:val="4"/>
        </w:numPr>
        <w:spacing w:after="0"/>
      </w:pPr>
      <w:r w:rsidRPr="00530E58">
        <w:rPr>
          <w:b/>
          <w:bCs/>
        </w:rPr>
        <w:t>Какой должна быть статья?</w:t>
      </w:r>
      <w:r>
        <w:t xml:space="preserve"> </w:t>
      </w:r>
      <w:r w:rsidR="00530E58">
        <w:t xml:space="preserve"> </w:t>
      </w:r>
    </w:p>
    <w:p w14:paraId="0CDF373E" w14:textId="77777777" w:rsidR="00530E58" w:rsidRPr="00530E58" w:rsidRDefault="00530E58" w:rsidP="00530E58">
      <w:pPr>
        <w:ind w:left="708" w:firstLine="708"/>
      </w:pPr>
      <w:r>
        <w:t xml:space="preserve">(1) </w:t>
      </w:r>
      <w:r w:rsidR="0016482D">
        <w:t xml:space="preserve">Статья обязательно должна </w:t>
      </w:r>
      <w:r w:rsidR="0016482D" w:rsidRPr="0016482D">
        <w:rPr>
          <w:b/>
          <w:bCs/>
        </w:rPr>
        <w:t>практически ориентированный</w:t>
      </w:r>
      <w:r w:rsidR="0016482D">
        <w:rPr>
          <w:b/>
          <w:bCs/>
        </w:rPr>
        <w:t xml:space="preserve"> (т.е. содержать описание готового решения какой-то задачи), </w:t>
      </w:r>
      <w:r w:rsidR="0016482D">
        <w:t xml:space="preserve">т.е. статья в которой обучают какую-то нетривиальную модель для </w:t>
      </w:r>
      <w:r w:rsidR="0016482D">
        <w:rPr>
          <w:lang w:val="en-US"/>
        </w:rPr>
        <w:t>SentAnalysis</w:t>
      </w:r>
      <w:r w:rsidRPr="00530E58">
        <w:t>’</w:t>
      </w:r>
      <w:r>
        <w:t>а политических твиттов,</w:t>
      </w:r>
      <w:r w:rsidR="0016482D">
        <w:t xml:space="preserve"> и где </w:t>
      </w:r>
      <w:r>
        <w:t xml:space="preserve">присутствуют </w:t>
      </w:r>
      <w:r w:rsidR="0016482D">
        <w:t xml:space="preserve">все </w:t>
      </w:r>
      <w:r>
        <w:t>этапы</w:t>
      </w:r>
      <w:r w:rsidR="0016482D">
        <w:t xml:space="preserve"> создания модели подходит, а статья в которой обсуждается </w:t>
      </w:r>
      <w:r>
        <w:t xml:space="preserve">чисто </w:t>
      </w:r>
      <w:r w:rsidR="0016482D">
        <w:t>дистилляция модели или просто создается датасет</w:t>
      </w:r>
      <w:r w:rsidR="0016482D" w:rsidRPr="0016482D">
        <w:t>/</w:t>
      </w:r>
      <w:r w:rsidR="0016482D">
        <w:t>корпус, на котором просто тестируют чужие модели и приводят скоры не подходит</w:t>
      </w:r>
      <w:r w:rsidRPr="00530E58">
        <w:t>;</w:t>
      </w:r>
    </w:p>
    <w:p w14:paraId="433E1B77" w14:textId="19487C8F" w:rsidR="00530E58" w:rsidRPr="00530E58" w:rsidRDefault="00530E58" w:rsidP="00530E58">
      <w:pPr>
        <w:ind w:left="708" w:firstLine="708"/>
      </w:pPr>
      <w:r w:rsidRPr="00530E58">
        <w:t>(2)</w:t>
      </w:r>
      <w:r>
        <w:t xml:space="preserve"> В статье должен содержаться код, который вы можете полностью понять и поднять.</w:t>
      </w:r>
    </w:p>
    <w:p w14:paraId="463B5581" w14:textId="269537A6" w:rsidR="00530E58" w:rsidRDefault="0016482D" w:rsidP="00530E58">
      <w:pPr>
        <w:pStyle w:val="a7"/>
        <w:numPr>
          <w:ilvl w:val="0"/>
          <w:numId w:val="4"/>
        </w:numPr>
      </w:pPr>
      <w:r w:rsidRPr="00530E58">
        <w:rPr>
          <w:b/>
          <w:bCs/>
        </w:rPr>
        <w:t>Как понять, что статья точно подходит?</w:t>
      </w:r>
      <w:r>
        <w:t xml:space="preserve"> Если Вы не уверены, то можно написать Нике. </w:t>
      </w:r>
    </w:p>
    <w:p w14:paraId="274F3C43" w14:textId="77777777" w:rsidR="00530E58" w:rsidRPr="00E0722E" w:rsidRDefault="00530E58" w:rsidP="00530E58">
      <w:pPr>
        <w:spacing w:before="240"/>
        <w:rPr>
          <w:sz w:val="24"/>
          <w:szCs w:val="24"/>
        </w:rPr>
      </w:pPr>
      <w:r w:rsidRPr="00530E58">
        <w:rPr>
          <w:sz w:val="24"/>
          <w:szCs w:val="24"/>
        </w:rPr>
        <w:t>2. Сделайте классический доклад по статье с критическим анализом всех этапов работы.</w:t>
      </w:r>
    </w:p>
    <w:p w14:paraId="0A6914B1" w14:textId="282634B4" w:rsidR="00530E58" w:rsidRDefault="00530E58" w:rsidP="00530E58">
      <w:pPr>
        <w:spacing w:before="240"/>
        <w:rPr>
          <w:sz w:val="24"/>
          <w:szCs w:val="24"/>
        </w:rPr>
      </w:pPr>
      <w:r w:rsidRPr="00530E58">
        <w:rPr>
          <w:sz w:val="24"/>
          <w:szCs w:val="24"/>
        </w:rPr>
        <w:br/>
        <w:t xml:space="preserve">3.  Имплементируйте код из статьи. Тут есть два равноправных варианта:  (1) осмысленно поднять код, которые авторы прилагают к статье – тут надо показать, что вы разобрались с кодом: вы понимаете, где что находится, и что у вас всё работает и запускается. </w:t>
      </w:r>
      <w:r w:rsidRPr="00E0722E">
        <w:rPr>
          <w:sz w:val="24"/>
          <w:szCs w:val="24"/>
        </w:rPr>
        <w:t xml:space="preserve">(2) </w:t>
      </w:r>
      <w:r>
        <w:rPr>
          <w:sz w:val="24"/>
          <w:szCs w:val="24"/>
        </w:rPr>
        <w:t>Воспроизвести код самим (</w:t>
      </w:r>
      <w:r w:rsidRPr="00E0722E">
        <w:rPr>
          <w:sz w:val="24"/>
          <w:szCs w:val="24"/>
        </w:rPr>
        <w:t xml:space="preserve">= </w:t>
      </w:r>
      <w:r>
        <w:rPr>
          <w:sz w:val="24"/>
          <w:szCs w:val="24"/>
        </w:rPr>
        <w:t>написать руками), опираясь на текст статьи.</w:t>
      </w:r>
    </w:p>
    <w:p w14:paraId="6F6DDD87" w14:textId="6672CC2B" w:rsidR="00530E58" w:rsidRDefault="00530E58" w:rsidP="00530E58">
      <w:pPr>
        <w:spacing w:before="240"/>
        <w:rPr>
          <w:sz w:val="24"/>
          <w:szCs w:val="24"/>
        </w:rPr>
      </w:pPr>
      <w:r>
        <w:rPr>
          <w:sz w:val="24"/>
          <w:szCs w:val="24"/>
        </w:rPr>
        <w:t>Критерии: Код (7</w:t>
      </w:r>
      <w:r w:rsidRPr="00150267">
        <w:rPr>
          <w:sz w:val="24"/>
          <w:szCs w:val="24"/>
        </w:rPr>
        <w:t>0%</w:t>
      </w:r>
      <w:r>
        <w:rPr>
          <w:sz w:val="24"/>
          <w:szCs w:val="24"/>
        </w:rPr>
        <w:t>) + Презентация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и анализ</w:t>
      </w:r>
      <w:r w:rsidR="0015026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статьи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150267">
        <w:rPr>
          <w:sz w:val="24"/>
          <w:szCs w:val="24"/>
        </w:rPr>
        <w:t>30%</w:t>
      </w:r>
      <w:r>
        <w:rPr>
          <w:sz w:val="24"/>
          <w:szCs w:val="24"/>
        </w:rPr>
        <w:t xml:space="preserve">) </w:t>
      </w:r>
    </w:p>
    <w:p w14:paraId="37CC6B52" w14:textId="2E85A8E1" w:rsidR="00150267" w:rsidRPr="00150267" w:rsidRDefault="00150267" w:rsidP="00530E58">
      <w:p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Внимание! Есть очень тривиальные задачи: </w:t>
      </w:r>
      <w:r>
        <w:rPr>
          <w:sz w:val="24"/>
          <w:szCs w:val="24"/>
          <w:lang w:val="en-US"/>
        </w:rPr>
        <w:t>NER</w:t>
      </w:r>
      <w:r w:rsidRPr="00150267">
        <w:rPr>
          <w:sz w:val="24"/>
          <w:szCs w:val="24"/>
        </w:rPr>
        <w:t xml:space="preserve">,  </w:t>
      </w:r>
      <w:r>
        <w:rPr>
          <w:sz w:val="24"/>
          <w:szCs w:val="24"/>
          <w:lang w:val="en-US"/>
        </w:rPr>
        <w:t>WSD</w:t>
      </w:r>
      <w:r w:rsidRPr="00150267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WSI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150267">
        <w:rPr>
          <w:sz w:val="24"/>
          <w:szCs w:val="24"/>
        </w:rPr>
        <w:t xml:space="preserve"> </w:t>
      </w:r>
      <w:r>
        <w:rPr>
          <w:sz w:val="24"/>
          <w:szCs w:val="24"/>
        </w:rPr>
        <w:t>имплементация кода из этих задач, если он не будет исключительно сложным и новым, не позволит набрать вам более 8 баллов.</w:t>
      </w:r>
    </w:p>
    <w:p w14:paraId="7D474C90" w14:textId="77777777" w:rsidR="0016482D" w:rsidRDefault="0016482D"/>
    <w:p w14:paraId="48A3E315" w14:textId="706C13FA" w:rsidR="007A55A5" w:rsidRPr="00530E58" w:rsidRDefault="0016482D">
      <w:pPr>
        <w:rPr>
          <w:b/>
          <w:bCs/>
          <w:sz w:val="32"/>
          <w:szCs w:val="32"/>
        </w:rPr>
      </w:pPr>
      <w:r w:rsidRPr="00530E58">
        <w:rPr>
          <w:b/>
          <w:bCs/>
          <w:sz w:val="32"/>
          <w:szCs w:val="32"/>
        </w:rPr>
        <w:t>Экзаменационный проект</w:t>
      </w:r>
    </w:p>
    <w:p w14:paraId="68363B85" w14:textId="5744CF81" w:rsidR="00150267" w:rsidRDefault="0016482D" w:rsidP="00CA258C">
      <w:pPr>
        <w:spacing w:after="0"/>
      </w:pPr>
      <w:r w:rsidRPr="00150267">
        <w:rPr>
          <w:b/>
          <w:bCs/>
        </w:rPr>
        <w:t>Формат защиты</w:t>
      </w:r>
      <w:r>
        <w:t>: код + презентация ОНЛАЙН</w:t>
      </w:r>
      <w:r>
        <w:br/>
      </w:r>
      <w:r w:rsidRPr="00150267">
        <w:rPr>
          <w:b/>
          <w:bCs/>
        </w:rPr>
        <w:t>Когда</w:t>
      </w:r>
      <w:r>
        <w:t xml:space="preserve">: </w:t>
      </w:r>
      <w:r w:rsidR="00150267">
        <w:t xml:space="preserve">код -- </w:t>
      </w:r>
      <w:r>
        <w:t>2</w:t>
      </w:r>
      <w:r w:rsidR="00E0722E">
        <w:t>7</w:t>
      </w:r>
      <w:r>
        <w:t>ое</w:t>
      </w:r>
      <w:r w:rsidR="00150267">
        <w:t xml:space="preserve"> декабря</w:t>
      </w:r>
      <w:r w:rsidRPr="0016482D">
        <w:t xml:space="preserve">; </w:t>
      </w:r>
      <w:r w:rsidR="0096301D">
        <w:t>защита проекта</w:t>
      </w:r>
      <w:r>
        <w:t xml:space="preserve"> – 2</w:t>
      </w:r>
      <w:r w:rsidR="00E0722E">
        <w:t>8</w:t>
      </w:r>
      <w:r>
        <w:t>ое</w:t>
      </w:r>
      <w:r w:rsidR="00150267">
        <w:t xml:space="preserve"> декабря.</w:t>
      </w:r>
    </w:p>
    <w:p w14:paraId="1A2D372F" w14:textId="0D3E4E6D" w:rsidR="00CA258C" w:rsidRDefault="00CA258C" w:rsidP="00CA258C">
      <w:pPr>
        <w:spacing w:after="0"/>
      </w:pPr>
      <w:r w:rsidRPr="00CA258C">
        <w:rPr>
          <w:b/>
          <w:bCs/>
        </w:rPr>
        <w:t>Формат сдачи</w:t>
      </w:r>
      <w:r>
        <w:t>: питоновский ноутбук + реп</w:t>
      </w:r>
    </w:p>
    <w:p w14:paraId="220E5DDB" w14:textId="01647036" w:rsidR="0016482D" w:rsidRPr="00150267" w:rsidRDefault="00150267" w:rsidP="00CA258C">
      <w:pPr>
        <w:spacing w:before="240"/>
      </w:pPr>
      <w:r w:rsidRPr="00150267">
        <w:rPr>
          <w:b/>
          <w:bCs/>
        </w:rPr>
        <w:t>Суть</w:t>
      </w:r>
      <w:r>
        <w:t>:</w:t>
      </w:r>
      <w:r w:rsidR="0016482D">
        <w:t xml:space="preserve"> </w:t>
      </w:r>
      <w:r>
        <w:t xml:space="preserve">взять один датасет из представленных ниже, предоставить три решения заданной задачи: </w:t>
      </w:r>
      <w:r>
        <w:rPr>
          <w:lang w:val="en-US"/>
        </w:rPr>
        <w:t>baseline</w:t>
      </w:r>
      <w:r w:rsidRPr="00150267">
        <w:t xml:space="preserve"> + 2 </w:t>
      </w:r>
      <w:r>
        <w:t>ваших решения</w:t>
      </w:r>
      <w:r w:rsidR="0096301D">
        <w:t>, сравнить их между собой, прокомментировать результаты</w:t>
      </w:r>
      <w:r>
        <w:t xml:space="preserve">  </w:t>
      </w:r>
    </w:p>
    <w:p w14:paraId="082FEE6D" w14:textId="77777777" w:rsidR="00EC39D3" w:rsidRDefault="00EC39D3" w:rsidP="00EC39D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EC39D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Пайплан</w:t>
      </w:r>
      <w:r w:rsidRPr="00E0722E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:</w:t>
      </w:r>
    </w:p>
    <w:p w14:paraId="70E4DFD7" w14:textId="77777777" w:rsidR="00EC39D3" w:rsidRPr="00EC39D3" w:rsidRDefault="00EC39D3" w:rsidP="00EC39D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0C31B4DE" w14:textId="3E1D9429" w:rsidR="00EC39D3" w:rsidRPr="00EC39D3" w:rsidRDefault="00EC39D3" w:rsidP="00EC39D3">
      <w:pPr>
        <w:spacing w:line="240" w:lineRule="auto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1. 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EDA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(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exploratory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data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150267" w:rsidRPr="00EC39D3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analysis</w:t>
      </w:r>
      <w:r w:rsidR="00150267"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>)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–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прописан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или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представлен кодом</w:t>
      </w:r>
    </w:p>
    <w:p w14:paraId="7BF73C0E" w14:textId="77777777" w:rsidR="00EC39D3" w:rsidRPr="00EC39D3" w:rsidRDefault="00EC39D3" w:rsidP="00EC39D3">
      <w:pPr>
        <w:rPr>
          <w:rFonts w:cstheme="minorHAnsi"/>
          <w:lang w:eastAsia="ru-RU"/>
        </w:rPr>
      </w:pPr>
      <w:r w:rsidRPr="00EC39D3">
        <w:rPr>
          <w:rFonts w:cstheme="minorHAnsi"/>
          <w:lang w:eastAsia="ru-RU"/>
        </w:rPr>
        <w:t xml:space="preserve">2. </w:t>
      </w:r>
      <w:r w:rsidR="00150267" w:rsidRPr="00EC39D3">
        <w:rPr>
          <w:rFonts w:cstheme="minorHAnsi"/>
          <w:lang w:eastAsia="ru-RU"/>
        </w:rPr>
        <w:t>Препроцессинг, разделение датасета на сплиты, получение фичей для моделей</w:t>
      </w:r>
    </w:p>
    <w:p w14:paraId="7B2353BF" w14:textId="77777777" w:rsidR="00EC39D3" w:rsidRDefault="00EC39D3" w:rsidP="00EC39D3">
      <w:p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EC39D3">
        <w:rPr>
          <w:rFonts w:cstheme="minorHAnsi"/>
          <w:lang w:eastAsia="ru-RU"/>
        </w:rPr>
        <w:t xml:space="preserve">3. </w:t>
      </w:r>
      <w:r>
        <w:rPr>
          <w:rFonts w:cstheme="minorHAnsi"/>
          <w:lang w:eastAsia="ru-RU"/>
        </w:rPr>
        <w:t xml:space="preserve">Имплементация 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Baseline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решения</w:t>
      </w:r>
    </w:p>
    <w:p w14:paraId="3AAB9083" w14:textId="77777777" w:rsidR="001B5E67" w:rsidRDefault="00EC39D3" w:rsidP="001B5E67">
      <w:pPr>
        <w:pStyle w:val="a7"/>
        <w:numPr>
          <w:ilvl w:val="0"/>
          <w:numId w:val="4"/>
        </w:num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1B5E67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 xml:space="preserve">Что такое </w:t>
      </w:r>
      <w:r w:rsidRPr="001B5E67">
        <w:rPr>
          <w:rFonts w:eastAsia="Times New Roman" w:cstheme="minorHAnsi"/>
          <w:b/>
          <w:bCs/>
          <w:color w:val="000000"/>
          <w:kern w:val="0"/>
          <w:lang w:val="en-US" w:eastAsia="ru-RU"/>
          <w14:ligatures w14:val="none"/>
        </w:rPr>
        <w:t>baseline</w:t>
      </w:r>
      <w:r w:rsidRPr="001B5E67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>?</w:t>
      </w:r>
      <w:r w:rsidRPr="00EC39D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У большинства задач есть одно простое «базовое» решения, которое нередко, при этом, может быть самым эффективным.</w:t>
      </w:r>
      <w:r w:rsid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Для разных задач такие базовые методы подхода могут разниться (иногда нет универсального) – вы вольны сами выбирать конкретный метод как </w:t>
      </w:r>
      <w:r w:rsidR="001B5E67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baseline</w:t>
      </w:r>
      <w:r w:rsidR="001B5E67"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</w:t>
      </w:r>
      <w:r w:rsid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>уже доступное и всеми известное решение, для данной задачки, с которым вы будете сравниваться. Если не уверены, можете прокомментировать ваш выбор.</w:t>
      </w:r>
    </w:p>
    <w:p w14:paraId="66CE4884" w14:textId="77777777" w:rsidR="001B5E67" w:rsidRDefault="001B5E67" w:rsidP="001B5E67">
      <w:p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4. Имплементация еще двух экспериментов (двух альтернативных вариантов решения задачи).</w:t>
      </w:r>
    </w:p>
    <w:p w14:paraId="4C06F655" w14:textId="1B431BF8" w:rsidR="001B5E67" w:rsidRDefault="001B5E67" w:rsidP="001B5E67">
      <w:pPr>
        <w:pStyle w:val="a7"/>
        <w:numPr>
          <w:ilvl w:val="0"/>
          <w:numId w:val="4"/>
        </w:numPr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1B5E67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>Какие эксперименты подходят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? Эксперименты должны представлять собой принципиально разные модели или подходы. Так, если один эксперимент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rule</w:t>
      </w:r>
      <w:r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>-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based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а второй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ML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то всё ок. Если оба эксперимента затрагивают нейросети или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ML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, то это должны быть две ПРИНЦИПИАЛЬНО разные модели (не одна модель с двумя сетами параметров или одна модель с головой и без головы) или два разных </w:t>
      </w:r>
      <w:r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ML</w:t>
      </w:r>
      <w:r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подхода. Работа с моделями должна включать в себя подбор параметров и кастомизацию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: просто запустить 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BERT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’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a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или запустить 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BERT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’</w:t>
      </w:r>
      <w:r w:rsidR="006F3BE4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>a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с головой и на этом закончить</w:t>
      </w:r>
      <w:r w:rsidR="006F3BE4" w:rsidRP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="006F3BE4">
        <w:rPr>
          <w:rFonts w:eastAsia="Times New Roman" w:cstheme="minorHAnsi"/>
          <w:color w:val="000000"/>
          <w:kern w:val="0"/>
          <w:lang w:eastAsia="ru-RU"/>
          <w14:ligatures w14:val="none"/>
        </w:rPr>
        <w:t>нельзя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. </w:t>
      </w:r>
    </w:p>
    <w:p w14:paraId="60F59BB7" w14:textId="2CE3822B" w:rsidR="00EC39D3" w:rsidRDefault="001B5E67" w:rsidP="001B5E67">
      <w:pPr>
        <w:pStyle w:val="a7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Экспиременты должны отличаться и от бэйзлайна по тем же параметрам.</w:t>
      </w:r>
    </w:p>
    <w:p w14:paraId="0111BABA" w14:textId="77777777" w:rsidR="001B5E67" w:rsidRDefault="001B5E67" w:rsidP="001B5E67">
      <w:pPr>
        <w:pStyle w:val="a7"/>
        <w:rPr>
          <w:rFonts w:eastAsia="Times New Roman" w:cstheme="minorHAnsi"/>
          <w:color w:val="000000"/>
          <w:kern w:val="0"/>
          <w:lang w:eastAsia="ru-RU"/>
          <w14:ligatures w14:val="none"/>
        </w:rPr>
      </w:pPr>
    </w:p>
    <w:p w14:paraId="2863AFF6" w14:textId="69C83365" w:rsidR="00150267" w:rsidRDefault="001B5E67" w:rsidP="001B5E67">
      <w:p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5.</w:t>
      </w:r>
      <w:r w:rsidR="00150267" w:rsidRPr="001B5E67">
        <w:rPr>
          <w:rFonts w:eastAsia="Times New Roman" w:cstheme="minorHAnsi"/>
          <w:color w:val="000000"/>
          <w:kern w:val="0"/>
          <w:lang w:eastAsia="ru-RU"/>
          <w14:ligatures w14:val="none"/>
        </w:rPr>
        <w:t>Оценка качества, анализ ошибок</w:t>
      </w:r>
    </w:p>
    <w:p w14:paraId="0A58E738" w14:textId="477A1976" w:rsidR="001B5E67" w:rsidRPr="00150267" w:rsidRDefault="001B5E67" w:rsidP="001B5E67">
      <w:p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6. Выводы</w:t>
      </w:r>
    </w:p>
    <w:p w14:paraId="13623BE6" w14:textId="77777777" w:rsidR="00150267" w:rsidRPr="00150267" w:rsidRDefault="00150267" w:rsidP="00EC39D3">
      <w:pPr>
        <w:spacing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</w:p>
    <w:p w14:paraId="3AA09DA1" w14:textId="00A74A79" w:rsidR="00150267" w:rsidRPr="00150267" w:rsidRDefault="006F3BE4" w:rsidP="00EC39D3">
      <w:pPr>
        <w:spacing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Важные требования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:</w:t>
      </w:r>
    </w:p>
    <w:p w14:paraId="456DFD8A" w14:textId="17B4452B" w:rsidR="006F3BE4" w:rsidRDefault="006F3BE4" w:rsidP="00EC39D3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вменяемое 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оформление кода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в соответствие со стандартами индустрии</w:t>
      </w:r>
    </w:p>
    <w:p w14:paraId="3ECBF05F" w14:textId="10AB162A" w:rsidR="00150267" w:rsidRDefault="00CA258C" w:rsidP="00EC39D3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текстовые </w:t>
      </w:r>
      <w:r w:rsidR="00150267"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комментарии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, из которых можно понять ход мыслей, предназначение кода и подобное</w:t>
      </w:r>
    </w:p>
    <w:p w14:paraId="13DF5841" w14:textId="7A497380" w:rsidR="00CA258C" w:rsidRDefault="00CA258C" w:rsidP="00CA258C">
      <w:pPr>
        <w:spacing w:line="240" w:lineRule="auto"/>
        <w:ind w:left="720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CA258C">
        <w:rPr>
          <w:rFonts w:eastAsia="Times New Roman" w:cstheme="minorHAnsi"/>
          <w:b/>
          <w:bCs/>
          <w:color w:val="000000"/>
          <w:kern w:val="0"/>
          <w:lang w:eastAsia="ru-RU"/>
          <w14:ligatures w14:val="none"/>
        </w:rPr>
        <w:t>Как понять достаточность комментариев</w:t>
      </w: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: считайте, что ваш ноутбук в идеале должен быть взаимозаменяем слайдам презентации – что человек, который его листает, может понять все аспекты проекта, словно это доклад</w:t>
      </w:r>
    </w:p>
    <w:p w14:paraId="477289CF" w14:textId="01C3073E" w:rsidR="00CA258C" w:rsidRPr="00CA258C" w:rsidRDefault="00CA258C" w:rsidP="00CA258C">
      <w:pPr>
        <w:pStyle w:val="a7"/>
        <w:numPr>
          <w:ilvl w:val="0"/>
          <w:numId w:val="4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>комментарии функции</w:t>
      </w:r>
    </w:p>
    <w:p w14:paraId="30D13FE8" w14:textId="406A7BB7" w:rsidR="00150267" w:rsidRPr="00150267" w:rsidRDefault="00150267" w:rsidP="00EC39D3">
      <w:pPr>
        <w:numPr>
          <w:ilvl w:val="0"/>
          <w:numId w:val="8"/>
        </w:numPr>
        <w:spacing w:line="240" w:lineRule="auto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визуализация везде, где можно</w:t>
      </w:r>
      <w:r w:rsidR="00A25C8C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и нужно !</w:t>
      </w:r>
      <w:r w:rsidRPr="00150267">
        <w:rPr>
          <w:rFonts w:eastAsia="Times New Roman" w:cstheme="minorHAnsi"/>
          <w:color w:val="000000"/>
          <w:kern w:val="0"/>
          <w:lang w:eastAsia="ru-RU"/>
          <w14:ligatures w14:val="none"/>
        </w:rPr>
        <w:t>правильно оформленная</w:t>
      </w:r>
      <w:r w:rsidR="00A25C8C">
        <w:rPr>
          <w:rFonts w:eastAsia="Times New Roman" w:cstheme="minorHAnsi"/>
          <w:color w:val="000000"/>
          <w:kern w:val="0"/>
          <w:lang w:eastAsia="ru-RU"/>
          <w14:ligatures w14:val="none"/>
        </w:rPr>
        <w:t>!</w:t>
      </w:r>
    </w:p>
    <w:p w14:paraId="668D877D" w14:textId="77777777" w:rsidR="00150267" w:rsidRPr="00150267" w:rsidRDefault="00150267" w:rsidP="00A25C8C">
      <w:pPr>
        <w:spacing w:before="100" w:beforeAutospacing="1" w:line="240" w:lineRule="auto"/>
        <w:ind w:left="360"/>
        <w:textAlignment w:val="baseline"/>
        <w:rPr>
          <w:rFonts w:eastAsia="Times New Roman" w:cstheme="minorHAnsi"/>
          <w:color w:val="000000"/>
          <w:kern w:val="0"/>
          <w:lang w:eastAsia="ru-RU"/>
          <w14:ligatures w14:val="none"/>
        </w:rPr>
      </w:pPr>
    </w:p>
    <w:p w14:paraId="4CFFA9DC" w14:textId="53D87759" w:rsidR="00150267" w:rsidRDefault="00A25C8C">
      <w:pPr>
        <w:rPr>
          <w:b/>
          <w:bCs/>
        </w:rPr>
      </w:pPr>
      <w:r w:rsidRPr="00A25C8C">
        <w:rPr>
          <w:b/>
          <w:bCs/>
        </w:rPr>
        <w:t>Критерии</w:t>
      </w:r>
      <w:r>
        <w:rPr>
          <w:b/>
          <w:bCs/>
        </w:rPr>
        <w:t>:</w:t>
      </w:r>
    </w:p>
    <w:p w14:paraId="164C865F" w14:textId="44A6DD1A" w:rsidR="00150267" w:rsidRDefault="00A25C8C">
      <w:r w:rsidRPr="00A25C8C">
        <w:t>Тут можно выделить два типа задач</w:t>
      </w:r>
      <w:r>
        <w:t>: относительно простые задачи, за которые максимальный балл будет 8, и более сложные, достойные десяти.</w:t>
      </w:r>
    </w:p>
    <w:p w14:paraId="6A7445D7" w14:textId="77777777" w:rsidR="00A25C8C" w:rsidRDefault="00A25C8C"/>
    <w:p w14:paraId="106F79D9" w14:textId="77777777" w:rsidR="00150267" w:rsidRPr="00150267" w:rsidRDefault="00150267" w:rsidP="001502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Простые задачи (на 6, до 8 баллов при сложном решении):</w:t>
      </w:r>
    </w:p>
    <w:p w14:paraId="1FA24164" w14:textId="77777777" w:rsidR="00150267" w:rsidRPr="00150267" w:rsidRDefault="00150267" w:rsidP="001502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NER</w:t>
      </w:r>
    </w:p>
    <w:p w14:paraId="2EB35EB7" w14:textId="421EEC5A" w:rsidR="00150267" w:rsidRPr="00150267" w:rsidRDefault="00150267" w:rsidP="001502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ent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A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nalysis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</w:t>
      </w:r>
    </w:p>
    <w:p w14:paraId="32454D9A" w14:textId="77777777" w:rsidR="00150267" w:rsidRPr="00150267" w:rsidRDefault="00150267" w:rsidP="0015026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WSD</w:t>
      </w:r>
    </w:p>
    <w:p w14:paraId="27BECC7C" w14:textId="77777777" w:rsidR="00150267" w:rsidRPr="00150267" w:rsidRDefault="00150267" w:rsidP="00150267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B78C15" w14:textId="5068EBE4" w:rsidR="00150267" w:rsidRPr="00150267" w:rsidRDefault="00150267" w:rsidP="0015026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Сложные задачи</w:t>
      </w:r>
      <w:r w:rsidR="00F03143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(на 8-10)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:</w:t>
      </w:r>
    </w:p>
    <w:p w14:paraId="6585F611" w14:textId="016A509F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AB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ent</w:t>
      </w: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A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nalysis</w:t>
      </w:r>
    </w:p>
    <w:p w14:paraId="5F3DCE5A" w14:textId="77777777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WSI</w:t>
      </w:r>
    </w:p>
    <w:p w14:paraId="61224D47" w14:textId="77777777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QA</w:t>
      </w:r>
    </w:p>
    <w:p w14:paraId="7BFB7CEC" w14:textId="77777777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MT</w:t>
      </w:r>
    </w:p>
    <w:p w14:paraId="2D6F2B04" w14:textId="659972D3" w:rsidR="00150267" w:rsidRP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Generation </w:t>
      </w:r>
    </w:p>
    <w:p w14:paraId="79F46BA8" w14:textId="77777777" w:rsidR="00150267" w:rsidRDefault="00150267" w:rsidP="0015026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50267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Coreference</w:t>
      </w:r>
    </w:p>
    <w:p w14:paraId="2D1FE5A1" w14:textId="77777777" w:rsidR="0096301D" w:rsidRDefault="0096301D" w:rsidP="0096301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74E4EC46" w14:textId="77777777" w:rsidR="0096301D" w:rsidRDefault="0096301D" w:rsidP="009630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96301D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Датасеты</w:t>
      </w:r>
    </w:p>
    <w:p w14:paraId="620030CF" w14:textId="77777777" w:rsidR="00F03143" w:rsidRPr="0096301D" w:rsidRDefault="00F03143" w:rsidP="0096301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89"/>
        <w:gridCol w:w="5765"/>
      </w:tblGrid>
      <w:tr w:rsidR="0096301D" w:rsidRPr="0096301D" w14:paraId="16602EFE" w14:textId="77777777" w:rsidTr="0096301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934EA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FB5A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Датасет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957F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96301D" w:rsidRPr="0096301D" w14:paraId="53DF6E9E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789B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AD0DF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5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Nerus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BFF5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045D686E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37E36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DBD2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6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WikiAnn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E4B59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многоязычный датасет, при решении для нескольких языков можно считать сложной задачей </w:t>
            </w:r>
          </w:p>
        </w:tc>
      </w:tr>
      <w:tr w:rsidR="0096301D" w:rsidRPr="0096301D" w14:paraId="0F4B0E6A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C084D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71843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7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github repo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A953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много датасетов в одном месте, можно любой, но мб лучше SentRuEval 2015-2016</w:t>
            </w:r>
          </w:p>
        </w:tc>
      </w:tr>
      <w:tr w:rsidR="0096301D" w:rsidRPr="0096301D" w14:paraId="6F8A557E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74AB3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9F58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8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dataset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C7ED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сборная солянка из датасетов в одном датасете</w:t>
            </w:r>
          </w:p>
        </w:tc>
      </w:tr>
      <w:tr w:rsidR="0096301D" w:rsidRPr="0096301D" w14:paraId="0F3EB5BE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FEB1BE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5A05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9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ru_go_emotions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F22E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эмоции вместо сентимента, можно считать сложной задачей </w:t>
            </w:r>
          </w:p>
        </w:tc>
      </w:tr>
      <w:tr w:rsidR="0096301D" w:rsidRPr="0096301D" w14:paraId="6703959F" w14:textId="77777777" w:rsidTr="0096301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EE421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WSD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2C956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0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RUSSE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2D21D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16F2FC6D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FF4F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ABSA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5796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1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CABSAR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F3DCE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17D795AC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CAAD5B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921A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2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RuSentNE-2023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DA45F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тот самый датасет с политическими новостями</w:t>
            </w:r>
          </w:p>
        </w:tc>
      </w:tr>
      <w:tr w:rsidR="0096301D" w:rsidRPr="0096301D" w14:paraId="1FC86655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B41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WSI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995B7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RUSSE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1676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просто решать задачу по-другому</w:t>
            </w:r>
          </w:p>
        </w:tc>
      </w:tr>
      <w:tr w:rsidR="0096301D" w:rsidRPr="0096301D" w14:paraId="3F8B16D3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AA02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EA06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3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RuDSI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C7E0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я с ним не работала, но выглядит интересно</w:t>
            </w:r>
          </w:p>
        </w:tc>
      </w:tr>
      <w:tr w:rsidR="0096301D" w:rsidRPr="0096301D" w14:paraId="72E84430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77F6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QA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FA20F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4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xtreme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8D4CB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куча датасетов гугла в одном месте, можно взять любой</w:t>
            </w:r>
          </w:p>
        </w:tc>
      </w:tr>
      <w:tr w:rsidR="0096301D" w:rsidRPr="0096301D" w14:paraId="72A3FD5F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CDA7A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649AB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5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DaNetQA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50CA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бенчмарк RussianSuperGLUE, вопросы с бинарным ответом</w:t>
            </w:r>
          </w:p>
        </w:tc>
      </w:tr>
      <w:tr w:rsidR="003B0C33" w:rsidRPr="0096301D" w14:paraId="4AAC57D4" w14:textId="77777777" w:rsidTr="005651A2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086796C" w14:textId="26B8C772" w:rsidR="003B0C33" w:rsidRP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  <w:t>TextSum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CECEA" w14:textId="773A6B8C" w:rsidR="003B0C33" w:rsidRP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  <w:hyperlink r:id="rId16" w:history="1">
              <w:r w:rsidRPr="003B0C33">
                <w:rPr>
                  <w:rStyle w:val="ac"/>
                  <w:rFonts w:ascii="Arial" w:eastAsia="Times New Roman" w:hAnsi="Arial" w:cs="Arial"/>
                  <w:kern w:val="0"/>
                  <w:lang w:val="en-US" w:eastAsia="ru-RU"/>
                  <w14:ligatures w14:val="none"/>
                </w:rPr>
                <w:t>Gazeta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AE30" w14:textId="77777777" w:rsidR="003B0C33" w:rsidRPr="0096301D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3B0C33" w:rsidRPr="0096301D" w14:paraId="71508251" w14:textId="77777777" w:rsidTr="005651A2">
        <w:trPr>
          <w:trHeight w:val="420"/>
        </w:trPr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B2D37" w14:textId="77777777" w:rsid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6DE6" w14:textId="2406F504" w:rsid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val="en-US" w:eastAsia="ru-RU"/>
                <w14:ligatures w14:val="none"/>
              </w:rPr>
            </w:pPr>
            <w:hyperlink r:id="rId17" w:anchor="datasets" w:history="1">
              <w:r w:rsidRPr="003B0C33">
                <w:rPr>
                  <w:rStyle w:val="ac"/>
                  <w:rFonts w:ascii="Arial" w:eastAsia="Times New Roman" w:hAnsi="Arial" w:cs="Arial"/>
                  <w:kern w:val="0"/>
                  <w:lang w:val="en-US" w:eastAsia="ru-RU"/>
                  <w14:ligatures w14:val="none"/>
                </w:rPr>
                <w:t>XL-SUM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F602" w14:textId="1E42C762" w:rsidR="003B0C33" w:rsidRPr="003B0C33" w:rsidRDefault="003B0C33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Русский сегмент</w:t>
            </w:r>
          </w:p>
        </w:tc>
      </w:tr>
      <w:tr w:rsidR="0096301D" w:rsidRPr="0096301D" w14:paraId="0B667AA1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C0C0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MT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5BB83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8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Tatoeba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7641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7F04EDA9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7B2A88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B9E84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19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OPUS-100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CF236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  <w:tr w:rsidR="0096301D" w:rsidRPr="0096301D" w14:paraId="2845E50D" w14:textId="77777777" w:rsidTr="0096301D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E69E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Coreference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17FFC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20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CorefUD_1.2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7C1E2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96301D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кажется, доступен только с ВПН</w:t>
            </w:r>
          </w:p>
        </w:tc>
      </w:tr>
      <w:tr w:rsidR="0096301D" w:rsidRPr="0096301D" w14:paraId="60519F31" w14:textId="77777777" w:rsidTr="0096301D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70F792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65955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hyperlink r:id="rId21" w:history="1">
              <w:r w:rsidRPr="0096301D">
                <w:rPr>
                  <w:rStyle w:val="ac"/>
                  <w:rFonts w:ascii="Arial" w:eastAsia="Times New Roman" w:hAnsi="Arial" w:cs="Arial"/>
                  <w:kern w:val="0"/>
                  <w:lang w:eastAsia="ru-RU"/>
                  <w14:ligatures w14:val="none"/>
                </w:rPr>
                <w:t>RuCoCo-2023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DDBB0" w14:textId="77777777" w:rsidR="0096301D" w:rsidRPr="0096301D" w:rsidRDefault="0096301D" w:rsidP="0096301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47A95F3E" w14:textId="77777777" w:rsidR="0096301D" w:rsidRPr="00150267" w:rsidRDefault="0096301D" w:rsidP="0096301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72165AF0" w14:textId="77777777" w:rsidR="00150267" w:rsidRPr="0016482D" w:rsidRDefault="00150267"/>
    <w:sectPr w:rsidR="00150267" w:rsidRPr="00164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E4BA6"/>
    <w:multiLevelType w:val="hybridMultilevel"/>
    <w:tmpl w:val="44142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2FE3"/>
    <w:multiLevelType w:val="hybridMultilevel"/>
    <w:tmpl w:val="E8D48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2643E"/>
    <w:multiLevelType w:val="hybridMultilevel"/>
    <w:tmpl w:val="55DEA38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92F0A"/>
    <w:multiLevelType w:val="hybridMultilevel"/>
    <w:tmpl w:val="7FC4E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47310"/>
    <w:multiLevelType w:val="hybridMultilevel"/>
    <w:tmpl w:val="2B523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6FF2"/>
    <w:multiLevelType w:val="multilevel"/>
    <w:tmpl w:val="EA8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1547"/>
    <w:multiLevelType w:val="multilevel"/>
    <w:tmpl w:val="13B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E1109"/>
    <w:multiLevelType w:val="multilevel"/>
    <w:tmpl w:val="772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B386E"/>
    <w:multiLevelType w:val="hybridMultilevel"/>
    <w:tmpl w:val="4288EB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FD366A0"/>
    <w:multiLevelType w:val="multilevel"/>
    <w:tmpl w:val="8D52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24F6B"/>
    <w:multiLevelType w:val="multilevel"/>
    <w:tmpl w:val="411A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B1728"/>
    <w:multiLevelType w:val="hybridMultilevel"/>
    <w:tmpl w:val="142C4B5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05A3B"/>
    <w:multiLevelType w:val="hybridMultilevel"/>
    <w:tmpl w:val="ED4AD96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97892"/>
    <w:multiLevelType w:val="hybridMultilevel"/>
    <w:tmpl w:val="66C4F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56478">
    <w:abstractNumId w:val="12"/>
  </w:num>
  <w:num w:numId="2" w16cid:durableId="202325110">
    <w:abstractNumId w:val="13"/>
  </w:num>
  <w:num w:numId="3" w16cid:durableId="1186870213">
    <w:abstractNumId w:val="8"/>
  </w:num>
  <w:num w:numId="4" w16cid:durableId="1903716899">
    <w:abstractNumId w:val="0"/>
  </w:num>
  <w:num w:numId="5" w16cid:durableId="660738986">
    <w:abstractNumId w:val="6"/>
  </w:num>
  <w:num w:numId="6" w16cid:durableId="1613197718">
    <w:abstractNumId w:val="5"/>
  </w:num>
  <w:num w:numId="7" w16cid:durableId="1309824368">
    <w:abstractNumId w:val="7"/>
  </w:num>
  <w:num w:numId="8" w16cid:durableId="407388770">
    <w:abstractNumId w:val="9"/>
  </w:num>
  <w:num w:numId="9" w16cid:durableId="12078696">
    <w:abstractNumId w:val="10"/>
  </w:num>
  <w:num w:numId="10" w16cid:durableId="681516668">
    <w:abstractNumId w:val="3"/>
  </w:num>
  <w:num w:numId="11" w16cid:durableId="1161972107">
    <w:abstractNumId w:val="4"/>
  </w:num>
  <w:num w:numId="12" w16cid:durableId="1392341202">
    <w:abstractNumId w:val="1"/>
  </w:num>
  <w:num w:numId="13" w16cid:durableId="1535456512">
    <w:abstractNumId w:val="11"/>
  </w:num>
  <w:num w:numId="14" w16cid:durableId="165944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2D"/>
    <w:rsid w:val="00150267"/>
    <w:rsid w:val="0016482D"/>
    <w:rsid w:val="001B5E67"/>
    <w:rsid w:val="001B62B5"/>
    <w:rsid w:val="003B0C33"/>
    <w:rsid w:val="00530E58"/>
    <w:rsid w:val="006F3BE4"/>
    <w:rsid w:val="007A55A5"/>
    <w:rsid w:val="0096301D"/>
    <w:rsid w:val="009A411D"/>
    <w:rsid w:val="00A25C8C"/>
    <w:rsid w:val="00B87CC1"/>
    <w:rsid w:val="00CA258C"/>
    <w:rsid w:val="00CB6DB0"/>
    <w:rsid w:val="00E0722E"/>
    <w:rsid w:val="00EC39D3"/>
    <w:rsid w:val="00F0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D548"/>
  <w15:chartTrackingRefBased/>
  <w15:docId w15:val="{E8D38C87-DE84-45B6-8177-016E995A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82D"/>
  </w:style>
  <w:style w:type="paragraph" w:styleId="1">
    <w:name w:val="heading 1"/>
    <w:basedOn w:val="a"/>
    <w:next w:val="a"/>
    <w:link w:val="10"/>
    <w:uiPriority w:val="9"/>
    <w:qFormat/>
    <w:rsid w:val="0016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8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8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8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8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8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8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8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8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8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48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6301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3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5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MonoHime/ru_sentiment_dataset" TargetMode="External"/><Relationship Id="rId13" Type="http://schemas.openxmlformats.org/officeDocument/2006/relationships/hyperlink" Target="https://github.com/kategavrishina/rudsi" TargetMode="External"/><Relationship Id="rId18" Type="http://schemas.openxmlformats.org/officeDocument/2006/relationships/hyperlink" Target="https://huggingface.co/datasets/Helsinki-NLP/tatoeb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dialogue-evaluation/RuCoCo-2023" TargetMode="External"/><Relationship Id="rId7" Type="http://schemas.openxmlformats.org/officeDocument/2006/relationships/hyperlink" Target="https://github.com/searayeah/russian-sentiment-emotion-datasets/tree/main" TargetMode="External"/><Relationship Id="rId12" Type="http://schemas.openxmlformats.org/officeDocument/2006/relationships/hyperlink" Target="https://github.com/dialogue-evaluation/RuSentNE-evaluation" TargetMode="External"/><Relationship Id="rId17" Type="http://schemas.openxmlformats.org/officeDocument/2006/relationships/hyperlink" Target="https://github.com/csebuetnlp/xl-sum?tab=readme-ov-fil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lyaGusev/gazeta" TargetMode="External"/><Relationship Id="rId20" Type="http://schemas.openxmlformats.org/officeDocument/2006/relationships/hyperlink" Target="https://huggingface.co/datasets/FrancophonIA/CorefUD_1.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unimelb-nlp/wikiann" TargetMode="External"/><Relationship Id="rId11" Type="http://schemas.openxmlformats.org/officeDocument/2006/relationships/hyperlink" Target="https://github.com/sag111/CABSAR" TargetMode="External"/><Relationship Id="rId5" Type="http://schemas.openxmlformats.org/officeDocument/2006/relationships/hyperlink" Target="https://github.com/natasha/nerus" TargetMode="External"/><Relationship Id="rId15" Type="http://schemas.openxmlformats.org/officeDocument/2006/relationships/hyperlink" Target="https://russiansuperglue.com/ru/tasks/task_info/DaNetQ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ssiansuperglue.com/tasks/task_info/RUSSE" TargetMode="External"/><Relationship Id="rId19" Type="http://schemas.openxmlformats.org/officeDocument/2006/relationships/hyperlink" Target="https://huggingface.co/datasets/Helsinki-NLP/opus-1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seara/ru_go_emotions" TargetMode="External"/><Relationship Id="rId14" Type="http://schemas.openxmlformats.org/officeDocument/2006/relationships/hyperlink" Target="http://google/xtrem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Orlov</dc:creator>
  <cp:keywords/>
  <dc:description/>
  <cp:lastModifiedBy>Alexander Orlov</cp:lastModifiedBy>
  <cp:revision>9</cp:revision>
  <dcterms:created xsi:type="dcterms:W3CDTF">2024-12-06T17:20:00Z</dcterms:created>
  <dcterms:modified xsi:type="dcterms:W3CDTF">2024-12-19T13:59:00Z</dcterms:modified>
</cp:coreProperties>
</file>