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Перфилов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НПИбд</w:t>
      </w:r>
      <w:r>
        <w:t xml:space="preserve"> </w:t>
      </w:r>
      <w:r>
        <w:t xml:space="preserve">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Реализация переходов в NASM</w:t>
      </w:r>
    </w:p>
    <w:p>
      <w:pPr>
        <w:pStyle w:val="BodyText"/>
      </w:pPr>
      <w:r>
        <w:t xml:space="preserve">Создадим каталог для программам лабораторной работы № 7, перейдите в него и создадим файл lab7-1.asm</w:t>
      </w:r>
    </w:p>
    <w:p>
      <w:pPr>
        <w:pStyle w:val="CaptionedFigure"/>
      </w:pPr>
      <w:r>
        <w:drawing>
          <wp:inline>
            <wp:extent cx="5334000" cy="871056"/>
            <wp:effectExtent b="0" l="0" r="0" t="0"/>
            <wp:docPr descr="Рис 2.1.1: Создание каталога и файла .asm" title="fig:" id="22" name="Picture"/>
            <a:graphic>
              <a:graphicData uri="http://schemas.openxmlformats.org/drawingml/2006/picture">
                <pic:pic>
                  <pic:nvPicPr>
                    <pic:cNvPr descr="image/Рис%202.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Создание каталога и файла .asm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 Введем в файл lab7-1.asm текст программы из листинга 7.1</w:t>
      </w:r>
    </w:p>
    <w:p>
      <w:pPr>
        <w:pStyle w:val="CaptionedFigure"/>
      </w:pPr>
      <w:r>
        <w:drawing>
          <wp:inline>
            <wp:extent cx="5334000" cy="3413395"/>
            <wp:effectExtent b="0" l="0" r="0" t="0"/>
            <wp:docPr descr="Рис 2.1.2: Программа" title="fig:" id="25" name="Picture"/>
            <a:graphic>
              <a:graphicData uri="http://schemas.openxmlformats.org/drawingml/2006/picture">
                <pic:pic>
                  <pic:nvPicPr>
                    <pic:cNvPr descr="image/Рис%202.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2.1.2: Программа</w:t>
      </w:r>
    </w:p>
    <w:p>
      <w:pPr>
        <w:pStyle w:val="BodyText"/>
      </w:pPr>
      <w:r>
        <w:t xml:space="preserve">Создадим исполняемый файл и запустим его. Результат работы данной программы будет следующим:</w:t>
      </w:r>
    </w:p>
    <w:p>
      <w:pPr>
        <w:pStyle w:val="CaptionedFigure"/>
      </w:pPr>
      <w:r>
        <w:drawing>
          <wp:inline>
            <wp:extent cx="5334000" cy="896730"/>
            <wp:effectExtent b="0" l="0" r="0" t="0"/>
            <wp:docPr descr="Рис 2.1.3: Создание исполняемого файла и проверка работы" title="fig:" id="28" name="Picture"/>
            <a:graphic>
              <a:graphicData uri="http://schemas.openxmlformats.org/drawingml/2006/picture">
                <pic:pic>
                  <pic:nvPicPr>
                    <pic:cNvPr descr="image/Рис%202.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2.1.3: Создание исполняемого файла и проверка работы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сообщения.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 (т.е. переход к инструкции call quit). Измените текст программы в соответствии с листингом 7.2</w:t>
      </w:r>
    </w:p>
    <w:p>
      <w:pPr>
        <w:pStyle w:val="CaptionedFigure"/>
      </w:pPr>
      <w:r>
        <w:drawing>
          <wp:inline>
            <wp:extent cx="5334000" cy="3943385"/>
            <wp:effectExtent b="0" l="0" r="0" t="0"/>
            <wp:docPr descr="Рис 2.1.4: Измененная программа" title="fig:" id="31" name="Picture"/>
            <a:graphic>
              <a:graphicData uri="http://schemas.openxmlformats.org/drawingml/2006/picture">
                <pic:pic>
                  <pic:nvPicPr>
                    <pic:cNvPr descr="image/Рис%202.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2.1.4: Измененная программа</w:t>
      </w:r>
    </w:p>
    <w:p>
      <w:pPr>
        <w:pStyle w:val="BodyText"/>
      </w:pPr>
      <w:r>
        <w:t xml:space="preserve">Создадим исполняемый файл и проверим его работу.</w:t>
      </w:r>
    </w:p>
    <w:p>
      <w:pPr>
        <w:pStyle w:val="CaptionedFigure"/>
      </w:pPr>
      <w:r>
        <w:drawing>
          <wp:inline>
            <wp:extent cx="5334000" cy="740413"/>
            <wp:effectExtent b="0" l="0" r="0" t="0"/>
            <wp:docPr descr="Рис 2.1.5: Создание исполняемого файла и проверка работы" title="fig:" id="34" name="Picture"/>
            <a:graphic>
              <a:graphicData uri="http://schemas.openxmlformats.org/drawingml/2006/picture">
                <pic:pic>
                  <pic:nvPicPr>
                    <pic:cNvPr descr="image/Рис%202.1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2.1.5: Создание исполняемого файла и проверка работы</w:t>
      </w:r>
    </w:p>
    <w:p>
      <w:pPr>
        <w:pStyle w:val="BodyText"/>
      </w:pPr>
      <w:r>
        <w:t xml:space="preserve">Изменим текст программы добавив или изменив инструкции jmp.</w:t>
      </w:r>
    </w:p>
    <w:p>
      <w:pPr>
        <w:pStyle w:val="CaptionedFigure"/>
      </w:pPr>
      <w:r>
        <w:drawing>
          <wp:inline>
            <wp:extent cx="5334000" cy="3850797"/>
            <wp:effectExtent b="0" l="0" r="0" t="0"/>
            <wp:docPr descr="Рис 2.1.6: Демонстрация измененного текста программы" title="fig:" id="37" name="Picture"/>
            <a:graphic>
              <a:graphicData uri="http://schemas.openxmlformats.org/drawingml/2006/picture">
                <pic:pic>
                  <pic:nvPicPr>
                    <pic:cNvPr descr="image/Рис%202.1.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0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2.1.6: Демонстрация измененного текста программы</w:t>
      </w:r>
    </w:p>
    <w:p>
      <w:pPr>
        <w:pStyle w:val="BodyText"/>
      </w:pPr>
      <w:r>
        <w:t xml:space="preserve">Проверим работу программы</w:t>
      </w:r>
    </w:p>
    <w:p>
      <w:pPr>
        <w:pStyle w:val="CaptionedFigure"/>
      </w:pPr>
      <w:r>
        <w:drawing>
          <wp:inline>
            <wp:extent cx="5334000" cy="1042623"/>
            <wp:effectExtent b="0" l="0" r="0" t="0"/>
            <wp:docPr descr="Рис 2.1.7: Проверка работы программы" title="fig:" id="40" name="Picture"/>
            <a:graphic>
              <a:graphicData uri="http://schemas.openxmlformats.org/drawingml/2006/picture">
                <pic:pic>
                  <pic:nvPicPr>
                    <pic:cNvPr descr="image/Рис%202.1.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2.1.7: Проверка работы программы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 переходы, т.е. переход должен происходить если выполнено какое-либо условие. В качестве примера 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</w:t>
      </w:r>
    </w:p>
    <w:p>
      <w:pPr>
        <w:pStyle w:val="BodyText"/>
      </w:pPr>
      <w:r>
        <w:t xml:space="preserve">Создадим файл lab7-2.asm в каталоге ~/work/arch-pc/lab07.</w:t>
      </w:r>
    </w:p>
    <w:p>
      <w:pPr>
        <w:pStyle w:val="CaptionedFigure"/>
      </w:pPr>
      <w:r>
        <w:drawing>
          <wp:inline>
            <wp:extent cx="5334000" cy="415538"/>
            <wp:effectExtent b="0" l="0" r="0" t="0"/>
            <wp:docPr descr="Рис 2.1.8: Создание файла .asm" title="fig:" id="43" name="Picture"/>
            <a:graphic>
              <a:graphicData uri="http://schemas.openxmlformats.org/drawingml/2006/picture">
                <pic:pic>
                  <pic:nvPicPr>
                    <pic:cNvPr descr="image/Рис%202.1.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2.1.8: Создание файла .asm</w:t>
      </w:r>
    </w:p>
    <w:p>
      <w:pPr>
        <w:pStyle w:val="BodyText"/>
      </w:pPr>
      <w:r>
        <w:t xml:space="preserve">Внимательно изучим текст программы из листинга 7.3 и введем в lab7-2.asm.</w:t>
      </w:r>
    </w:p>
    <w:p>
      <w:pPr>
        <w:pStyle w:val="CaptionedFigure"/>
      </w:pPr>
      <w:r>
        <w:drawing>
          <wp:inline>
            <wp:extent cx="5334000" cy="7727576"/>
            <wp:effectExtent b="0" l="0" r="0" t="0"/>
            <wp:docPr descr="Рис 2.1.9: Программа" title="fig:" id="46" name="Picture"/>
            <a:graphic>
              <a:graphicData uri="http://schemas.openxmlformats.org/drawingml/2006/picture">
                <pic:pic>
                  <pic:nvPicPr>
                    <pic:cNvPr descr="image/Рис%202.1.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7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2.1.9: Программа</w:t>
      </w:r>
    </w:p>
    <w:p>
      <w:pPr>
        <w:pStyle w:val="BodyText"/>
      </w:pPr>
      <w:r>
        <w:t xml:space="preserve">Создадим исполняемый файл и проверим его работу для разных значений B.</w:t>
      </w:r>
    </w:p>
    <w:p>
      <w:pPr>
        <w:pStyle w:val="CaptionedFigure"/>
      </w:pPr>
      <w:r>
        <w:drawing>
          <wp:inline>
            <wp:extent cx="5334000" cy="1608204"/>
            <wp:effectExtent b="0" l="0" r="0" t="0"/>
            <wp:docPr descr="Рис 2.1.10: Создание исполняемого файла и проверка работы с разными значениями B" title="fig:" id="49" name="Picture"/>
            <a:graphic>
              <a:graphicData uri="http://schemas.openxmlformats.org/drawingml/2006/picture">
                <pic:pic>
                  <pic:nvPicPr>
                    <pic:cNvPr descr="image/Рис%202.1.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2.1.10: Создание исполняемого файла и проверка работы с разными значениями B</w:t>
      </w:r>
    </w:p>
    <w:p>
      <w:pPr>
        <w:pStyle w:val="BodyText"/>
      </w:pPr>
      <w:r>
        <w:t xml:space="preserve">Обратим внимание, в данном примере переменные A и С сравниваются как символы, а переменная B и максимум из A и С как числа (для этого используется функция atoi преобразования символа в число). Это сделано для демонстрации того, как сравниваются данные. Данную программу можно упростить и сравнивать все 3 переменные как символы (т.е. не использовать функцию atoi). Однако если переменные преобразовать из символов числа, над ними можно корректно проводить арифметические операции.</w:t>
      </w:r>
    </w:p>
    <w:p>
      <w:pPr>
        <w:pStyle w:val="BodyText"/>
      </w:pPr>
      <w:r>
        <w:rPr>
          <w:bCs/>
          <w:b/>
        </w:rPr>
        <w:t xml:space="preserve">Изучение структуры файлы листинга</w:t>
      </w:r>
    </w:p>
    <w:p>
      <w:pPr>
        <w:pStyle w:val="BodyText"/>
      </w:pPr>
      <w:r>
        <w:t xml:space="preserve">Обычно nasm создаёт в результате ассемблирования только объектный файл. Получить файл листинга можно, указав ключ -l и задав имя файла листинга в командной строке.</w:t>
      </w:r>
      <w:r>
        <w:t xml:space="preserve"> </w:t>
      </w:r>
      <w:r>
        <w:t xml:space="preserve">Создадим файл листинга для программы из файла lab7-2.asm</w:t>
      </w:r>
    </w:p>
    <w:p>
      <w:pPr>
        <w:pStyle w:val="CaptionedFigure"/>
      </w:pPr>
      <w:r>
        <w:drawing>
          <wp:inline>
            <wp:extent cx="5334000" cy="200652"/>
            <wp:effectExtent b="0" l="0" r="0" t="0"/>
            <wp:docPr descr="Рис 2.2.1: Создание файла" title="fig:" id="52" name="Picture"/>
            <a:graphic>
              <a:graphicData uri="http://schemas.openxmlformats.org/drawingml/2006/picture">
                <pic:pic>
                  <pic:nvPicPr>
                    <pic:cNvPr descr="image/Рис%202.2.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2.2.1: Создание файла</w:t>
      </w:r>
    </w:p>
    <w:p>
      <w:pPr>
        <w:pStyle w:val="BodyText"/>
      </w:pPr>
      <w:r>
        <w:t xml:space="preserve">Откроем файл листинга lab7-2.lst с помощью любого текстового редактора, например</w:t>
      </w:r>
      <w:r>
        <w:t xml:space="preserve"> </w:t>
      </w:r>
      <w:r>
        <w:t xml:space="preserve">mcedit</w:t>
      </w:r>
    </w:p>
    <w:p>
      <w:pPr>
        <w:pStyle w:val="CaptionedFigure"/>
      </w:pPr>
      <w:r>
        <w:drawing>
          <wp:inline>
            <wp:extent cx="5334000" cy="3756800"/>
            <wp:effectExtent b="0" l="0" r="0" t="0"/>
            <wp:docPr descr="Рис 2.2.2: Вид файла .lst" title="fig:" id="55" name="Picture"/>
            <a:graphic>
              <a:graphicData uri="http://schemas.openxmlformats.org/drawingml/2006/picture">
                <pic:pic>
                  <pic:nvPicPr>
                    <pic:cNvPr descr="image/Рис%202.2.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2.2.2: Вид файла .lst</w:t>
      </w:r>
    </w:p>
    <w:p>
      <w:pPr>
        <w:pStyle w:val="BodyText"/>
      </w:pPr>
      <w:r>
        <w:t xml:space="preserve">Внимательно ознакомимся с его форматом и содержимым.</w:t>
      </w:r>
    </w:p>
    <w:p>
      <w:pPr>
        <w:pStyle w:val="BodyText"/>
      </w:pPr>
      <w:r>
        <w:t xml:space="preserve">Возьмем 3, 4 и 5 строчки кода</w:t>
      </w:r>
    </w:p>
    <w:p>
      <w:pPr>
        <w:pStyle w:val="CaptionedFigure"/>
      </w:pPr>
      <w:r>
        <w:drawing>
          <wp:inline>
            <wp:extent cx="5334000" cy="488663"/>
            <wp:effectExtent b="0" l="0" r="0" t="0"/>
            <wp:docPr descr="Рис 2.2.3: Взятые строки" title="fig:" id="58" name="Picture"/>
            <a:graphic>
              <a:graphicData uri="http://schemas.openxmlformats.org/drawingml/2006/picture">
                <pic:pic>
                  <pic:nvPicPr>
                    <pic:cNvPr descr="image/Рис%202.2.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2.2.3: Взятые строки</w:t>
      </w:r>
    </w:p>
    <w:p>
      <w:pPr>
        <w:pStyle w:val="BodyText"/>
      </w:pPr>
      <w:r>
        <w:t xml:space="preserve">3 - номер строки кода,</w:t>
      </w:r>
      <w:r>
        <w:t xml:space="preserve"> </w:t>
      </w:r>
      <w:r>
        <w:t xml:space="preserve">“</w:t>
      </w:r>
      <w:r>
        <w:t xml:space="preserve">; Функция вычисления длинны сообщения</w:t>
      </w:r>
      <w:r>
        <w:t xml:space="preserve">”</w:t>
      </w:r>
      <w:r>
        <w:t xml:space="preserve"> </w:t>
      </w:r>
      <w:r>
        <w:t xml:space="preserve">- оно не имеет отношения к работе кода.</w:t>
      </w:r>
      <w:r>
        <w:t xml:space="preserve"> </w:t>
      </w:r>
      <w:r>
        <w:t xml:space="preserve">4 - номер строки кода,</w:t>
      </w:r>
      <w:r>
        <w:t xml:space="preserve"> </w:t>
      </w:r>
      <w:r>
        <w:t xml:space="preserve">“</w:t>
      </w:r>
      <w:r>
        <w:t xml:space="preserve">slen:…….</w:t>
      </w:r>
      <w:r>
        <w:t xml:space="preserve">”</w:t>
      </w:r>
      <w:r>
        <w:t xml:space="preserve"> </w:t>
      </w:r>
      <w:r>
        <w:t xml:space="preserve">- название функции.</w:t>
      </w:r>
      <w:r>
        <w:t xml:space="preserve"> </w:t>
      </w:r>
      <w:r>
        <w:t xml:space="preserve">5 - номер строки кода,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 адрес строки,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программы, инструкция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помещает операнд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 стек.</w:t>
      </w:r>
    </w:p>
    <w:p>
      <w:pPr>
        <w:pStyle w:val="BodyText"/>
      </w:pPr>
      <w:r>
        <w:t xml:space="preserve">Откроем файл с программой lab7-2.asm и в любой инструкции с двумя операндами удалим один операнд. Выполним трансляцию с получением файла листинга:</w:t>
      </w:r>
    </w:p>
    <w:p>
      <w:pPr>
        <w:pStyle w:val="CaptionedFigure"/>
      </w:pPr>
      <w:r>
        <w:drawing>
          <wp:inline>
            <wp:extent cx="5334000" cy="1469068"/>
            <wp:effectExtent b="0" l="0" r="0" t="0"/>
            <wp:docPr descr="Рис 2.2.4: Удаление операнды" title="fig:" id="61" name="Picture"/>
            <a:graphic>
              <a:graphicData uri="http://schemas.openxmlformats.org/drawingml/2006/picture">
                <pic:pic>
                  <pic:nvPicPr>
                    <pic:cNvPr descr="image/Рис%202.2.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2.2.4: Удаление операнды</w:t>
      </w:r>
    </w:p>
    <w:p>
      <w:pPr>
        <w:pStyle w:val="BodyText"/>
      </w:pPr>
      <w:r>
        <w:t xml:space="preserve">Выполним трансляцию с измененной программой</w:t>
      </w:r>
    </w:p>
    <w:p>
      <w:pPr>
        <w:pStyle w:val="CaptionedFigure"/>
      </w:pPr>
      <w:r>
        <w:drawing>
          <wp:inline>
            <wp:extent cx="5334000" cy="406072"/>
            <wp:effectExtent b="0" l="0" r="0" t="0"/>
            <wp:docPr descr="Рис 2.2.5: Трансляция файла" title="fig:" id="64" name="Picture"/>
            <a:graphic>
              <a:graphicData uri="http://schemas.openxmlformats.org/drawingml/2006/picture">
                <pic:pic>
                  <pic:nvPicPr>
                    <pic:cNvPr descr="image/Рис%202.2.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2.2.5: Трансляция файла</w:t>
      </w:r>
    </w:p>
    <w:p>
      <w:pPr>
        <w:pStyle w:val="CaptionedFigure"/>
      </w:pPr>
      <w:r>
        <w:drawing>
          <wp:inline>
            <wp:extent cx="5334000" cy="285972"/>
            <wp:effectExtent b="0" l="0" r="0" t="0"/>
            <wp:docPr descr="Рис 2.2.6: Ошибка в файле .lst" title="fig:" id="67" name="Picture"/>
            <a:graphic>
              <a:graphicData uri="http://schemas.openxmlformats.org/drawingml/2006/picture">
                <pic:pic>
                  <pic:nvPicPr>
                    <pic:cNvPr descr="image/Рис%202.2.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2.2.6: Ошибка в файле .lst</w:t>
      </w:r>
    </w:p>
    <w:p>
      <w:pPr>
        <w:pStyle w:val="BodyText"/>
      </w:pPr>
      <w:r>
        <w:t xml:space="preserve">На выходе мы не получаем файла из-за ошибки.</w:t>
      </w:r>
    </w:p>
    <w:bookmarkEnd w:id="69"/>
    <w:bookmarkStart w:id="8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Задание№1 Напишите программу нахождения наименьшей из 3 целочисленных переменных a,b и c. Значения переменных выбрать из табл. 7.5 в соответствии с вариантом, полученным при выполнении лабораторной работы № 7. Создайте исполняемый файл и проверьте его работу.</w:t>
      </w:r>
    </w:p>
    <w:p>
      <w:pPr>
        <w:pStyle w:val="BodyText"/>
      </w:pPr>
      <w:r>
        <w:t xml:space="preserve">Создадим новый файл ex1.asm и напишем программу нахождения наименьшей из 3 целочисленных переменных a,b и с для варианта 19 (46, 32, 74).</w:t>
      </w:r>
    </w:p>
    <w:p>
      <w:pPr>
        <w:pStyle w:val="CaptionedFigure"/>
      </w:pPr>
      <w:r>
        <w:drawing>
          <wp:inline>
            <wp:extent cx="5334000" cy="452701"/>
            <wp:effectExtent b="0" l="0" r="0" t="0"/>
            <wp:docPr descr="Рис 3.1.1: Создание файла" title="fig:" id="71" name="Picture"/>
            <a:graphic>
              <a:graphicData uri="http://schemas.openxmlformats.org/drawingml/2006/picture">
                <pic:pic>
                  <pic:nvPicPr>
                    <pic:cNvPr descr="image/Рис%203.1.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3.1.1: Создание файла</w:t>
      </w:r>
    </w:p>
    <w:p>
      <w:pPr>
        <w:pStyle w:val="BodyText"/>
      </w:pPr>
      <w:r>
        <w:t xml:space="preserve">Возьмем за основу код lab7-2.asm и переделаем его под 1-ое задание</w:t>
      </w:r>
    </w:p>
    <w:p>
      <w:pPr>
        <w:pStyle w:val="CaptionedFigure"/>
      </w:pPr>
      <w:r>
        <w:drawing>
          <wp:inline>
            <wp:extent cx="5334000" cy="9593704"/>
            <wp:effectExtent b="0" l="0" r="0" t="0"/>
            <wp:docPr descr="Рис 3.1.2: Программа" title="fig:" id="74" name="Picture"/>
            <a:graphic>
              <a:graphicData uri="http://schemas.openxmlformats.org/drawingml/2006/picture">
                <pic:pic>
                  <pic:nvPicPr>
                    <pic:cNvPr descr="image/Рис%203.1.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3.1.2: Программа</w:t>
      </w:r>
    </w:p>
    <w:p>
      <w:pPr>
        <w:pStyle w:val="BodyText"/>
      </w:pPr>
      <w:r>
        <w:t xml:space="preserve">Проверим программу</w:t>
      </w:r>
    </w:p>
    <w:p>
      <w:pPr>
        <w:pStyle w:val="CaptionedFigure"/>
      </w:pPr>
      <w:r>
        <w:drawing>
          <wp:inline>
            <wp:extent cx="5334000" cy="656931"/>
            <wp:effectExtent b="0" l="0" r="0" t="0"/>
            <wp:docPr descr="Рис 3.1.3: Проверка программы" title="fig:" id="77" name="Picture"/>
            <a:graphic>
              <a:graphicData uri="http://schemas.openxmlformats.org/drawingml/2006/picture">
                <pic:pic>
                  <pic:nvPicPr>
                    <pic:cNvPr descr="image/Рис%203.1.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3.1.3: Проверка программы</w:t>
      </w:r>
    </w:p>
    <w:p>
      <w:pPr>
        <w:pStyle w:val="BodyText"/>
      </w:pPr>
      <w:r>
        <w:t xml:space="preserve">Загрузим все файлы на github</w:t>
      </w:r>
    </w:p>
    <w:p>
      <w:pPr>
        <w:pStyle w:val="CaptionedFigure"/>
      </w:pPr>
      <w:r>
        <w:drawing>
          <wp:inline>
            <wp:extent cx="5334000" cy="3474440"/>
            <wp:effectExtent b="0" l="0" r="0" t="0"/>
            <wp:docPr descr="Рис 3.1.4: Загрузка файлов на github" title="fig:" id="80" name="Picture"/>
            <a:graphic>
              <a:graphicData uri="http://schemas.openxmlformats.org/drawingml/2006/picture">
                <pic:pic>
                  <pic:nvPicPr>
                    <pic:cNvPr descr="image/Рис%203.1.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3.1.4: Загрузка файлов на github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команды условного и безусловного переходов. Приобрел навыки написания программ с использованием переходов. Познакомился с назначением и структурой файла листинга.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Перфилов Александр Константинович | группа: НПИбд 02-23</dc:creator>
  <dc:language>ru-RU</dc:language>
  <cp:keywords/>
  <dcterms:created xsi:type="dcterms:W3CDTF">2023-12-01T18:52:01Z</dcterms:created>
  <dcterms:modified xsi:type="dcterms:W3CDTF">2023-12-01T18:52:01Z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