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u1n87de0x5x" w:id="0"/>
      <w:bookmarkEnd w:id="0"/>
      <w:r w:rsidDel="00000000" w:rsidR="00000000" w:rsidRPr="00000000">
        <w:rPr>
          <w:rtl w:val="0"/>
        </w:rPr>
        <w:t xml:space="preserve">Because the Pre-Trained NER Models are too large, we provide links so you can download them.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RoBERTa Large: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https://drive.google.com/file/d/1KmPF2iI3gridcMz2guuVayniqvusMOrQ/view?usp=share_link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RoBERTa Base: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https://drive.google.com/file/d/1g60yCdKuHkn8y3KIhweWdRqIUd1dzO6R/view?usp=share_link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BERT Large Uncased: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https://drive.google.com/file/d/1Go3i6cDX8SelKV-S53jZ-ABkNNVXxx5I/view?usp=share_link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BERT Large Cased: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https://drive.google.com/file/d/1fwZ3wDiqn3rBaFk-yKrT4H0tfi1-bCgn/view?usp=share_link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BERT Base Uncased: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https://drive.google.com/file/d/1je2gwPblLCwMt5aGjktMRYKuXArHGdGp/view?usp=share_link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BERT Base Cased: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https://drive.google.com/file/d/1UMdb73y1ThyYxIHHGm0d9gCBgcBwen-i/view?usp=share_link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Pre-Trained GloVe: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https://drive.google.com/file/d/1gYT8urtcC1V95rrxHaRdyVQQEMzEClg3/view?usp=share_link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UMdb73y1ThyYxIHHGm0d9gCBgcBwen-i/view?usp=share_link" TargetMode="External"/><Relationship Id="rId10" Type="http://schemas.openxmlformats.org/officeDocument/2006/relationships/hyperlink" Target="https://drive.google.com/file/d/1je2gwPblLCwMt5aGjktMRYKuXArHGdGp/view?usp=share_link" TargetMode="External"/><Relationship Id="rId12" Type="http://schemas.openxmlformats.org/officeDocument/2006/relationships/hyperlink" Target="https://drive.google.com/file/d/1gYT8urtcC1V95rrxHaRdyVQQEMzEClg3/view?usp=share_link" TargetMode="External"/><Relationship Id="rId9" Type="http://schemas.openxmlformats.org/officeDocument/2006/relationships/hyperlink" Target="https://drive.google.com/file/d/1fwZ3wDiqn3rBaFk-yKrT4H0tfi1-bCgn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mPF2iI3gridcMz2guuVayniqvusMOrQ/view?usp=share_link" TargetMode="External"/><Relationship Id="rId7" Type="http://schemas.openxmlformats.org/officeDocument/2006/relationships/hyperlink" Target="https://drive.google.com/file/d/1g60yCdKuHkn8y3KIhweWdRqIUd1dzO6R/view?usp=share_link" TargetMode="External"/><Relationship Id="rId8" Type="http://schemas.openxmlformats.org/officeDocument/2006/relationships/hyperlink" Target="https://drive.google.com/file/d/1Go3i6cDX8SelKV-S53jZ-ABkNNVXxx5I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