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2847E4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</w:rPr>
      </w:pPr>
    </w:p>
    <w:p w:rsidR="00FD4000" w:rsidRPr="009C2015" w:rsidRDefault="00FD4000" w:rsidP="00FD4000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>
        <w:rPr>
          <w:rFonts w:ascii="Tahoma" w:hAnsi="Tahoma" w:cs="Tahoma"/>
          <w:color w:val="000000"/>
          <w:sz w:val="20"/>
          <w:szCs w:val="20"/>
        </w:rPr>
        <w:t xml:space="preserve"> № 1</w:t>
      </w:r>
    </w:p>
    <w:p w:rsidR="00FD4000" w:rsidRPr="00747A19" w:rsidRDefault="00FD4000" w:rsidP="00FD4000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9444A7">
        <w:rPr>
          <w:rFonts w:ascii="Tahoma" w:hAnsi="Tahoma" w:cs="Tahoma"/>
          <w:color w:val="000000"/>
          <w:sz w:val="20"/>
          <w:szCs w:val="20"/>
        </w:rPr>
        <w:t xml:space="preserve"> договору №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63FE2">
        <w:rPr>
          <w:rFonts w:ascii="Tahoma" w:hAnsi="Tahoma" w:cs="Tahoma"/>
          <w:color w:val="000000"/>
          <w:sz w:val="20"/>
          <w:szCs w:val="20"/>
        </w:rPr>
        <w:t>${</w:t>
      </w:r>
      <w:proofErr w:type="spellStart"/>
      <w:r w:rsidRPr="00663FE2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Pr="00663FE2">
        <w:rPr>
          <w:rFonts w:ascii="Tahoma" w:hAnsi="Tahoma" w:cs="Tahoma"/>
          <w:color w:val="000000"/>
          <w:sz w:val="20"/>
          <w:szCs w:val="20"/>
        </w:rPr>
        <w:t>_</w:t>
      </w:r>
      <w:r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Pr="00663FE2">
        <w:rPr>
          <w:rFonts w:ascii="Tahoma" w:hAnsi="Tahoma" w:cs="Tahoma"/>
          <w:color w:val="000000"/>
          <w:sz w:val="20"/>
          <w:szCs w:val="20"/>
        </w:rPr>
        <w:t>}</w:t>
      </w:r>
    </w:p>
    <w:p w:rsidR="00FD4000" w:rsidRPr="00663FE2" w:rsidRDefault="00FD4000" w:rsidP="00FD4000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4C41C6">
        <w:rPr>
          <w:rFonts w:ascii="Tahoma" w:hAnsi="Tahoma" w:cs="Tahoma"/>
          <w:color w:val="000000"/>
          <w:sz w:val="20"/>
          <w:szCs w:val="20"/>
        </w:rPr>
        <w:t>1</w:t>
      </w:r>
    </w:p>
    <w:p w:rsidR="00926566" w:rsidRDefault="00926566" w:rsidP="00926566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FD43E9" w:rsidRDefault="00A11695" w:rsidP="007D0DB4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FD43E9">
        <w:rPr>
          <w:rFonts w:ascii="Tahoma" w:hAnsi="Tahoma" w:cs="Tahoma"/>
          <w:b/>
          <w:color w:val="000000"/>
          <w:sz w:val="18"/>
          <w:szCs w:val="18"/>
          <w:lang w:val="uk-UA"/>
        </w:rPr>
        <w:t>Зображення Знаку:</w:t>
      </w:r>
      <w:r w:rsidR="00BD518C" w:rsidRPr="00FD43E9">
        <w:rPr>
          <w:sz w:val="72"/>
          <w:szCs w:val="72"/>
          <w:lang w:val="uk-UA"/>
        </w:rPr>
        <w:t xml:space="preserve">   </w:t>
      </w:r>
    </w:p>
    <w:p w:rsidR="00071B7D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МКТУ: </w:t>
      </w:r>
      <w:r w:rsidR="00FD4000">
        <w:rPr>
          <w:rFonts w:ascii="Tahoma" w:hAnsi="Tahoma" w:cs="Tahoma"/>
          <w:b/>
          <w:color w:val="000000"/>
          <w:sz w:val="18"/>
          <w:szCs w:val="18"/>
          <w:lang w:val="en-US"/>
        </w:rPr>
        <w:t>${</w:t>
      </w:r>
      <w:r w:rsidR="00FD4000">
        <w:rPr>
          <w:rFonts w:ascii="Tahoma" w:hAnsi="Tahoma" w:cs="Tahoma"/>
          <w:b/>
          <w:color w:val="000000"/>
          <w:sz w:val="18"/>
          <w:szCs w:val="18"/>
          <w:lang w:val="en-US"/>
        </w:rPr>
        <w:t>classes</w:t>
      </w:r>
      <w:r w:rsidR="00FD4000">
        <w:rPr>
          <w:rFonts w:ascii="Tahoma" w:hAnsi="Tahoma" w:cs="Tahoma"/>
          <w:b/>
          <w:color w:val="000000"/>
          <w:sz w:val="18"/>
          <w:szCs w:val="18"/>
          <w:lang w:val="en-US"/>
        </w:rPr>
        <w:t>}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Дані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заявника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та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повний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перелік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товарів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зазначений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в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Додатку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і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ціна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в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гривнях</w:t>
      </w:r>
      <w:proofErr w:type="spellEnd"/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258E6" w:rsidP="00FA721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${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collection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search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258E6" w:rsidP="00FA721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8E64FE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258E6" w:rsidP="00FA721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8E64FE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DE625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950182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Pr="006B55CD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95018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Pr="006B55CD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477D5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</w:t>
            </w:r>
            <w:r w:rsidR="00D91CB3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ormalization_of_ap</w:t>
            </w:r>
            <w:r w:rsidR="00ED0838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="00D91CB3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477D5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ED0838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477D5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ED0838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1517B0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1517B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1517B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071B7D" w:rsidRPr="006B55CD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</w:t>
            </w: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видачу</w:t>
            </w:r>
            <w:proofErr w:type="spellEnd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свідоцтва</w:t>
            </w:r>
            <w:proofErr w:type="spellEnd"/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2847E4"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71605B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</w:t>
            </w:r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publication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71605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71605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2847E4"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606522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60652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60652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2847E4"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787FCB" w:rsidP="00787FC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certificate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787FC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787FC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6B55CD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</w:tbl>
    <w:p w:rsidR="00DD4090" w:rsidRPr="006B55CD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2847E4" w:rsidRDefault="00DD4090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 </w:t>
      </w:r>
      <w:r w:rsidR="002847E4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1738E2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B47898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грн. </w:t>
      </w:r>
      <w:r w:rsidR="00B47898" w:rsidRPr="006B55CD">
        <w:rPr>
          <w:rFonts w:ascii="Tahoma" w:hAnsi="Tahoma" w:cs="Tahoma"/>
          <w:b/>
          <w:bCs/>
          <w:color w:val="000000"/>
          <w:sz w:val="18"/>
          <w:szCs w:val="18"/>
        </w:rPr>
        <w:t>(</w:t>
      </w:r>
      <w:r w:rsidR="001738E2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Чотири тисячі дев’ятсот дев’яносто дев’ять</w:t>
      </w:r>
      <w:r w:rsidR="00CF6AA7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</w:t>
      </w:r>
      <w:r w:rsidR="002847E4" w:rsidRPr="006B55CD">
        <w:rPr>
          <w:rFonts w:ascii="Tahoma" w:hAnsi="Tahoma" w:cs="Tahoma"/>
          <w:b/>
          <w:bCs/>
          <w:color w:val="000000"/>
          <w:sz w:val="18"/>
          <w:szCs w:val="18"/>
        </w:rPr>
        <w:t>грн. 00 коп.)</w:t>
      </w:r>
      <w:bookmarkStart w:id="0" w:name="_GoBack"/>
      <w:bookmarkEnd w:id="0"/>
    </w:p>
    <w:p w:rsidR="002847E4" w:rsidRPr="002847E4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2847E4" w:rsidRPr="00CF6AA7" w:rsidRDefault="002847E4" w:rsidP="002847E4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926566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 Строки виконання робіт: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2847E4" w:rsidRDefault="002847E4" w:rsidP="002847E4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2847E4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5.1. </w:t>
      </w:r>
      <w:r w:rsidRPr="002847E4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Роботи з оформлення та подання до Українського інституту промислової власності матеріалів заявки на реєстрацію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  <w:lang w:val="uk-UA"/>
        </w:rPr>
        <w:t>знака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для товарів і послуг виконуються протягом 5 (п'яти) робочих днів з моменту отримання передоплати згідно п. 6.1.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2847E4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Специфікації.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071B7D" w:rsidRPr="002847E4" w:rsidRDefault="002847E4" w:rsidP="002847E4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2847E4">
        <w:rPr>
          <w:rFonts w:ascii="Tahoma" w:hAnsi="Tahoma" w:cs="Tahoma"/>
          <w:b/>
          <w:bCs/>
          <w:color w:val="000000"/>
          <w:sz w:val="18"/>
          <w:szCs w:val="18"/>
        </w:rPr>
        <w:t xml:space="preserve">5.2.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Роботи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з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проведення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офіційного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попереднього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пошуку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12 (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дванадцяти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з моменту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реєстрації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заявки </w:t>
      </w:r>
      <w:r w:rsidR="000A1469">
        <w:rPr>
          <w:rFonts w:ascii="Tahoma" w:hAnsi="Tahoma" w:cs="Tahoma"/>
          <w:bCs/>
          <w:color w:val="000000"/>
          <w:sz w:val="18"/>
          <w:szCs w:val="18"/>
          <w:lang w:val="uk-UA"/>
        </w:rPr>
        <w:t>в</w:t>
      </w:r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ДП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Укрпатент</w:t>
      </w:r>
      <w:proofErr w:type="spellEnd"/>
      <w:r w:rsidR="007354AD" w:rsidRPr="002847E4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071B7D" w:rsidRDefault="00071B7D" w:rsidP="00071B7D">
      <w:pPr>
        <w:ind w:left="360"/>
        <w:jc w:val="center"/>
        <w:rPr>
          <w:rFonts w:ascii="Tahoma" w:hAnsi="Tahoma" w:cs="Tahoma"/>
          <w:bCs/>
          <w:color w:val="000000"/>
          <w:sz w:val="20"/>
          <w:szCs w:val="20"/>
        </w:rPr>
      </w:pPr>
    </w:p>
    <w:p w:rsidR="002847E4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6.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</w:p>
    <w:p w:rsidR="002847E4" w:rsidRDefault="002847E4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456B51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6.1. </w:t>
      </w:r>
      <w:r w:rsidRPr="00456B51">
        <w:rPr>
          <w:rFonts w:ascii="Tahoma" w:hAnsi="Tahoma" w:cs="Tahoma"/>
          <w:color w:val="000000"/>
          <w:sz w:val="18"/>
          <w:szCs w:val="18"/>
          <w:lang w:val="uk-UA"/>
        </w:rPr>
        <w:t xml:space="preserve">«Замовник» здійснює передоплату, згідно виставлених рахунків, у розмірі </w:t>
      </w:r>
      <w:r w:rsidR="001738E2"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1 264</w:t>
      </w:r>
      <w:r w:rsidR="00063C0E"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,00</w:t>
      </w:r>
      <w:r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 xml:space="preserve"> грн </w:t>
      </w:r>
      <w:r w:rsidR="00B47898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(</w:t>
      </w:r>
      <w:r w:rsidR="001738E2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одна тисяча</w:t>
      </w:r>
      <w:r w:rsidR="00456B51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</w:t>
      </w:r>
      <w:r w:rsidR="001738E2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двісті шістдесят чотири</w:t>
      </w:r>
      <w:r w:rsidR="00371742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</w:t>
      </w:r>
      <w:r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грн</w:t>
      </w:r>
      <w:r w:rsidR="006E75B2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.</w:t>
      </w:r>
      <w:r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00 копійок)</w:t>
      </w:r>
      <w:r w:rsidRPr="00456B51">
        <w:rPr>
          <w:rFonts w:ascii="Tahoma" w:hAnsi="Tahoma" w:cs="Tahoma"/>
          <w:color w:val="000000"/>
          <w:sz w:val="18"/>
          <w:szCs w:val="18"/>
          <w:lang w:val="uk-UA"/>
        </w:rPr>
        <w:t xml:space="preserve"> протягом 10 (десяти) банківських днів з дня виставлення рахунку.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</w:p>
    <w:p w:rsidR="002847E4" w:rsidRDefault="002847E4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B4789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6.2. 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Після прийняття рішення про реєстрацію на підставі звіту попереднього пошуку, «Замовник» здійснює подальшу оплату в розмірі </w:t>
      </w:r>
      <w:r w:rsidR="00456B51"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2 6</w:t>
      </w:r>
      <w:r w:rsidR="00371742"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00</w:t>
      </w:r>
      <w:r w:rsidR="00DD4090"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,00</w:t>
      </w:r>
      <w:r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 xml:space="preserve"> грн</w:t>
      </w:r>
      <w:r w:rsidR="00063C0E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(</w:t>
      </w:r>
      <w:r w:rsidR="00371742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дві</w:t>
      </w:r>
      <w:r w:rsidR="00DD4090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тисяч</w:t>
      </w:r>
      <w:r w:rsidR="00456B51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і шістсот</w:t>
      </w:r>
      <w:r w:rsidR="00DD4090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</w:t>
      </w:r>
      <w:r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гривень 00 копійок)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 протягом 10 (десяти) банківських днів з дня надання «Виконавцем» звіту про проведення попереднього пошуку.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</w:p>
    <w:p w:rsidR="002847E4" w:rsidRDefault="002847E4" w:rsidP="002847E4">
      <w:pPr>
        <w:ind w:left="15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6.2.1 </w:t>
      </w:r>
      <w:r w:rsidRPr="002847E4">
        <w:rPr>
          <w:rFonts w:ascii="Tahoma" w:hAnsi="Tahoma" w:cs="Tahoma"/>
          <w:color w:val="000000"/>
          <w:sz w:val="18"/>
          <w:szCs w:val="18"/>
        </w:rPr>
        <w:t xml:space="preserve">У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разі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Замовником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недоцільність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реєстрації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та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рекомендацій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Виконавця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, оплата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п.6.2.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справжньою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не </w:t>
      </w:r>
      <w:r w:rsidR="00E15A18"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2847E4">
        <w:rPr>
          <w:rFonts w:ascii="Tahoma" w:hAnsi="Tahoma" w:cs="Tahoma"/>
          <w:color w:val="000000"/>
          <w:sz w:val="18"/>
          <w:szCs w:val="18"/>
        </w:rPr>
        <w:t xml:space="preserve"> і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подальші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роботи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не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виконуються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. День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такого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вважається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днем ​​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виконання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Сторонами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взаємних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зобов'язань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за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цією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>.</w:t>
      </w:r>
    </w:p>
    <w:p w:rsidR="002847E4" w:rsidRPr="002847E4" w:rsidRDefault="002847E4" w:rsidP="002847E4">
      <w:pPr>
        <w:ind w:left="15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071B7D" w:rsidRPr="007354AD" w:rsidRDefault="002847E4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B4789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6.3. 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456B51"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63</w:t>
      </w:r>
      <w:r w:rsidR="00371742"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5</w:t>
      </w:r>
      <w:r w:rsidR="00DD4090"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,00</w:t>
      </w:r>
      <w:r w:rsidRPr="0051181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 xml:space="preserve"> грн</w:t>
      </w:r>
      <w:r w:rsidR="00063C0E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(</w:t>
      </w:r>
      <w:r w:rsidR="00456B51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шістсот</w:t>
      </w:r>
      <w:r w:rsidR="00DD4090"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тридцять</w:t>
      </w:r>
      <w:r w:rsidRPr="0051181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п'ять гривень 00 копійок)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071B7D" w:rsidTr="008E0980">
        <w:tc>
          <w:tcPr>
            <w:tcW w:w="4968" w:type="dxa"/>
            <w:shd w:val="clear" w:color="auto" w:fill="auto"/>
          </w:tcPr>
          <w:p w:rsidR="00071B7D" w:rsidRPr="007354A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Pr="006E75B2" w:rsidRDefault="00071B7D" w:rsidP="00456B51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...............................</w:t>
            </w: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</w:t>
            </w:r>
            <w:r w:rsidRPr="00D6483C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</w:t>
            </w:r>
            <w:r w:rsidRPr="00B16110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/</w:t>
            </w:r>
            <w:r w:rsidRPr="00FD262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r w:rsidR="00456B51" w:rsidRPr="0051181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С.В. </w:t>
            </w:r>
            <w:proofErr w:type="spellStart"/>
            <w:r w:rsidR="00456B51" w:rsidRPr="0051181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Козій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Від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Виконавця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......................................................... /</w:t>
            </w:r>
            <w:r w:rsidR="007354AD" w:rsidRPr="0051181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О</w:t>
            </w:r>
            <w:r w:rsidRPr="0051181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.</w:t>
            </w:r>
            <w:r w:rsidR="00622DC2" w:rsidRPr="0051181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 </w:t>
            </w:r>
            <w:r w:rsidRPr="0051181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В. Сердюк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926566" w:rsidRDefault="0080072B" w:rsidP="001868DD">
      <w:pPr>
        <w:jc w:val="both"/>
      </w:pPr>
    </w:p>
    <w:sectPr w:rsidR="0080072B" w:rsidRPr="00926566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939" w:rsidRDefault="00B40939">
      <w:r>
        <w:separator/>
      </w:r>
    </w:p>
  </w:endnote>
  <w:endnote w:type="continuationSeparator" w:id="0">
    <w:p w:rsidR="00B40939" w:rsidRDefault="00B4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B51" w:rsidRDefault="00456B5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939" w:rsidRDefault="00B40939">
      <w:r>
        <w:separator/>
      </w:r>
    </w:p>
  </w:footnote>
  <w:footnote w:type="continuationSeparator" w:id="0">
    <w:p w:rsidR="00B40939" w:rsidRDefault="00B40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64B83C2A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5455C"/>
    <w:rsid w:val="00062ED5"/>
    <w:rsid w:val="00063C0E"/>
    <w:rsid w:val="00071B7D"/>
    <w:rsid w:val="000744C8"/>
    <w:rsid w:val="00082048"/>
    <w:rsid w:val="000A0CD7"/>
    <w:rsid w:val="000A1469"/>
    <w:rsid w:val="000B191B"/>
    <w:rsid w:val="000F0860"/>
    <w:rsid w:val="001325EB"/>
    <w:rsid w:val="00137ACD"/>
    <w:rsid w:val="001458C5"/>
    <w:rsid w:val="001517B0"/>
    <w:rsid w:val="001738E2"/>
    <w:rsid w:val="00183EFB"/>
    <w:rsid w:val="001868DD"/>
    <w:rsid w:val="0019285F"/>
    <w:rsid w:val="001A3DDB"/>
    <w:rsid w:val="001B6175"/>
    <w:rsid w:val="001C49EA"/>
    <w:rsid w:val="001E6387"/>
    <w:rsid w:val="00200514"/>
    <w:rsid w:val="0023311D"/>
    <w:rsid w:val="002847E4"/>
    <w:rsid w:val="002C078D"/>
    <w:rsid w:val="002D1AD3"/>
    <w:rsid w:val="00307F9F"/>
    <w:rsid w:val="00337CE2"/>
    <w:rsid w:val="00346481"/>
    <w:rsid w:val="00371742"/>
    <w:rsid w:val="003D527B"/>
    <w:rsid w:val="003E62B3"/>
    <w:rsid w:val="00424CC0"/>
    <w:rsid w:val="00436C2F"/>
    <w:rsid w:val="00456B51"/>
    <w:rsid w:val="00466450"/>
    <w:rsid w:val="00473D46"/>
    <w:rsid w:val="00477D5C"/>
    <w:rsid w:val="00481577"/>
    <w:rsid w:val="004A6CF0"/>
    <w:rsid w:val="004C41C6"/>
    <w:rsid w:val="00501C65"/>
    <w:rsid w:val="00511810"/>
    <w:rsid w:val="00522A1B"/>
    <w:rsid w:val="00530A36"/>
    <w:rsid w:val="005805AA"/>
    <w:rsid w:val="0059242C"/>
    <w:rsid w:val="005A14DB"/>
    <w:rsid w:val="005D4BF2"/>
    <w:rsid w:val="005F0F31"/>
    <w:rsid w:val="00606522"/>
    <w:rsid w:val="00607E5A"/>
    <w:rsid w:val="0062270D"/>
    <w:rsid w:val="00622DC2"/>
    <w:rsid w:val="00655305"/>
    <w:rsid w:val="0069048C"/>
    <w:rsid w:val="006B55CD"/>
    <w:rsid w:val="006E75B2"/>
    <w:rsid w:val="006F0D79"/>
    <w:rsid w:val="00707EBD"/>
    <w:rsid w:val="0071605B"/>
    <w:rsid w:val="007354AD"/>
    <w:rsid w:val="0074480C"/>
    <w:rsid w:val="00745B7B"/>
    <w:rsid w:val="0076395C"/>
    <w:rsid w:val="00787FCB"/>
    <w:rsid w:val="007917E3"/>
    <w:rsid w:val="007B3177"/>
    <w:rsid w:val="007E00C7"/>
    <w:rsid w:val="007E3F1B"/>
    <w:rsid w:val="007E67DA"/>
    <w:rsid w:val="007E7F8E"/>
    <w:rsid w:val="0080072B"/>
    <w:rsid w:val="00803C99"/>
    <w:rsid w:val="00806A7E"/>
    <w:rsid w:val="00846E5C"/>
    <w:rsid w:val="00865D1D"/>
    <w:rsid w:val="00880E8A"/>
    <w:rsid w:val="00891BB8"/>
    <w:rsid w:val="008E0980"/>
    <w:rsid w:val="008E39EA"/>
    <w:rsid w:val="008E64FE"/>
    <w:rsid w:val="00917E57"/>
    <w:rsid w:val="00923175"/>
    <w:rsid w:val="009248FF"/>
    <w:rsid w:val="00926566"/>
    <w:rsid w:val="00943838"/>
    <w:rsid w:val="009444A7"/>
    <w:rsid w:val="00950182"/>
    <w:rsid w:val="00951E15"/>
    <w:rsid w:val="00991D9C"/>
    <w:rsid w:val="00997ECD"/>
    <w:rsid w:val="009B4569"/>
    <w:rsid w:val="009B546E"/>
    <w:rsid w:val="00A11695"/>
    <w:rsid w:val="00A258E6"/>
    <w:rsid w:val="00A65B50"/>
    <w:rsid w:val="00AC5DAE"/>
    <w:rsid w:val="00AD68B7"/>
    <w:rsid w:val="00B1327F"/>
    <w:rsid w:val="00B14D28"/>
    <w:rsid w:val="00B23987"/>
    <w:rsid w:val="00B40939"/>
    <w:rsid w:val="00B47898"/>
    <w:rsid w:val="00B638A5"/>
    <w:rsid w:val="00B91D6F"/>
    <w:rsid w:val="00B92472"/>
    <w:rsid w:val="00BA64F8"/>
    <w:rsid w:val="00BA6871"/>
    <w:rsid w:val="00BD518C"/>
    <w:rsid w:val="00BF4CA3"/>
    <w:rsid w:val="00C03EA0"/>
    <w:rsid w:val="00C6688A"/>
    <w:rsid w:val="00C96AD6"/>
    <w:rsid w:val="00CD763A"/>
    <w:rsid w:val="00CF3954"/>
    <w:rsid w:val="00CF6AA7"/>
    <w:rsid w:val="00D707BE"/>
    <w:rsid w:val="00D91CB3"/>
    <w:rsid w:val="00DA7359"/>
    <w:rsid w:val="00DC5302"/>
    <w:rsid w:val="00DD394F"/>
    <w:rsid w:val="00DD4090"/>
    <w:rsid w:val="00DE625A"/>
    <w:rsid w:val="00DF3FDC"/>
    <w:rsid w:val="00E04C7E"/>
    <w:rsid w:val="00E15A18"/>
    <w:rsid w:val="00E27A05"/>
    <w:rsid w:val="00E40626"/>
    <w:rsid w:val="00E415CA"/>
    <w:rsid w:val="00E9284D"/>
    <w:rsid w:val="00EA0A6A"/>
    <w:rsid w:val="00EA13D9"/>
    <w:rsid w:val="00EB4D0F"/>
    <w:rsid w:val="00EC2CA4"/>
    <w:rsid w:val="00ED0822"/>
    <w:rsid w:val="00ED0838"/>
    <w:rsid w:val="00ED1B4F"/>
    <w:rsid w:val="00ED345E"/>
    <w:rsid w:val="00F12E9C"/>
    <w:rsid w:val="00F42E80"/>
    <w:rsid w:val="00F83284"/>
    <w:rsid w:val="00F95366"/>
    <w:rsid w:val="00FA53FB"/>
    <w:rsid w:val="00FA721B"/>
    <w:rsid w:val="00FB6FAF"/>
    <w:rsid w:val="00FC3404"/>
    <w:rsid w:val="00FD4000"/>
    <w:rsid w:val="00FD43E9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463CC7"/>
  <w15:chartTrackingRefBased/>
  <w15:docId w15:val="{AD881740-B1BE-45F0-B7D1-3A5216A3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customStyle="1" w:styleId="a5">
    <w:name w:val="Название"/>
    <w:aliases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30</cp:revision>
  <cp:lastPrinted>2009-11-10T13:42:00Z</cp:lastPrinted>
  <dcterms:created xsi:type="dcterms:W3CDTF">2017-06-15T12:13:00Z</dcterms:created>
  <dcterms:modified xsi:type="dcterms:W3CDTF">2017-06-15T16:03:00Z</dcterms:modified>
</cp:coreProperties>
</file>