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B787" w14:textId="0A7975AF" w:rsidR="00C015E7" w:rsidRPr="00A47A1A" w:rsidRDefault="00C015E7">
      <w:pPr>
        <w:rPr>
          <w:sz w:val="20"/>
          <w:szCs w:val="20"/>
        </w:rPr>
      </w:pPr>
      <w:r w:rsidRPr="00A47A1A">
        <w:rPr>
          <w:sz w:val="20"/>
          <w:szCs w:val="20"/>
        </w:rPr>
        <w:t>Web Store Application Documentation:</w:t>
      </w:r>
    </w:p>
    <w:p w14:paraId="70A46CB3" w14:textId="77777777" w:rsidR="00C015E7" w:rsidRPr="00A47A1A" w:rsidRDefault="00C015E7">
      <w:pPr>
        <w:rPr>
          <w:sz w:val="20"/>
          <w:szCs w:val="20"/>
        </w:rPr>
      </w:pPr>
    </w:p>
    <w:p w14:paraId="347C9CE9" w14:textId="6499DFCA" w:rsidR="00C015E7" w:rsidRPr="00A47A1A" w:rsidRDefault="00C015E7" w:rsidP="00C015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Contains 2 Main Web pages, others have no function.</w:t>
      </w:r>
    </w:p>
    <w:p w14:paraId="6A5F46D0" w14:textId="61886CFF" w:rsidR="00C015E7" w:rsidRPr="00A47A1A" w:rsidRDefault="00C015E7" w:rsidP="00C015E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 xml:space="preserve">Produce: </w:t>
      </w:r>
    </w:p>
    <w:p w14:paraId="7BA28635" w14:textId="6B883263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View current available products</w:t>
      </w:r>
    </w:p>
    <w:p w14:paraId="63020290" w14:textId="64E061BD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Display detail information for each individual product.</w:t>
      </w:r>
    </w:p>
    <w:p w14:paraId="0F1276FD" w14:textId="49CA6BB8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Create a brand-new product.</w:t>
      </w:r>
    </w:p>
    <w:p w14:paraId="7593600F" w14:textId="5A6A193C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Checkout link at the bottom providing direct access to shopping cart.</w:t>
      </w:r>
    </w:p>
    <w:p w14:paraId="26991A4F" w14:textId="79A401CB" w:rsidR="00C015E7" w:rsidRPr="00A47A1A" w:rsidRDefault="00C015E7" w:rsidP="00C015E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Order:</w:t>
      </w:r>
    </w:p>
    <w:p w14:paraId="23E5C847" w14:textId="699E7F34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Display Shopping list (initially empty)</w:t>
      </w:r>
    </w:p>
    <w:p w14:paraId="0C6A6B2E" w14:textId="0AFCD323" w:rsidR="00C015E7" w:rsidRPr="00A47A1A" w:rsidRDefault="00C015E7" w:rsidP="00C015E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 xml:space="preserve">View contents of each order that includes </w:t>
      </w:r>
      <w:proofErr w:type="spellStart"/>
      <w:r w:rsidRPr="00A47A1A">
        <w:rPr>
          <w:sz w:val="20"/>
          <w:szCs w:val="20"/>
        </w:rPr>
        <w:t>OrderID</w:t>
      </w:r>
      <w:proofErr w:type="spellEnd"/>
      <w:r w:rsidRPr="00A47A1A">
        <w:rPr>
          <w:sz w:val="20"/>
          <w:szCs w:val="20"/>
        </w:rPr>
        <w:t xml:space="preserve">, </w:t>
      </w:r>
      <w:proofErr w:type="spellStart"/>
      <w:r w:rsidRPr="00A47A1A">
        <w:rPr>
          <w:sz w:val="20"/>
          <w:szCs w:val="20"/>
        </w:rPr>
        <w:t>OrderName</w:t>
      </w:r>
      <w:proofErr w:type="spellEnd"/>
      <w:r w:rsidRPr="00A47A1A">
        <w:rPr>
          <w:sz w:val="20"/>
          <w:szCs w:val="20"/>
        </w:rPr>
        <w:t>, Quantity, Price</w:t>
      </w:r>
    </w:p>
    <w:p w14:paraId="203C9D17" w14:textId="77777777" w:rsidR="00B647AC" w:rsidRPr="00A47A1A" w:rsidRDefault="00B647AC" w:rsidP="00B647AC">
      <w:pPr>
        <w:rPr>
          <w:sz w:val="20"/>
          <w:szCs w:val="20"/>
        </w:rPr>
      </w:pPr>
    </w:p>
    <w:p w14:paraId="29E424F0" w14:textId="30E1D611" w:rsidR="00B647AC" w:rsidRPr="00A47A1A" w:rsidRDefault="00B647AC" w:rsidP="00B647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Resources/Packages/Libraries used</w:t>
      </w:r>
    </w:p>
    <w:p w14:paraId="62DE146E" w14:textId="416EC34A" w:rsidR="00B647AC" w:rsidRPr="00A47A1A" w:rsidRDefault="00B647AC" w:rsidP="00B647A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Visual Studio 2015</w:t>
      </w:r>
    </w:p>
    <w:p w14:paraId="5146BC08" w14:textId="069D35E4" w:rsidR="00B647AC" w:rsidRPr="00A47A1A" w:rsidRDefault="00B647AC" w:rsidP="00B647AC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AutoMapper</w:t>
      </w:r>
      <w:proofErr w:type="spellEnd"/>
      <w:r w:rsidR="00CD05D5" w:rsidRPr="00A47A1A">
        <w:rPr>
          <w:sz w:val="20"/>
          <w:szCs w:val="20"/>
        </w:rPr>
        <w:t xml:space="preserve"> 4.1.1(Later versions change the mapping format)</w:t>
      </w:r>
    </w:p>
    <w:p w14:paraId="4712014C" w14:textId="60BD7980" w:rsidR="00B647AC" w:rsidRPr="00A47A1A" w:rsidRDefault="00B647AC" w:rsidP="00B647A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Biggy(JSON)</w:t>
      </w:r>
    </w:p>
    <w:p w14:paraId="5FEB1251" w14:textId="640AB4BF" w:rsidR="00B647AC" w:rsidRPr="00A47A1A" w:rsidRDefault="00B647AC" w:rsidP="00B647A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Entity Framework</w:t>
      </w:r>
    </w:p>
    <w:p w14:paraId="4AA4E9C5" w14:textId="24CAC27E" w:rsidR="00A47A1A" w:rsidRDefault="00014ABC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JQuery</w:t>
      </w:r>
      <w:proofErr w:type="spellEnd"/>
      <w:r w:rsidRPr="00A47A1A">
        <w:rPr>
          <w:sz w:val="20"/>
          <w:szCs w:val="20"/>
        </w:rPr>
        <w:t xml:space="preserve"> </w:t>
      </w:r>
      <w:proofErr w:type="gramStart"/>
      <w:r w:rsidRPr="00A47A1A">
        <w:rPr>
          <w:sz w:val="20"/>
          <w:szCs w:val="20"/>
        </w:rPr>
        <w:t>Ajax(</w:t>
      </w:r>
      <w:proofErr w:type="gramEnd"/>
      <w:r w:rsidRPr="00A47A1A">
        <w:rPr>
          <w:sz w:val="20"/>
          <w:szCs w:val="20"/>
        </w:rPr>
        <w:t>HTTP POST forms</w:t>
      </w:r>
      <w:r w:rsidR="00CD05D5" w:rsidRPr="00A47A1A">
        <w:rPr>
          <w:sz w:val="20"/>
          <w:szCs w:val="20"/>
        </w:rPr>
        <w:t>)</w:t>
      </w:r>
    </w:p>
    <w:p w14:paraId="1194280E" w14:textId="77777777" w:rsidR="00A47A1A" w:rsidRPr="00A47A1A" w:rsidRDefault="00A47A1A" w:rsidP="00A47A1A">
      <w:pPr>
        <w:rPr>
          <w:sz w:val="20"/>
          <w:szCs w:val="20"/>
        </w:rPr>
      </w:pPr>
    </w:p>
    <w:p w14:paraId="67F02998" w14:textId="15D22803" w:rsidR="00CD05D5" w:rsidRPr="00A47A1A" w:rsidRDefault="00A47A1A" w:rsidP="00CD05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Main files</w:t>
      </w:r>
      <w:r>
        <w:rPr>
          <w:sz w:val="20"/>
          <w:szCs w:val="20"/>
        </w:rPr>
        <w:t xml:space="preserve"> used</w:t>
      </w:r>
    </w:p>
    <w:p w14:paraId="108223BD" w14:textId="3104A826" w:rsidR="00A47A1A" w:rsidRPr="00A47A1A" w:rsidRDefault="00A47A1A" w:rsidP="00A47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Models</w:t>
      </w:r>
    </w:p>
    <w:p w14:paraId="1AB37BE5" w14:textId="0464F1E7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ProduceOrderModel</w:t>
      </w:r>
      <w:proofErr w:type="spellEnd"/>
    </w:p>
    <w:p w14:paraId="7A4EF71B" w14:textId="2FA0E690" w:rsidR="00A47A1A" w:rsidRPr="00A47A1A" w:rsidRDefault="00A47A1A" w:rsidP="00A47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Controllers</w:t>
      </w:r>
    </w:p>
    <w:p w14:paraId="4AB9EC44" w14:textId="0F66D3B0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Manager</w:t>
      </w:r>
    </w:p>
    <w:p w14:paraId="76D3B0D2" w14:textId="24405099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ProduceController</w:t>
      </w:r>
      <w:proofErr w:type="spellEnd"/>
    </w:p>
    <w:p w14:paraId="5260CCEE" w14:textId="392BB4A0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Produce_</w:t>
      </w:r>
      <w:proofErr w:type="gramStart"/>
      <w:r w:rsidRPr="00A47A1A">
        <w:rPr>
          <w:sz w:val="20"/>
          <w:szCs w:val="20"/>
        </w:rPr>
        <w:t>VM</w:t>
      </w:r>
      <w:proofErr w:type="spellEnd"/>
      <w:r w:rsidRPr="00A47A1A">
        <w:rPr>
          <w:sz w:val="20"/>
          <w:szCs w:val="20"/>
        </w:rPr>
        <w:t>(</w:t>
      </w:r>
      <w:proofErr w:type="gramEnd"/>
      <w:r w:rsidRPr="00A47A1A">
        <w:rPr>
          <w:sz w:val="20"/>
          <w:szCs w:val="20"/>
        </w:rPr>
        <w:t>view model)</w:t>
      </w:r>
    </w:p>
    <w:p w14:paraId="5CBD28D4" w14:textId="292E71EB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OrderController</w:t>
      </w:r>
      <w:proofErr w:type="spellEnd"/>
    </w:p>
    <w:p w14:paraId="75D50BA0" w14:textId="2CA0AC9B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Order_</w:t>
      </w:r>
      <w:proofErr w:type="gramStart"/>
      <w:r w:rsidRPr="00A47A1A">
        <w:rPr>
          <w:sz w:val="20"/>
          <w:szCs w:val="20"/>
        </w:rPr>
        <w:t>VM</w:t>
      </w:r>
      <w:proofErr w:type="spellEnd"/>
      <w:r w:rsidRPr="00A47A1A">
        <w:rPr>
          <w:sz w:val="20"/>
          <w:szCs w:val="20"/>
        </w:rPr>
        <w:t>(</w:t>
      </w:r>
      <w:proofErr w:type="gramEnd"/>
      <w:r w:rsidRPr="00A47A1A">
        <w:rPr>
          <w:sz w:val="20"/>
          <w:szCs w:val="20"/>
        </w:rPr>
        <w:t>view model)</w:t>
      </w:r>
      <w:bookmarkStart w:id="0" w:name="_GoBack"/>
      <w:bookmarkEnd w:id="0"/>
    </w:p>
    <w:p w14:paraId="1BE2A581" w14:textId="2B0A8236" w:rsidR="00A47A1A" w:rsidRPr="00A47A1A" w:rsidRDefault="00A47A1A" w:rsidP="00A47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Views</w:t>
      </w:r>
    </w:p>
    <w:p w14:paraId="4D322B88" w14:textId="209510A7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Order</w:t>
      </w:r>
    </w:p>
    <w:p w14:paraId="11AC9024" w14:textId="1C8CF1E4" w:rsidR="00A47A1A" w:rsidRPr="00A47A1A" w:rsidRDefault="00A47A1A" w:rsidP="00A47A1A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A47A1A">
        <w:rPr>
          <w:sz w:val="20"/>
          <w:szCs w:val="20"/>
        </w:rPr>
        <w:t>AddToCart</w:t>
      </w:r>
      <w:proofErr w:type="spellEnd"/>
    </w:p>
    <w:p w14:paraId="66288A3F" w14:textId="29928494" w:rsidR="00A47A1A" w:rsidRPr="00A47A1A" w:rsidRDefault="00A47A1A" w:rsidP="00A47A1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Index</w:t>
      </w:r>
    </w:p>
    <w:p w14:paraId="6D0965CB" w14:textId="74F4E2A7" w:rsidR="00A47A1A" w:rsidRPr="00A47A1A" w:rsidRDefault="00A47A1A" w:rsidP="00A47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Produce</w:t>
      </w:r>
    </w:p>
    <w:p w14:paraId="71A8060B" w14:textId="00EEE14B" w:rsidR="00A47A1A" w:rsidRPr="00A47A1A" w:rsidRDefault="00A47A1A" w:rsidP="00A47A1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Create</w:t>
      </w:r>
    </w:p>
    <w:p w14:paraId="6745AA20" w14:textId="068A6500" w:rsidR="00A47A1A" w:rsidRPr="00A47A1A" w:rsidRDefault="00A47A1A" w:rsidP="00A47A1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Details</w:t>
      </w:r>
    </w:p>
    <w:p w14:paraId="72637E89" w14:textId="28E27DEB" w:rsidR="00A47A1A" w:rsidRPr="00A47A1A" w:rsidRDefault="00A47A1A" w:rsidP="00A47A1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Index</w:t>
      </w:r>
    </w:p>
    <w:p w14:paraId="0AE6D5E5" w14:textId="273B562C" w:rsidR="00CD05D5" w:rsidRPr="00A47A1A" w:rsidRDefault="00CD05D5" w:rsidP="00CD05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Final Thoughts</w:t>
      </w:r>
    </w:p>
    <w:p w14:paraId="2A6596CD" w14:textId="7A89FE4A" w:rsidR="00CD05D5" w:rsidRPr="00A47A1A" w:rsidRDefault="00CD05D5" w:rsidP="00CD05D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47A1A">
        <w:rPr>
          <w:sz w:val="20"/>
          <w:szCs w:val="20"/>
        </w:rPr>
        <w:t>Overall</w:t>
      </w:r>
      <w:r w:rsidR="00A47A1A" w:rsidRPr="00A47A1A">
        <w:rPr>
          <w:sz w:val="20"/>
          <w:szCs w:val="20"/>
        </w:rPr>
        <w:t>,</w:t>
      </w:r>
      <w:r w:rsidRPr="00A47A1A">
        <w:rPr>
          <w:sz w:val="20"/>
          <w:szCs w:val="20"/>
        </w:rPr>
        <w:t xml:space="preserve"> an interesting project </w:t>
      </w:r>
      <w:r w:rsidR="00A47A1A" w:rsidRPr="00A47A1A">
        <w:rPr>
          <w:sz w:val="20"/>
          <w:szCs w:val="20"/>
        </w:rPr>
        <w:t xml:space="preserve">that </w:t>
      </w:r>
      <w:r w:rsidRPr="00A47A1A">
        <w:rPr>
          <w:sz w:val="20"/>
          <w:szCs w:val="20"/>
        </w:rPr>
        <w:t xml:space="preserve">providing a lengthy challenge for POST forms since Razor would not allow </w:t>
      </w:r>
      <w:proofErr w:type="spellStart"/>
      <w:r w:rsidRPr="00A47A1A">
        <w:rPr>
          <w:sz w:val="20"/>
          <w:szCs w:val="20"/>
        </w:rPr>
        <w:t>ActionLink</w:t>
      </w:r>
      <w:proofErr w:type="spellEnd"/>
      <w:r w:rsidRPr="00A47A1A">
        <w:rPr>
          <w:sz w:val="20"/>
          <w:szCs w:val="20"/>
        </w:rPr>
        <w:t xml:space="preserve"> to pass a POST method after clicking “Add to Cart”. Spent hours experimenting and looking up various other methods before moving on</w:t>
      </w:r>
      <w:r w:rsidR="00A47A1A" w:rsidRPr="00A47A1A">
        <w:rPr>
          <w:sz w:val="20"/>
          <w:szCs w:val="20"/>
        </w:rPr>
        <w:t xml:space="preserve"> to Ajax</w:t>
      </w:r>
      <w:r w:rsidRPr="00A47A1A">
        <w:rPr>
          <w:sz w:val="20"/>
          <w:szCs w:val="20"/>
        </w:rPr>
        <w:t xml:space="preserve">. </w:t>
      </w:r>
      <w:r w:rsidR="00A47A1A" w:rsidRPr="00A47A1A">
        <w:rPr>
          <w:sz w:val="20"/>
          <w:szCs w:val="20"/>
        </w:rPr>
        <w:t xml:space="preserve">Models and Controllers </w:t>
      </w:r>
      <w:r w:rsidRPr="00A47A1A">
        <w:rPr>
          <w:sz w:val="20"/>
          <w:szCs w:val="20"/>
        </w:rPr>
        <w:t>especially the getters and setters</w:t>
      </w:r>
      <w:r w:rsidR="00A47A1A" w:rsidRPr="00A47A1A">
        <w:rPr>
          <w:sz w:val="20"/>
          <w:szCs w:val="20"/>
        </w:rPr>
        <w:t xml:space="preserve"> with research/refresher was not a problem. </w:t>
      </w:r>
      <w:r w:rsidRPr="00A47A1A">
        <w:rPr>
          <w:sz w:val="20"/>
          <w:szCs w:val="20"/>
        </w:rPr>
        <w:t xml:space="preserve">Some other features I would have wanted </w:t>
      </w:r>
      <w:r w:rsidR="00A47A1A" w:rsidRPr="00A47A1A">
        <w:rPr>
          <w:sz w:val="20"/>
          <w:szCs w:val="20"/>
        </w:rPr>
        <w:t xml:space="preserve">to add were a </w:t>
      </w:r>
      <w:r w:rsidRPr="00A47A1A">
        <w:rPr>
          <w:sz w:val="20"/>
          <w:szCs w:val="20"/>
        </w:rPr>
        <w:t xml:space="preserve">second part of a checkout system </w:t>
      </w:r>
      <w:r w:rsidR="00A47A1A" w:rsidRPr="00A47A1A">
        <w:rPr>
          <w:sz w:val="20"/>
          <w:szCs w:val="20"/>
        </w:rPr>
        <w:t>that included a</w:t>
      </w:r>
      <w:r w:rsidRPr="00A47A1A">
        <w:rPr>
          <w:sz w:val="20"/>
          <w:szCs w:val="20"/>
        </w:rPr>
        <w:t xml:space="preserve"> payment system.</w:t>
      </w:r>
    </w:p>
    <w:sectPr w:rsidR="00CD05D5" w:rsidRPr="00A47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11737"/>
    <w:multiLevelType w:val="hybridMultilevel"/>
    <w:tmpl w:val="BAFE2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E7"/>
    <w:rsid w:val="00014ABC"/>
    <w:rsid w:val="00436ACD"/>
    <w:rsid w:val="004F2329"/>
    <w:rsid w:val="00A4107E"/>
    <w:rsid w:val="00A47A1A"/>
    <w:rsid w:val="00B647AC"/>
    <w:rsid w:val="00C015E7"/>
    <w:rsid w:val="00C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4FD2"/>
  <w15:chartTrackingRefBased/>
  <w15:docId w15:val="{9597F86A-8960-4BE0-BD44-A9F937F3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Repin</dc:creator>
  <cp:keywords/>
  <dc:description/>
  <cp:lastModifiedBy>Alexander Repin</cp:lastModifiedBy>
  <cp:revision>2</cp:revision>
  <dcterms:created xsi:type="dcterms:W3CDTF">2018-02-19T19:31:00Z</dcterms:created>
  <dcterms:modified xsi:type="dcterms:W3CDTF">2018-02-19T20:09:00Z</dcterms:modified>
</cp:coreProperties>
</file>