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7DE38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14:paraId="3ED4B5A7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14:paraId="0149A110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14:paraId="00B48AAE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14:paraId="2938DA9A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14:paraId="05271D6D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48A090C3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2DE66D6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391C07BE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0361E25D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D35B132" w14:textId="643A37CD" w:rsidR="00224D15" w:rsidRPr="00B035D2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F22CD7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B035D2" w:rsidRPr="00B035D2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3</w:t>
      </w:r>
    </w:p>
    <w:p w14:paraId="6FDBB9D5" w14:textId="77777777" w:rsidR="00224D15" w:rsidRPr="009751BB" w:rsidRDefault="00224D15" w:rsidP="00224D15">
      <w:pPr>
        <w:pStyle w:val="1"/>
        <w:pBdr>
          <w:bottom w:val="single" w:sz="6" w:space="0" w:color="AAAAAA"/>
        </w:pBdr>
        <w:spacing w:before="0" w:after="60"/>
        <w:rPr>
          <w:rFonts w:ascii="Arial" w:hAnsi="Arial" w:cs="Arial"/>
          <w:color w:val="000000"/>
          <w:sz w:val="43"/>
          <w:szCs w:val="43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lang w:val="uk-UA"/>
        </w:rPr>
        <w:t>з дисципліни «</w:t>
      </w:r>
      <w:proofErr w:type="spellStart"/>
      <w:r w:rsidRPr="009751BB">
        <w:rPr>
          <w:rFonts w:ascii="Times New Roman" w:hAnsi="Times New Roman" w:cs="Times New Roman"/>
          <w:color w:val="000000"/>
          <w:lang w:val="ru-RU"/>
        </w:rPr>
        <w:t>Методи</w:t>
      </w:r>
      <w:proofErr w:type="spellEnd"/>
      <w:r w:rsidRPr="009751B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9751BB">
        <w:rPr>
          <w:rFonts w:ascii="Times New Roman" w:hAnsi="Times New Roman" w:cs="Times New Roman"/>
          <w:color w:val="000000"/>
          <w:lang w:val="ru-RU"/>
        </w:rPr>
        <w:t>оптимізації</w:t>
      </w:r>
      <w:proofErr w:type="spellEnd"/>
      <w:r w:rsidRPr="009751BB">
        <w:rPr>
          <w:rFonts w:ascii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9751BB">
        <w:rPr>
          <w:rFonts w:ascii="Times New Roman" w:hAnsi="Times New Roman" w:cs="Times New Roman"/>
          <w:color w:val="000000"/>
          <w:lang w:val="ru-RU"/>
        </w:rPr>
        <w:t>планування</w:t>
      </w:r>
      <w:proofErr w:type="spellEnd"/>
      <w:r w:rsidRPr="009751B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9751BB">
        <w:rPr>
          <w:rFonts w:ascii="Times New Roman" w:hAnsi="Times New Roman" w:cs="Times New Roman"/>
          <w:color w:val="000000"/>
          <w:lang w:val="ru-RU"/>
        </w:rPr>
        <w:t>експерименту</w:t>
      </w:r>
      <w:proofErr w:type="spellEnd"/>
      <w:r w:rsidRPr="00F22CD7">
        <w:rPr>
          <w:rFonts w:ascii="Times New Roman" w:hAnsi="Times New Roman" w:cs="Times New Roman"/>
          <w:i/>
          <w:color w:val="000000" w:themeColor="text1"/>
          <w:lang w:val="uk-UA"/>
        </w:rPr>
        <w:t>»</w:t>
      </w:r>
    </w:p>
    <w:p w14:paraId="5B750515" w14:textId="447C36DC" w:rsidR="00224D15" w:rsidRPr="00F22CD7" w:rsidRDefault="00224D15" w:rsidP="00B035D2">
      <w:pPr>
        <w:spacing w:line="0" w:lineRule="atLeast"/>
        <w:ind w:right="-259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на тему: </w:t>
      </w:r>
      <w:r w:rsidRPr="000C174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«</w:t>
      </w:r>
      <w:r w:rsidR="00B035D2" w:rsidRPr="00B035D2">
        <w:rPr>
          <w:rFonts w:ascii="Times New Roman" w:eastAsia="Times New Roman" w:hAnsi="Times New Roman"/>
          <w:sz w:val="28"/>
          <w:lang w:val="ru-RU"/>
        </w:rPr>
        <w:t>ПРОВЕДЕННЯ ТРЬОХФАКТОРНОГО ЕКСПЕРИМЕНТУ З</w:t>
      </w:r>
      <w:r w:rsidR="00B035D2" w:rsidRPr="00B035D2">
        <w:rPr>
          <w:rFonts w:ascii="Times New Roman" w:eastAsia="Times New Roman" w:hAnsi="Times New Roman"/>
          <w:sz w:val="28"/>
          <w:lang w:val="ru-RU"/>
        </w:rPr>
        <w:t xml:space="preserve"> </w:t>
      </w:r>
      <w:r w:rsidR="00B035D2" w:rsidRPr="00B035D2">
        <w:rPr>
          <w:rFonts w:ascii="Times New Roman" w:eastAsia="Times New Roman" w:hAnsi="Times New Roman"/>
          <w:sz w:val="28"/>
          <w:lang w:val="ru-RU"/>
        </w:rPr>
        <w:t>ВИКОРИСТАННЯМ ЛІНІЙНОГО РІВНЯННЯ РЕГРЕСІЇ</w:t>
      </w:r>
      <w:r w:rsidRPr="000C174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»</w:t>
      </w:r>
    </w:p>
    <w:p w14:paraId="3350D544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F1254FD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D534C18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F9B1AEC" w14:textId="77777777" w:rsidR="00224D15" w:rsidRPr="00F22CD7" w:rsidRDefault="00224D15" w:rsidP="00224D15">
      <w:pPr>
        <w:jc w:val="right"/>
        <w:rPr>
          <w:color w:val="000000" w:themeColor="text1"/>
          <w:sz w:val="20"/>
          <w:lang w:val="uk-UA"/>
        </w:rPr>
      </w:pPr>
    </w:p>
    <w:p w14:paraId="3C64A048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14:paraId="7B65CE1B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14:paraId="0BA0EDDA" w14:textId="77777777" w:rsidR="00224D15" w:rsidRPr="00794815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</w:t>
      </w:r>
      <w:r w:rsidRPr="00794815">
        <w:rPr>
          <w:rFonts w:ascii="Times New Roman" w:hAnsi="Times New Roman" w:cs="Times New Roman"/>
          <w:color w:val="000000" w:themeColor="text1"/>
          <w:sz w:val="28"/>
          <w:lang w:val="ru-RU"/>
        </w:rPr>
        <w:t>82</w:t>
      </w:r>
    </w:p>
    <w:p w14:paraId="37D18A67" w14:textId="69B6E2A3" w:rsidR="00224D15" w:rsidRPr="00F22CD7" w:rsidRDefault="000C1748" w:rsidP="00224D15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Роман О.Т.</w:t>
      </w:r>
    </w:p>
    <w:p w14:paraId="7CB772D2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24BCE797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7E0D44B9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14:paraId="5E12683D" w14:textId="28216E18" w:rsidR="00224D15" w:rsidRPr="00F22CD7" w:rsidRDefault="00224D15" w:rsidP="00224D15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П.Г</w:t>
      </w:r>
      <w:r w:rsidR="000C1748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.</w:t>
      </w:r>
    </w:p>
    <w:p w14:paraId="0335CFE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2752E9A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4899C7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E438B5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04679B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AB7BF16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62AA0E1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C6ADB89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A75041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62AC0B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1302EE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085435D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3763DF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A35391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6DC6FC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1B96DF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1BBEDC0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19CBCD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5062327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77F8A3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2E5AA1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FBBB70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F68A277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C2D87C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9BF6B6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F886DF1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FEE857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C8270E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3315B5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78A6FF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4F59877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CE6E93D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18ECB7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E2042EA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6B3C4C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990E1D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635670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9BF250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4FD60E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77C51F1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7606F5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99BCF1F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965976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96F0F29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4A55436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59C7DE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F97AC90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8C3E46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E1D55C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1703F51" w14:textId="5C471705" w:rsidR="00224D15" w:rsidRPr="000C1748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</w:t>
      </w:r>
      <w:r w:rsidRPr="000C1748">
        <w:rPr>
          <w:rFonts w:ascii="Times New Roman" w:hAnsi="Times New Roman" w:cs="Times New Roman"/>
          <w:b/>
          <w:color w:val="000000" w:themeColor="text1"/>
          <w:sz w:val="28"/>
        </w:rPr>
        <w:t>20</w:t>
      </w:r>
    </w:p>
    <w:p w14:paraId="2E4AF8DA" w14:textId="6C51753A" w:rsidR="00224D15" w:rsidRDefault="00224D15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3988280F" w14:textId="2C2D480F" w:rsidR="00B035D2" w:rsidRDefault="00B035D2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603236A6" wp14:editId="016757EC">
            <wp:extent cx="425767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3413" w14:textId="31F14209" w:rsidR="00B035D2" w:rsidRDefault="00B035D2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7A7655D7" wp14:editId="28C820A7">
            <wp:extent cx="422910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2133" w14:textId="77777777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3B9D12D7" w14:textId="35987082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lang w:val="ru-RU"/>
        </w:rPr>
      </w:pPr>
      <w:r>
        <w:rPr>
          <w:rFonts w:ascii="Arial" w:hAnsi="Arial" w:cs="Arial"/>
          <w:b/>
          <w:color w:val="000000" w:themeColor="text1"/>
          <w:sz w:val="28"/>
          <w:lang w:val="ru-RU"/>
        </w:rPr>
        <w:t xml:space="preserve">Код </w:t>
      </w:r>
      <w:proofErr w:type="spellStart"/>
      <w:r>
        <w:rPr>
          <w:rFonts w:ascii="Arial" w:hAnsi="Arial" w:cs="Arial"/>
          <w:b/>
          <w:color w:val="000000" w:themeColor="text1"/>
          <w:sz w:val="28"/>
          <w:lang w:val="ru-RU"/>
        </w:rPr>
        <w:t>програми</w:t>
      </w:r>
      <w:proofErr w:type="spellEnd"/>
      <w:r>
        <w:rPr>
          <w:rFonts w:ascii="Arial" w:hAnsi="Arial" w:cs="Arial"/>
          <w:b/>
          <w:color w:val="000000" w:themeColor="text1"/>
          <w:sz w:val="28"/>
          <w:lang w:val="ru-RU"/>
        </w:rPr>
        <w:t>:</w:t>
      </w:r>
      <w:bookmarkStart w:id="0" w:name="_GoBack"/>
      <w:bookmarkEnd w:id="0"/>
    </w:p>
    <w:p w14:paraId="024BD32E" w14:textId="77777777" w:rsidR="00B5182B" w:rsidRPr="00B5182B" w:rsidRDefault="00B5182B" w:rsidP="00B51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random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numpy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as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x1_min 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20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x1_max 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70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x2_min 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x2_max 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40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x3_min 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20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x3_max 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45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xm_min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(x1_min + x2_min + x3_min)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xm_max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(x1_max + x2_max + x3_max)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y_min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200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xm_min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y_max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200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xm_max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kohrenTable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{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0.9065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0.7679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0.6841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0.6287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0.5892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0.5598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7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0.5365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8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0.5175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9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0.5017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0.4884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}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studentTable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{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2.776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8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2.306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2.179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2.120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2.086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2.064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28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2.048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}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fisherTable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{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 {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164.4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199.5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215.7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224.6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230.2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234.0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244.9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249.0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},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 {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18.5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19.2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19.2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19.3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19.3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19.3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19.4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19.4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},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 {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10.1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9.6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9.3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9.1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9.0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8.9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8.7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8.6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},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 {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7.7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6.9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6.6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6.4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6.3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6.2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5.9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5.8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},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 {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6.6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5.8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5.4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5.2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5.1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5.0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4.7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},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 {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6.0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5.1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4.8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3.8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},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7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 {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5.5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4.7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3.9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},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8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 {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5.3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3.8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3.7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},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:{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4.8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3.9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6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3.0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2.7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2.5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}}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x_norm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[[-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, -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, -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[-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, -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, -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[[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70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45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70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m 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[[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random.randint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int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y_min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), </w:t>
      </w:r>
      <w:proofErr w:type="spellStart"/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int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y_max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))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(m)]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j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print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"X1   X2  X3  Y1   Y2"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print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proofErr w:type="spellStart"/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def</w:t>
      </w:r>
      <w:proofErr w:type="spellEnd"/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kohren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(dispersion, m,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gt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gp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max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(dispersion) /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sum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(dispersion)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gp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gt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[m -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proofErr w:type="spellStart"/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def</w:t>
      </w:r>
      <w:proofErr w:type="spellEnd"/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student(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dispersion_reproduction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m,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dispersion_statistic_mark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dispersion_reproduction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/ 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4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* m))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0.5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beta = 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1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4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*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sum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[j]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j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))]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b 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j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b +=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[j]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[j][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beta.append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1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4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* b)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t = []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beta: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t.append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abs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 /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dispersion_statistic_mark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t[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&gt;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studentTable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[(m -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 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], t[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&gt;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studentTable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[(m -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 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], \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t[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&gt;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studentTable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[(m -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 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], t[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&gt;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studentTable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[(m -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 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proofErr w:type="spellStart"/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def</w:t>
      </w:r>
      <w:proofErr w:type="spellEnd"/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fisher(m, d,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yo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dispersion_reproduction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fisherTable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dispersion_ad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dispersion_ad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+=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yo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-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])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dispersion_ad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dispersion_ad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* m / 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4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- d)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fp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dispersion_ad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/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dispersion_reproduction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fp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fisherTable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[(m -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 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4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- d]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while True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while True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[]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y_aver.append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sum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]) / m)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dispersion = []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len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dispersion.append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j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(m):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dispersion[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 +=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-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][j])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    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 /= m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dispersion_reproduction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sum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(dispersion)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kohren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(dispersion, m,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kohrenTable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break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br/>
        <w:t xml:space="preserve">        else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m +=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    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].append(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random.randint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int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y_min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), </w:t>
      </w:r>
      <w:proofErr w:type="spellStart"/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int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y_max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)))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k = student(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dispersion_reproduction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m,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x_norm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d =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sum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(k)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mx1 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mx2 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mx3 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my =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sum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a11 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2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2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2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a22 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2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2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2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a33 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2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2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 xml:space="preserve">2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**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a12 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a13 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a23 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a1 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a2 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a3 = 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]) /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b_arr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[]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b_arr.append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np.linalg.det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np.array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([[my, mx1, mx2, mx3],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[a1, a11, a12, a13],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[a2, a12, a22, a23],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[a3, a13, a23, a33]]))/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np.linalg.det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np.array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([[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, mx1, mx2, mx3],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                                               [mx1, a11, a12, a13],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                                               [mx2, a12, a22, a23],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                                               [mx3, a13, a23, a33]])))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b_arr.append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np.linalg.det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np.array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([[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, my, mx2, mx3],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[mx1, a1, a12, a13],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                                     [mx2, a2, a22, a23],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[mx3, a3, a23, a33]])) /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np.linalg.det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np.array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([[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, mx1, mx2, mx3],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                                                 [mx1, a11, a12, a13],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                                                 [mx2, a12, a22, a23],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                                                 [mx3, a13, a23, a33]])))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b_arr.append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np.linalg.det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np.array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([[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, mx1, my, mx3],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[mx1, a11, a1, a13],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[mx2, a12, a2, a23],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[mx3, a13, a3, a33]])) /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np.linalg.det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np.array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([[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, mx1, mx2, mx3],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                                                 [mx1, a11, a12, a13],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                                                 [mx2, a12, a22, a23],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                                                 [mx3, a13, a23, a33]])))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b_arr.append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np.linalg.det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np.array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([[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, mx1, mx2, my],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[mx1, a11, a12, a1],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[mx2, a12, a22, a2],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[mx3, a13, a23, a3]])) /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np.linalg.det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np.array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([[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, mx1, mx2, mx3],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                                                 [mx1, a11, a12, a13],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                                                 [mx2, a12, a22, a23],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                                                              [mx3, a13, a23, a33]])))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"""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b_arr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 xml:space="preserve"> = ([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b_arr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] * k[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 xml:space="preserve">] for 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 xml:space="preserve"> in range(4)])"""</w:t>
      </w:r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br/>
        <w:t xml:space="preserve">    """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Попередній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 xml:space="preserve"> 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рядок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 xml:space="preserve"> 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можна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 xml:space="preserve"> 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роздокументовати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це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 xml:space="preserve"> 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відкине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 xml:space="preserve"> 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незначущі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 xml:space="preserve"> 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коефіцієнти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але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 xml:space="preserve"> 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збільшить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 xml:space="preserve"> 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похибку</w:t>
      </w:r>
      <w:proofErr w:type="spellEnd"/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"""</w:t>
      </w:r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br/>
        <w:t xml:space="preserve">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yo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= []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yo.append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b_arr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b_arr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b_arr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+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b_arr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 *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x_arr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d ==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m +=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].append(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random.randint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int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y_min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), </w:t>
      </w:r>
      <w:proofErr w:type="spellStart"/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int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y_max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)))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proofErr w:type="spellStart"/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elif</w:t>
      </w:r>
      <w:proofErr w:type="spellEnd"/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fisher(m, d,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yo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dispersion_reproduction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fisherTable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break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br/>
        <w:t xml:space="preserve">    else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m +=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y_arr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].append(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random.randint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int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y_min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), </w:t>
      </w:r>
      <w:proofErr w:type="spellStart"/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int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y_max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)))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'''checking'''</w:t>
      </w:r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checks = []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errors 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print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"Y average"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" = "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print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"Y found  "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" = "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yo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])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checks.append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round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y_aver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) ==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round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yo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],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j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range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checks[j] == </w:t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False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errors +=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br/>
        <w:t xml:space="preserve">       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print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"Our test failed!"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5182B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 xml:space="preserve">errors == </w:t>
      </w:r>
      <w:r w:rsidRPr="00B5182B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: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5182B">
        <w:rPr>
          <w:rFonts w:ascii="Consolas" w:eastAsia="Times New Roman" w:hAnsi="Consolas" w:cs="Courier New"/>
          <w:color w:val="000080"/>
          <w:sz w:val="16"/>
          <w:szCs w:val="16"/>
        </w:rPr>
        <w:t>print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5182B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"Successful check!"</w:t>
      </w:r>
      <w:r w:rsidRPr="00B5182B">
        <w:rPr>
          <w:rFonts w:ascii="Consolas" w:eastAsia="Times New Roman" w:hAnsi="Consolas" w:cs="Courier New"/>
          <w:color w:val="000000"/>
          <w:sz w:val="16"/>
          <w:szCs w:val="16"/>
        </w:rPr>
        <w:t>)</w:t>
      </w:r>
    </w:p>
    <w:p w14:paraId="5ECD7724" w14:textId="10AD6CFA" w:rsidR="00B5182B" w:rsidRDefault="00B5182B" w:rsidP="00B5182B">
      <w:pPr>
        <w:spacing w:after="0"/>
        <w:rPr>
          <w:rFonts w:ascii="Arial" w:hAnsi="Arial" w:cs="Arial"/>
          <w:b/>
          <w:color w:val="000000" w:themeColor="text1"/>
          <w:sz w:val="28"/>
          <w:lang w:val="ru-RU"/>
        </w:rPr>
      </w:pPr>
    </w:p>
    <w:p w14:paraId="683A5EF3" w14:textId="77777777" w:rsidR="00B5182B" w:rsidRPr="00B5182B" w:rsidRDefault="00B5182B" w:rsidP="00B5182B">
      <w:pPr>
        <w:spacing w:after="0"/>
        <w:rPr>
          <w:rFonts w:ascii="Arial" w:hAnsi="Arial" w:cs="Arial"/>
          <w:b/>
          <w:color w:val="000000" w:themeColor="text1"/>
          <w:sz w:val="28"/>
          <w:lang w:val="ru-RU"/>
        </w:rPr>
      </w:pPr>
    </w:p>
    <w:p w14:paraId="1937EA06" w14:textId="77777777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lang w:val="ru-RU"/>
        </w:rPr>
      </w:pPr>
    </w:p>
    <w:p w14:paraId="217D6ACA" w14:textId="77777777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lang w:val="ru-RU"/>
        </w:rPr>
      </w:pPr>
    </w:p>
    <w:p w14:paraId="533D1CA1" w14:textId="77777777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lang w:val="ru-RU"/>
        </w:rPr>
      </w:pPr>
    </w:p>
    <w:p w14:paraId="506B0046" w14:textId="77777777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lang w:val="ru-RU"/>
        </w:rPr>
      </w:pPr>
    </w:p>
    <w:p w14:paraId="0E9B2B6E" w14:textId="77777777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lang w:val="ru-RU"/>
        </w:rPr>
      </w:pPr>
    </w:p>
    <w:p w14:paraId="4607092A" w14:textId="5E1F48E3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lang w:val="ru-RU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lang w:val="ru-RU"/>
        </w:rPr>
        <w:lastRenderedPageBreak/>
        <w:t>Результати</w:t>
      </w:r>
      <w:proofErr w:type="spellEnd"/>
      <w:r>
        <w:rPr>
          <w:rFonts w:ascii="Arial" w:hAnsi="Arial" w:cs="Arial"/>
          <w:b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8"/>
          <w:lang w:val="ru-RU"/>
        </w:rPr>
        <w:t>роботи</w:t>
      </w:r>
      <w:proofErr w:type="spellEnd"/>
      <w:r>
        <w:rPr>
          <w:rFonts w:ascii="Arial" w:hAnsi="Arial" w:cs="Arial"/>
          <w:b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8"/>
          <w:lang w:val="ru-RU"/>
        </w:rPr>
        <w:t>програми</w:t>
      </w:r>
      <w:proofErr w:type="spellEnd"/>
      <w:r>
        <w:rPr>
          <w:rFonts w:ascii="Arial" w:hAnsi="Arial" w:cs="Arial"/>
          <w:b/>
          <w:color w:val="000000" w:themeColor="text1"/>
          <w:sz w:val="28"/>
          <w:lang w:val="ru-RU"/>
        </w:rPr>
        <w:t>:</w:t>
      </w:r>
    </w:p>
    <w:p w14:paraId="713C167C" w14:textId="77777777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lang w:val="ru-RU"/>
        </w:rPr>
      </w:pPr>
    </w:p>
    <w:p w14:paraId="0E862E4A" w14:textId="55798248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lang w:val="ru-RU"/>
        </w:rPr>
      </w:pPr>
      <w:r>
        <w:rPr>
          <w:noProof/>
        </w:rPr>
        <w:drawing>
          <wp:inline distT="0" distB="0" distL="0" distR="0" wp14:anchorId="4E22EAC6" wp14:editId="59C285AF">
            <wp:extent cx="293744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487" cy="27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F560" w14:textId="77777777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lang w:val="ru-RU"/>
        </w:rPr>
      </w:pPr>
    </w:p>
    <w:p w14:paraId="6ECC8AE9" w14:textId="71C8CFFD" w:rsidR="00B5182B" w:rsidRPr="00B5182B" w:rsidRDefault="00B5182B" w:rsidP="00B5182B">
      <w:pPr>
        <w:ind w:left="142"/>
        <w:jc w:val="center"/>
        <w:rPr>
          <w:rFonts w:ascii="Arial" w:hAnsi="Arial" w:cs="Arial"/>
          <w:b/>
          <w:color w:val="000000" w:themeColor="text1"/>
          <w:sz w:val="28"/>
          <w:lang w:val="ru-RU"/>
        </w:rPr>
      </w:pPr>
      <w:r w:rsidRPr="00B5182B">
        <w:rPr>
          <w:rFonts w:ascii="Arial" w:hAnsi="Arial" w:cs="Arial"/>
          <w:b/>
          <w:sz w:val="28"/>
          <w:szCs w:val="28"/>
          <w:lang w:val="uk-UA"/>
        </w:rPr>
        <w:t>Контрольні запитання</w:t>
      </w:r>
      <w:r>
        <w:rPr>
          <w:rFonts w:ascii="Arial" w:hAnsi="Arial" w:cs="Arial"/>
          <w:b/>
          <w:sz w:val="28"/>
          <w:szCs w:val="28"/>
          <w:lang w:val="uk-UA"/>
        </w:rPr>
        <w:t>:</w:t>
      </w:r>
    </w:p>
    <w:p w14:paraId="61643C48" w14:textId="77777777" w:rsidR="00B5182B" w:rsidRPr="008E3A3C" w:rsidRDefault="00B5182B" w:rsidP="00B5182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32"/>
          <w:szCs w:val="28"/>
          <w:lang w:val="uk-UA"/>
        </w:rPr>
      </w:pP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Що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називається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дробовим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факторним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експериментом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?</w:t>
      </w:r>
    </w:p>
    <w:p w14:paraId="5D697FA7" w14:textId="77777777" w:rsidR="00B5182B" w:rsidRDefault="00B5182B" w:rsidP="00B5182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деяких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випадках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немає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необхідності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проводити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повний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факторний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(ПФЕ).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Якщо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UA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буде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використовуватися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лінійна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можливо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зменшити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рядків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матриці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ПФЕ до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кількості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коефіцієнтів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регресійної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моделі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дослідів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слід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скоротити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для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планування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так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звані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регулярні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дробові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репліки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від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повного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факторного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що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містять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відповідну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дослідів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зберігають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основні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властивості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матриці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планування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це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означає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дробовий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факторний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(ДФЕ).</w:t>
      </w:r>
    </w:p>
    <w:p w14:paraId="33532048" w14:textId="77777777" w:rsidR="00B5182B" w:rsidRDefault="00B5182B" w:rsidP="00B5182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14:paraId="170A323D" w14:textId="77777777" w:rsidR="00B5182B" w:rsidRPr="008E3A3C" w:rsidRDefault="00B5182B" w:rsidP="00B5182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28"/>
          <w:szCs w:val="28"/>
          <w:lang w:val="ru-UA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Для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чого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потрібно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розрахункове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значення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Кохрена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?</w:t>
      </w:r>
    </w:p>
    <w:p w14:paraId="7D361DF5" w14:textId="77777777" w:rsidR="00B5182B" w:rsidRDefault="00B5182B" w:rsidP="00B5182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UA"/>
        </w:rPr>
      </w:pPr>
      <w:r>
        <w:rPr>
          <w:rFonts w:ascii="Times New Roman" w:eastAsia="TimesNewRoman" w:hAnsi="Times New Roman" w:cs="Times New Roman"/>
          <w:sz w:val="28"/>
          <w:szCs w:val="28"/>
          <w:lang w:val="ru-UA"/>
        </w:rPr>
        <w:t>Для перевірки дисперсії на однорідність.</w:t>
      </w:r>
    </w:p>
    <w:p w14:paraId="20282B01" w14:textId="77777777" w:rsidR="00B5182B" w:rsidRDefault="00B5182B" w:rsidP="00B5182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UA"/>
        </w:rPr>
      </w:pPr>
    </w:p>
    <w:p w14:paraId="40068786" w14:textId="77777777" w:rsidR="00B5182B" w:rsidRPr="008E3A3C" w:rsidRDefault="00B5182B" w:rsidP="00B5182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32"/>
          <w:szCs w:val="28"/>
          <w:lang w:val="uk-UA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Для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чого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перевіряється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критерій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Стьюдента?</w:t>
      </w:r>
    </w:p>
    <w:p w14:paraId="558A086E" w14:textId="77777777" w:rsidR="00B5182B" w:rsidRDefault="00B5182B" w:rsidP="00B518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перевірк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значущості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коефіцієнтів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Якщо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виконується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нерівність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&lt;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proofErr w:type="spellStart"/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>табл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приймається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нуль-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гіпотеза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вважається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знайдений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є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статистично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незначущим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його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слід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виключити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Якщо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proofErr w:type="spellEnd"/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&gt;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proofErr w:type="spellStart"/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>табл</w:t>
      </w:r>
      <w:proofErr w:type="spellEnd"/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то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гіпотеза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підтверджується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–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значимий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він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залишається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.</w:t>
      </w:r>
    </w:p>
    <w:p w14:paraId="2B723B41" w14:textId="77777777" w:rsidR="00B5182B" w:rsidRPr="008E3A3C" w:rsidRDefault="00B5182B" w:rsidP="00B5182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4"/>
          <w:szCs w:val="24"/>
          <w:lang w:val="ru-RU"/>
        </w:rPr>
      </w:pPr>
    </w:p>
    <w:p w14:paraId="5857F78A" w14:textId="77777777" w:rsidR="00B5182B" w:rsidRPr="008E3A3C" w:rsidRDefault="00B5182B" w:rsidP="00B5182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28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Чим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визначається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критерій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Фішера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і як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його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застосовувати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?</w:t>
      </w:r>
    </w:p>
    <w:p w14:paraId="6414BE11" w14:textId="29379413" w:rsidR="00B5182B" w:rsidRPr="00B5182B" w:rsidRDefault="00B5182B" w:rsidP="00B5182B">
      <w:pPr>
        <w:spacing w:after="0"/>
        <w:ind w:left="720"/>
        <w:rPr>
          <w:rFonts w:ascii="Arial" w:hAnsi="Arial" w:cs="Arial"/>
          <w:b/>
          <w:color w:val="000000" w:themeColor="text1"/>
          <w:sz w:val="28"/>
          <w:lang w:val="ru-RU"/>
        </w:rPr>
      </w:pPr>
      <w:proofErr w:type="spellStart"/>
      <w:r w:rsidRPr="00A94780">
        <w:rPr>
          <w:rFonts w:ascii="Times New Roman" w:hAnsi="Times New Roman" w:cs="Times New Roman"/>
          <w:sz w:val="24"/>
          <w:lang w:val="ru-RU"/>
        </w:rPr>
        <w:t>Отримане</w:t>
      </w:r>
      <w:proofErr w:type="spellEnd"/>
      <w:r w:rsidRPr="00A9478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4780">
        <w:rPr>
          <w:rFonts w:ascii="Times New Roman" w:hAnsi="Times New Roman" w:cs="Times New Roman"/>
          <w:sz w:val="24"/>
          <w:lang w:val="ru-RU"/>
        </w:rPr>
        <w:t>рівняння</w:t>
      </w:r>
      <w:proofErr w:type="spellEnd"/>
      <w:r w:rsidRPr="00A9478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4780">
        <w:rPr>
          <w:rFonts w:ascii="Times New Roman" w:hAnsi="Times New Roman" w:cs="Times New Roman"/>
          <w:sz w:val="24"/>
          <w:lang w:val="ru-RU"/>
        </w:rPr>
        <w:t>регресії</w:t>
      </w:r>
      <w:proofErr w:type="spellEnd"/>
      <w:r w:rsidRPr="00A9478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4780">
        <w:rPr>
          <w:rFonts w:ascii="Times New Roman" w:hAnsi="Times New Roman" w:cs="Times New Roman"/>
          <w:sz w:val="24"/>
          <w:lang w:val="ru-RU"/>
        </w:rPr>
        <w:t>необхідно</w:t>
      </w:r>
      <w:proofErr w:type="spellEnd"/>
      <w:r w:rsidRPr="00A9478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4780">
        <w:rPr>
          <w:rFonts w:ascii="Times New Roman" w:hAnsi="Times New Roman" w:cs="Times New Roman"/>
          <w:sz w:val="24"/>
          <w:lang w:val="ru-RU"/>
        </w:rPr>
        <w:t>перевірити</w:t>
      </w:r>
      <w:proofErr w:type="spellEnd"/>
      <w:r w:rsidRPr="00A94780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A94780">
        <w:rPr>
          <w:rFonts w:ascii="Times New Roman" w:hAnsi="Times New Roman" w:cs="Times New Roman"/>
          <w:sz w:val="24"/>
          <w:lang w:val="ru-RU"/>
        </w:rPr>
        <w:t>адекватність</w:t>
      </w:r>
      <w:proofErr w:type="spellEnd"/>
      <w:r w:rsidRPr="00A9478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4780">
        <w:rPr>
          <w:rFonts w:ascii="Times New Roman" w:hAnsi="Times New Roman" w:cs="Times New Roman"/>
          <w:sz w:val="24"/>
          <w:lang w:val="ru-RU"/>
        </w:rPr>
        <w:t>досліджуваному</w:t>
      </w:r>
      <w:proofErr w:type="spellEnd"/>
      <w:r w:rsidRPr="00A9478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4780">
        <w:rPr>
          <w:rFonts w:ascii="Times New Roman" w:hAnsi="Times New Roman" w:cs="Times New Roman"/>
          <w:sz w:val="24"/>
          <w:lang w:val="ru-RU"/>
        </w:rPr>
        <w:t>об'єкту</w:t>
      </w:r>
      <w:proofErr w:type="spellEnd"/>
      <w:r w:rsidRPr="00A94780">
        <w:rPr>
          <w:rFonts w:ascii="Times New Roman" w:hAnsi="Times New Roman" w:cs="Times New Roman"/>
          <w:sz w:val="24"/>
          <w:lang w:val="ru-RU"/>
        </w:rPr>
        <w:t xml:space="preserve">. </w:t>
      </w:r>
      <w:r w:rsidRPr="008E3A3C">
        <w:rPr>
          <w:rFonts w:ascii="Times New Roman" w:hAnsi="Times New Roman" w:cs="Times New Roman"/>
          <w:sz w:val="24"/>
          <w:lang w:val="ru-RU"/>
        </w:rPr>
        <w:t>Для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цієї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мети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необхідно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оцінити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наскільки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відрізняються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середні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у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вихідної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величини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отриманої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в точках факторного простору, і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у,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отриманого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рівняння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регресії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в тих самих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E3A3C">
        <w:rPr>
          <w:rFonts w:ascii="Times New Roman" w:hAnsi="Times New Roman" w:cs="Times New Roman"/>
          <w:sz w:val="24"/>
          <w:lang w:val="ru-RU"/>
        </w:rPr>
        <w:t xml:space="preserve">точках факторного простору. Для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цього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використовують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дисперсію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адекватності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Адекватність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моделі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перевіряють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за </w:t>
      </w:r>
      <w:r w:rsidRPr="008E3A3C">
        <w:rPr>
          <w:rFonts w:ascii="Times New Roman" w:hAnsi="Times New Roman" w:cs="Times New Roman"/>
          <w:sz w:val="24"/>
        </w:rPr>
        <w:t>F</w:t>
      </w:r>
      <w:r w:rsidRPr="008E3A3C">
        <w:rPr>
          <w:rFonts w:ascii="Times New Roman" w:hAnsi="Times New Roman" w:cs="Times New Roman"/>
          <w:sz w:val="24"/>
          <w:lang w:val="ru-RU"/>
        </w:rPr>
        <w:t>-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критерієм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Фішера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який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дорівнює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відношенню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адекватності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до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дисперсії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відтворюваності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>.</w:t>
      </w:r>
    </w:p>
    <w:sectPr w:rsidR="00B5182B" w:rsidRPr="00B51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,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30"/>
    <w:rsid w:val="000C1748"/>
    <w:rsid w:val="00224D15"/>
    <w:rsid w:val="00B035D2"/>
    <w:rsid w:val="00B5182B"/>
    <w:rsid w:val="00F2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511D"/>
  <w15:chartTrackingRefBased/>
  <w15:docId w15:val="{046D6070-62A2-44B4-ABAD-C68EC4DF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D1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2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D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sonormal0">
    <w:name w:val="msonormal"/>
    <w:basedOn w:val="a"/>
    <w:rsid w:val="0022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C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748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B5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Samutin Alex</dc:creator>
  <cp:keywords/>
  <dc:description/>
  <cp:lastModifiedBy>ЫЫ</cp:lastModifiedBy>
  <cp:revision>3</cp:revision>
  <cp:lastPrinted>2020-03-02T22:01:00Z</cp:lastPrinted>
  <dcterms:created xsi:type="dcterms:W3CDTF">2020-03-02T22:01:00Z</dcterms:created>
  <dcterms:modified xsi:type="dcterms:W3CDTF">2020-03-18T13:56:00Z</dcterms:modified>
</cp:coreProperties>
</file>