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6.png" ContentType="image/png"/>
  <Override PartName="/word/media/rId1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hyperlink r:id="rId21">
        <w:r>
          <w:rPr>
            <w:rStyle w:val="Link"/>
          </w:rPr>
          <w:t xml:space="preserve">http://oparl.org/</w:t>
        </w:r>
      </w:hyperlink>
    </w:p>
    <w:p>
      <w:r>
        <w:t xml:space="preserve">Lizenz: Creative Commons CC-BY-SA</w:t>
      </w:r>
    </w:p>
    <w:bookmarkStart w:id="22" w:name="einleitung"/>
    <w:p>
      <w:pPr>
        <w:pStyle w:val="Heading1"/>
      </w:pPr>
      <w:r>
        <w:t xml:space="preserve">Einleitung</w:t>
      </w:r>
    </w:p>
    <w:bookmarkEnd w:id="22"/>
    <w:p>
      <w:r>
        <w:t xml:space="preserve">Dieses Dokument wird bei seiner Fertigstellung die Spezifikation des OParl Schnittstellen-Standards für parlamentarische Informationssysteme</w:t>
      </w:r>
      <w:r>
        <w:rPr>
          <w:rStyle w:val="FootnoteRef"/>
        </w:rPr>
        <w:footnoteReference w:id="23"/>
      </w:r>
      <w:r>
        <w:t xml:space="preserve"> </w:t>
      </w:r>
      <w:r>
        <w:t xml:space="preserve">darstellen. Es dient damit als Grundlage für die Implementierung von OParl-konformen Server- und Clientanwendungen.</w:t>
      </w:r>
    </w:p>
    <w:bookmarkStart w:id="24" w:name="status"/>
    <w:p>
      <w:pPr>
        <w:pStyle w:val="Heading2"/>
      </w:pPr>
      <w:r>
        <w:t xml:space="preserve">Status</w:t>
      </w:r>
    </w:p>
    <w:bookmarkEnd w:id="24"/>
    <w:p>
      <w:r>
        <w:t xml:space="preserve">Die Spezifikation befindet sich in Arbeit. Das Dokument enthält entsprechend noch Ungenauigkeiten und Hinweise auf offene Fragestellungen, die bis zur Fertigstellung mit Hilfe vieler Mitwirkender geschlossen werden sollen.</w:t>
      </w:r>
    </w:p>
    <w:p>
      <w:r>
        <w:t xml:space="preserve">Im Dokument befinden sich Fragestellugen an Mitwirkende und Reviewer, die mit dem Stichwort "FRAGE" markiert sind. Hier bitten wir Sie um Mithilfe und laden Sie ein, Ihre Antwort unter</w:t>
      </w:r>
    </w:p>
    <w:p>
      <w:hyperlink r:id="rId25">
        <w:r>
          <w:rPr>
            <w:rStyle w:val="Link"/>
          </w:rPr>
          <w:t xml:space="preserve">https://github.com/OParl/specs/issues?milestone=1&amp;state=open</w:t>
        </w:r>
      </w:hyperlink>
    </w:p>
    <w:p>
      <w:r>
        <w:t xml:space="preserve">beizusteuern.</w:t>
      </w:r>
    </w:p>
    <w:p>
      <w:r>
        <w:t xml:space="preserve">Die Kennzeichnung "TODO" markiert darüber hinaus Hinweise, die für die Bearbeiter des Dokuments gedacht sind.</w:t>
      </w:r>
    </w:p>
    <w:p>
      <w:r>
        <w:t xml:space="preserve">Das Ziel ist selbstverständlich, zur Verabschiedung der Version 1.0 keine derartigen Bearbeitungshinweise und Fragen mehr im Dokument zu haben.</w:t>
      </w:r>
    </w:p>
    <w:bookmarkStart w:id="26" w:name="was-ist-oparl-in-kürze"/>
    <w:p>
      <w:pPr>
        <w:pStyle w:val="Heading2"/>
      </w:pPr>
      <w:r>
        <w:t xml:space="preserve">Was ist OParl in Kürze?</w:t>
      </w:r>
    </w:p>
    <w:bookmarkEnd w:id="26"/>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parlamentarishe Informationen maschinenlesbar als Offene Daten (Open Data) veröffentlicht werden.</w:t>
      </w:r>
    </w:p>
    <w:p>
      <w:r>
        <w:t xml:space="preserve">Die vorligende Version ist die erste verabschiedete Version der Spezifikaiton zum OParl-Standard.</w:t>
      </w:r>
    </w:p>
    <w:bookmarkStart w:id="27" w:name="zielsetzung-von-oparl"/>
    <w:p>
      <w:pPr>
        <w:pStyle w:val="Heading2"/>
      </w:pPr>
      <w:r>
        <w:t xml:space="preserve">Zielsetzung von OParl</w:t>
      </w:r>
    </w:p>
    <w:bookmarkEnd w:id="27"/>
    <w:p>
      <w:r>
        <w:t xml:space="preserve">OParl richtet sich an verschiedene Nutzergruppen und Stakeholder:</w:t>
      </w:r>
    </w:p>
    <w:p>
      <w:pPr>
        <w:pStyle w:val="Compact"/>
        <w:numPr>
          <w:numId w:val="2"/>
          <w:ilvl w:val="0"/>
        </w:numPr>
      </w:pPr>
      <w:r>
        <w:t xml:space="preserve">Verwaltung und politische Gremien in Gebietskörperschaften</w:t>
      </w:r>
    </w:p>
    <w:p>
      <w:pPr>
        <w:pStyle w:val="Compact"/>
        <w:numPr>
          <w:numId w:val="2"/>
          <w:ilvl w:val="0"/>
        </w:numPr>
      </w:pPr>
      <w:r>
        <w:t xml:space="preserve">Bürger, politische Parteien und Organisationen</w:t>
      </w:r>
    </w:p>
    <w:p>
      <w:pPr>
        <w:pStyle w:val="Compact"/>
        <w:numPr>
          <w:numId w:val="2"/>
          <w:ilvl w:val="0"/>
        </w:numPr>
      </w:pPr>
      <w:r>
        <w:t xml:space="preserve">Open Data 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 Data-Plattformen oder -Services</w:t>
      </w:r>
    </w:p>
    <w:p>
      <w:r>
        <w:t xml:space="preserve">Die Gründe, warum Betreiber von parlamentarischen Informationssystemen den Zugriff darauf über eine standardisierte Schnittstelle ermöglichen sollten, können vielfältig sein und je nach Nutzergruppe unterschiedlich.</w:t>
      </w:r>
    </w:p>
    <w:p>
      <w:r>
        <w:t xml:space="preserve">Ein zentrales Argument für Verwaltung und politische Gremien in Gebietskörperschaften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Open-Data-Initiativen können unter Rückgriff auf RIS mit OParl-Schnittstelle einfacher Dokumente und Daten aus unterschiedlichen Gebietskörperschaften in Open-Data-Katalogen verzeichnen und so einfacher auffindbar machen für die Weiterverwendung durch Dritte.</w:t>
      </w:r>
    </w:p>
    <w:p>
      <w:r>
        <w:t xml:space="preserve">Bürgerinnen und Bürger, politische Parteien und zivilgesellschaftliche Organisationen können einfacher auf Inhalte parlamentarischer Informationssysteme zugreifen und diese entsprechend ihren Interessen aufbereiten. Dies können beispielsweise Visualisierungen von enthaltenen Daten, die Anreicherung von Informationsangeboten für spezielle Nutzergruppen oder die Schaffung von Benutzeroberflächen mit besonderen Funktionen für verschiedene Endgeräte sein.</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8"/>
      </w:r>
      <w:r>
        <w:t xml:space="preserve">, Offenes Köln</w:t>
      </w:r>
      <w:r>
        <w:rPr>
          <w:rStyle w:val="FootnoteRef"/>
        </w:rPr>
        <w:footnoteReference w:id="30"/>
      </w:r>
      <w:r>
        <w:t xml:space="preserve"> </w:t>
      </w:r>
      <w:r>
        <w:t xml:space="preserve">oder der OpenRuhr:RIS-Instanzen</w:t>
      </w:r>
      <w:r>
        <w:rPr>
          <w:rStyle w:val="FootnoteRef"/>
        </w:rPr>
        <w:footnoteReference w:id="32"/>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Für Wissenschaftler, die z.B. an vergleichenden Untersuchungen zu Vorgängen in verschiedenen Gebietskörperschaften interessiert sind, ergeben sich ebenso vielfältige Möglichkeiten über mehrere RIS-Instanzen hinweg auf entsprechende Informationen zuzugreifen und diese so einfacher in ihre Analysen einzubeziehen.</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p>
      <w:r>
        <w:t xml:space="preserve">Anbieter von Server- und Softwareprodukten, die RIS-Lösungen anbieten können mit der Implementation der OParl-Schnittstelle ihren Kunden eine entsprechende einheitliche Schnittstelle anbieten. Für Anbieter von Linked-Data-Plattformen ergeben sich u.a. Möglichkeiten zur vereinfachten Zusammenführung und Anreicherung von Inhalten parlamentarischer Informationssysteme.</w:t>
      </w:r>
    </w:p>
    <w:p>
      <w:r>
        <w:t xml:space="preserve">Ausführlichere Beschreibungen einiger möglicher Anwendungsszenarien finden sich im Kapitel</w:t>
      </w:r>
      <w:r>
        <w:t xml:space="preserve"> </w:t>
      </w:r>
      <w:hyperlink w:anchor="nutzungsszenarien">
        <w:r>
          <w:rPr>
            <w:rStyle w:val="Link"/>
          </w:rPr>
          <w:t xml:space="preserve">Nutzungsszenarien</w:t>
        </w:r>
      </w:hyperlink>
      <w:r>
        <w:t xml:space="preserve">.</w:t>
      </w:r>
    </w:p>
    <w:bookmarkStart w:id="34" w:name="transparenz-und-beteiligung-durch-open-data"/>
    <w:p>
      <w:pPr>
        <w:pStyle w:val="Heading2"/>
      </w:pPr>
      <w:r>
        <w:t xml:space="preserve">Transparenz und Beteiligung durch Open Data</w:t>
      </w:r>
    </w:p>
    <w:bookmarkEnd w:id="34"/>
    <w:p>
      <w:r>
        <w:t xml:space="preserve">Öffentliche Stellen verfügen über vielfältige Informationen und Daten. Seit einigen Jahren sind zivilgesellschaftliche Organisationen sowie Politik und Verwaltung unter dem Schlagwort "Open Data" international und auch in Deutschland in unterschiedlichem Maße um eine stärkere Öffnung dieser Daten bemüht</w:t>
      </w:r>
      <w:r>
        <w:rPr>
          <w:rStyle w:val="FootnoteRef"/>
        </w:rPr>
        <w:footnoteReference w:id="35"/>
      </w:r>
      <w:r>
        <w:t xml:space="preserve">. Bei dem Ansatz "Open Data"</w:t>
      </w:r>
      <w:r>
        <w:rPr>
          <w:rStyle w:val="FootnoteRef"/>
        </w:rPr>
        <w:footnoteReference w:id="37"/>
      </w:r>
      <w:r>
        <w:t xml:space="preserve"> </w:t>
      </w:r>
      <w:r>
        <w:t xml:space="preserve">geht es darum diese Daten so bereitzustellen, dass Dritte diese einfacher finden und weiterverwenden können. Die zehn Open-Data-Prinzipien der Sunlight-Foundation</w:t>
      </w:r>
      <w:r>
        <w:rPr>
          <w:rStyle w:val="FootnoteRef"/>
        </w:rPr>
        <w:footnoteReference w:id="39"/>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Wie das Prinzip offener Daten bzw. offener Verwaltungsdaten über die Minimalprinzipien rechtlicher und technischer Offenheit hinaus am besten erreicht werden kann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 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41"/>
      </w:r>
    </w:p>
    <w:bookmarkStart w:id="44" w:name="werdegang-von-oparl-1.0"/>
    <w:p>
      <w:pPr>
        <w:pStyle w:val="Heading2"/>
      </w:pPr>
      <w:r>
        <w:t xml:space="preserve">Werdegang von OParl 1.0</w:t>
      </w:r>
    </w:p>
    <w:bookmarkEnd w:id="44"/>
    <w:p>
      <w:r>
        <w:t xml:space="preserve">Die Vorüberlegungen für die Erarbeitung eines offenen Standards für parlamentarische Informationssysteme, die letztlich zu OParl geführt haben, begannen auf einer Veranstaltung der Open Knowledge Foundation (OKF) Deutschland am 17. und 18. November 2012. Unter dem Titel "Stadt Land Code" lud die OKF EntwicklerInnen von Anwendungen ein, die das Ziel haben, einen gesellschaftlichen Nutzen zu schaffen. Die Veranstaltung in den Räumen der Heinrich-Böll-Stiftung wurde unter anderem von VITAKO, der Bundes-Arbeitsgemeinschaft der Kommunalen IT-Dienstleister, gesponsort. Die Geschäftsführerin, Dr. Marianne Wulff, war selbst anwesend. Marian Steinbach, Entwickler von Offenes Köln, war eingeladen, um über die Erfahrungen mit seinem Projekt zu berichten und sprach dabei auch über die Problematik, das Prinzip der offenen Ratsinformationen für die BürgerInnen aller Kommunen nutzbar zu machen. Es kam zum Austausch zwischen Marianne Wulff und Marian Steinbach über Möglichkeiten, dies gemeinsam voran zu treiben.</w:t>
      </w:r>
    </w:p>
    <w:p>
      <w:r>
        <w:t xml:space="preserve">Im Rahmen einer Anhörung des Landtags von Nordrhein-Westfalen zu einem Antrag der Regierungskoalition zum Thema Open Government und Open Data waren am 6. Dezember 2012 sowohl Jens Klessmann (Frainhofer FOKUS) und Marian Steinbach als Sachverständige eingeladen. Sie beschließen, die Bemühungen um eine Standardisierung offenert Ratsinformationen gemeinsam mit Unterstützung von VITAKO voranzutreiben. Im selben Monat beginnen Marianne Wulff, Jens Klessmann und Marian Steinbach mit der Planung eines initalen Workshops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r>
        <w:t xml:space="preserve">Insgesamt 30 Teilnehmer versammeln sich am 17. April 2013 zum ersten Workshop in Köln, um sich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Name für die Bemühungen der Gruppe stehen soll.</w:t>
      </w:r>
    </w:p>
    <w:p>
      <w:r>
        <w:t xml:space="preserve">Die verteilte Arbeit am Standard-Entwurf läuft nach dem Workshop in Köln nur schleppend, der ursprünglich gesetze Termin kann nicht gehalten werdne. Für den 22. Januar 2014 laden die Initiatoren zu einem eintägigen OParl-Workshop in Bielefeld ein, um die Spezifikation in intensiver Zusammenarbeit vor Ort so weit wie möglich voran zu treiben und eine baldige Fertigstellung zu ermöglichen. Am 26. Januar 2014 findet in Düsseldorf ein weiterer tehnischer Workshop zur Arbeit an der Spezifikation statt.</w:t>
      </w:r>
    </w:p>
    <w:p>
      <w:r>
        <w:t xml:space="preserve">TODO: April 2014: Verfeinerung des Vokabular-Teils durch Andreas Kuckartz, finanziert durch das FP7-Projekt Fusepool aus Mitteln der Europäischen Union.</w:t>
      </w:r>
    </w:p>
    <w:p>
      <w:r>
        <w:t xml:space="preserve">Am 19. Mai 2014 wurde mit einem Redaktionsschluss für die Spezifikation der Beginn der Review-Phase eingeleitet. Interessierte waren bis Mitte Juni eingeladen, den vorliegenden Entwurf bis Ende Mai zu kommentieren.</w:t>
      </w:r>
    </w:p>
    <w:p>
      <w:r>
        <w:t xml:space="preserve">TODO: Ende Mai 2014: Telefonkonferenz zum eingegangenen Feedback aus der Review-Phase</w:t>
      </w:r>
    </w:p>
    <w:p>
      <w:r>
        <w:t xml:space="preserve">TODO: KW 23 (2. bis 6. Juni): Geplante Veröffentlichung der Spezifikation 1.0</w:t>
      </w:r>
    </w:p>
    <w:bookmarkStart w:id="45" w:name="zukunft-von-oparl"/>
    <w:p>
      <w:pPr>
        <w:pStyle w:val="Heading2"/>
      </w:pPr>
      <w:r>
        <w:t xml:space="preserve">Zukunft von OParl</w:t>
      </w:r>
    </w:p>
    <w:bookmarkEnd w:id="45"/>
    <w:p>
      <w:r>
        <w:t xml:space="preserve">Die vorliegende Version 1.0 der OParl-Spezifikation erhebt keineswegs den Anspruch, ein aktuell und für die ferne Zukunft vollständige Lösung alle Problemstellungen rund um die Veröffentlichung parlamentarischer Informationen zu sein. Viele Funktionen, die denkbar und bestimmt sinnvoll wären, sind aus verschiedensten Gründen in dieser Version noch nicht berücksichtigt. Einige der Gründe, die dazu führten, ein Thema nicht auszuspezifizieren, waren:</w:t>
      </w:r>
    </w:p>
    <w:p>
      <w:pPr>
        <w:pStyle w:val="Compact"/>
        <w:numPr>
          <w:numId w:val="5"/>
          <w:ilvl w:val="0"/>
        </w:numPr>
      </w:pPr>
      <w:r>
        <w:t xml:space="preserve">Zu wenig detaillierte Anforderungen aus der Praxis</w:t>
      </w:r>
    </w:p>
    <w:p>
      <w:pPr>
        <w:pStyle w:val="Compact"/>
        <w:numPr>
          <w:numId w:val="5"/>
          <w:ilvl w:val="0"/>
        </w:numPr>
      </w:pPr>
      <w:r>
        <w:t xml:space="preserve">Zu großer Arbeitsaufwand für die Spezifikations-Entwicklung</w:t>
      </w:r>
    </w:p>
    <w:p>
      <w:pPr>
        <w:pStyle w:val="Compact"/>
        <w:numPr>
          <w:numId w:val="5"/>
          <w:ilvl w:val="0"/>
        </w:numPr>
      </w:pPr>
      <w:r>
        <w:t xml:space="preserve">Hohe Aufwände bei den Server-Implementierern</w:t>
      </w:r>
    </w:p>
    <w:p>
      <w:r>
        <w:t xml:space="preserve">Zu den Themen, die in zukünftigen Versionen adressiert werden könne, zählen:</w:t>
      </w:r>
    </w:p>
    <w:p>
      <w:pPr>
        <w:numPr>
          <w:numId w:val="6"/>
          <w:ilvl w:val="0"/>
        </w:numPr>
      </w:pPr>
      <w:r>
        <w:t xml:space="preserve">Loslösung von der kommunalen Ebene: Es ist möglich, dass OParl mit nur geringfügigen Änderungen oder Erweiterungen auch für die Ebene von Bundesländern (Landtage) oder des Bundes (Bundestag, Bundesrat) nutzbar wäre.</w:t>
      </w:r>
    </w:p>
    <w:p>
      <w:pPr>
        <w:numPr>
          <w:numId w:val="6"/>
          <w:ilvl w:val="0"/>
        </w:numPr>
      </w:pPr>
      <w:r>
        <w:t xml:space="preserve">Flexible Abfragemöglichkeiten für Objekte: Aufgrund der unklaren Anforderungslage sind in Version 1.0 nur sehr beschränkte Möglichkeiten vorgesehen, Listen von Drucksachen etc. nach bestimmten Kriterien einzuschränken. Zukünftig könnten hier weitere Möglichkeiten definiert werden, bis hin zur Suche nach Stichworten in Volltexten.</w:t>
      </w:r>
    </w:p>
    <w:p>
      <w:pPr>
        <w:numPr>
          <w:numId w:val="6"/>
          <w:ilvl w:val="0"/>
        </w:numPr>
      </w:pPr>
      <w:r>
        <w:t xml:space="preserve">Detaillierte Wiedergabe von Abstimmungen: Das Thema ist vom Datenmodell/Schema der vieliegenden Version noch nicht abgedeckt, da es vielerorts nicht üblich ist, Abstimmungen über die Fraktionsebene genau zu erfassen. Zukünftig könnte es ein Ziel sein, das Abstimmungsverhalten einzelner Parlamentarier und Fraktionen genau zu dokumentieren.</w:t>
      </w:r>
    </w:p>
    <w:p>
      <w:pPr>
        <w:numPr>
          <w:numId w:val="6"/>
          <w:ilvl w:val="0"/>
        </w:numPr>
      </w:pPr>
      <w:r>
        <w:t xml:space="preserve">Strukturierte Protokolle: Während Protokolle in der Praxis in der Regel als unstrukturierte Fließtexte angelegt werden, könnte eine Strukturierung der Inhalte die Nachvollziehbarkeit des parlamentarischen Geschehens deutlich verbessern.</w:t>
      </w:r>
    </w:p>
    <w:p>
      <w:pPr>
        <w:numPr>
          <w:numId w:val="6"/>
          <w:ilvl w:val="0"/>
        </w:numPr>
      </w:pPr>
      <w:r>
        <w:t xml:space="preserve">Vokabular für Drucksachentypen: In der Praxis wird eine Vielzahl von Drucksachentypen genutzt. Um eine Vergleichbarkeit, beispielsweise zwischen Anträgen, innerhalb der Parlamente zu schaffen, könnte zukünftig eine Erweiterung des OParl-Vokabulars im Sinne von Linked Data angestrebt werden.</w:t>
      </w:r>
      <w:r>
        <w:rPr>
          <w:rStyle w:val="FootnoteRef"/>
        </w:rPr>
        <w:footnoteReference w:id="46"/>
      </w:r>
    </w:p>
    <w:p>
      <w:pPr>
        <w:numPr>
          <w:numId w:val="6"/>
          <w:ilvl w:val="0"/>
        </w:numPr>
      </w:pPr>
      <w:r>
        <w:t xml:space="preserve">Schreibender Zugriff: Denkbar ist auch, dass OParl von der derzeitigen Ausrichtung auf den reinen lesenden Informationszugriff um die Möglichkeit, Inhalte anzulegen, zu verändern und zu entfernen sowie um das Konzept von authentifizierten Nutzern erweitert wird.</w:t>
      </w:r>
    </w:p>
    <w:p>
      <w:pPr>
        <w:numPr>
          <w:numId w:val="6"/>
          <w:ilvl w:val="0"/>
        </w:numPr>
      </w:pPr>
      <w:r>
        <w:t xml:space="preserve">Internationalisierung: 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w:t>
      </w:r>
      <w:r>
        <w:rPr>
          <w:rStyle w:val="FootnoteRef"/>
        </w:rPr>
        <w:footnoteReference w:id="47"/>
      </w:r>
      <w:r>
        <w:t xml:space="preserve"> </w:t>
      </w:r>
      <w:r>
        <w:t xml:space="preserve">Eine Zusammenarbeit mit derartigen Initiativen mit dem Ziel der Wiederverwendung von Arbeitsergebnissen ist vorstellbar. Auch aus diesem Grund wurde bereits in OParl 1.0 die Möglichkeit der Verwendung mit anderen Sprachen und Mehrsprachigkeit eingebaut.</w:t>
      </w:r>
    </w:p>
    <w:bookmarkStart w:id="49" w:name="nomenklatur-der-spezifikation-und-satzkonventionen"/>
    <w:p>
      <w:pPr>
        <w:pStyle w:val="Heading2"/>
      </w:pPr>
      <w:r>
        <w:t xml:space="preserve">Nomenklatur der Spezifikation und Satzkonventionen</w:t>
      </w:r>
    </w:p>
    <w:bookmarkEnd w:id="49"/>
    <w:bookmarkStart w:id="50" w:name="muss_soll_darf"/>
    <w:p>
      <w:pPr>
        <w:pStyle w:val="Heading3"/>
      </w:pPr>
      <w:r>
        <w:t xml:space="preserve">Zwingende, empfohlene und optionale Anforderungen</w:t>
      </w:r>
    </w:p>
    <w:bookmarkEnd w:id="50"/>
    <w:p>
      <w:r>
        <w:t xml:space="preserve">Dieses Spezifikationsdokument nutzt die Modalverben</w:t>
      </w:r>
      <w:r>
        <w:t xml:space="preserve"> </w:t>
      </w:r>
      <w:r>
        <w:rPr>
          <w:i/>
        </w:rPr>
        <w:t xml:space="preserve">müssen</w:t>
      </w:r>
      <w:r>
        <w:t xml:space="preserve">,</w:t>
      </w:r>
      <w:r>
        <w:t xml:space="preserve"> </w:t>
      </w:r>
      <w:r>
        <w:rPr>
          <w:i/>
        </w:rPr>
        <w:t xml:space="preserve">können</w:t>
      </w:r>
      <w:r>
        <w:t xml:space="preserve"> </w:t>
      </w:r>
      <w:r>
        <w:t xml:space="preserve">und</w:t>
      </w:r>
      <w:r>
        <w:t xml:space="preserve"> </w:t>
      </w:r>
      <w:r>
        <w:rPr>
          <w:i/>
        </w:rPr>
        <w:t xml:space="preserve">sollen</w:t>
      </w:r>
      <w:r>
        <w:t xml:space="preserve"> </w:t>
      </w:r>
      <w:r>
        <w:t xml:space="preserve">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5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53" w:name="geschlechterspezifische-begrifflichkeiten"/>
    <w:p>
      <w:pPr>
        <w:pStyle w:val="Heading3"/>
      </w:pPr>
      <w:r>
        <w:t xml:space="preserve">Geschlechterspezifische Begrifflichkeiten</w:t>
      </w:r>
    </w:p>
    <w:bookmarkEnd w:id="53"/>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Alternativ kommt auch die Kurzform</w:t>
      </w:r>
      <w:r>
        <w:t xml:space="preserve"> </w:t>
      </w:r>
      <w:r>
        <w:rPr>
          <w:i/>
        </w:rPr>
        <w:t xml:space="preserve">NutzerInnen</w:t>
      </w:r>
      <w:r>
        <w:t xml:space="preserve"> </w:t>
      </w:r>
      <w:r>
        <w:t xml:space="preserve">für</w:t>
      </w:r>
      <w:r>
        <w:t xml:space="preserve"> </w:t>
      </w:r>
      <w:r>
        <w:rPr>
          <w:i/>
        </w:rPr>
        <w:t xml:space="preserve">Nutzerinnen und Nutzer</w:t>
      </w:r>
      <w:r>
        <w:t xml:space="preserve"> </w:t>
      </w:r>
      <w:r>
        <w:t xml:space="preserve">zum Einsatz. Gemeint sind selbstverständlich in allen Fällen immer weibliche wie auch männliche Personen.</w:t>
      </w:r>
    </w:p>
    <w:bookmarkStart w:id="54" w:name="codebeispiele"/>
    <w:p>
      <w:pPr>
        <w:pStyle w:val="Heading3"/>
      </w:pPr>
      <w:r>
        <w:t xml:space="preserve">Codebeispiele</w:t>
      </w:r>
    </w:p>
    <w:bookmarkEnd w:id="54"/>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Es kann in Einzelfällen aus Gründen der besseren Lesbarkeit zur Verwendung von Umlauten etc. kommen, die in JSON nicht erlaubt wären. Auch können in Codebeispielen Auslassungen vorkommen, die mit</w:t>
      </w:r>
      <w:r>
        <w:t xml:space="preserve"> </w:t>
      </w:r>
      <w:r>
        <w:rPr>
          <w:rStyle w:val="VerbatimChar"/>
        </w:rPr>
        <w:t xml:space="preserve">...</w:t>
      </w:r>
      <w:r>
        <w:t xml:space="preserve"> </w:t>
      </w:r>
      <w:r>
        <w:t xml:space="preserve">gekennzeichnet werden.</w:t>
      </w:r>
    </w:p>
    <w:bookmarkStart w:id="55" w:name="initiatoren"/>
    <w:p>
      <w:pPr>
        <w:pStyle w:val="Heading2"/>
      </w:pPr>
      <w:r>
        <w:t xml:space="preserve">Initiatoren</w:t>
      </w:r>
    </w:p>
    <w:bookmarkEnd w:id="55"/>
    <w:p>
      <w:r>
        <w:t xml:space="preserve">OParl wurde initiiert von Marian Steinbach</w:t>
      </w:r>
      <w:r>
        <w:rPr>
          <w:rStyle w:val="FootnoteRef"/>
        </w:rPr>
        <w:footnoteReference w:id="56"/>
      </w:r>
      <w:r>
        <w:t xml:space="preserve">, Jens Klessmann</w:t>
      </w:r>
      <w:r>
        <w:rPr>
          <w:rStyle w:val="FootnoteRef"/>
        </w:rPr>
        <w:footnoteReference w:id="58"/>
      </w:r>
      <w:r>
        <w:t xml:space="preserve">, Marianne Wulff und Christine Siegfried</w:t>
      </w:r>
      <w:r>
        <w:rPr>
          <w:rStyle w:val="FootnoteRef"/>
        </w:rPr>
        <w:footnoteReference w:id="60"/>
      </w:r>
      <w:r>
        <w:t xml:space="preserve">.</w:t>
      </w:r>
    </w:p>
    <w:bookmarkStart w:id="62" w:name="unterstützer"/>
    <w:p>
      <w:pPr>
        <w:pStyle w:val="Heading2"/>
      </w:pPr>
      <w:r>
        <w:t xml:space="preserve">Unterstützer</w:t>
      </w:r>
    </w:p>
    <w:bookmarkEnd w:id="62"/>
    <w:p>
      <w:r>
        <w:t xml:space="preserve">Die folgenden Organisationen und Unternehmen zählen zu den Unterstützern von OParl:</w:t>
      </w:r>
    </w:p>
    <w:tbl>
      <w:tblPr>
        <w:tblStyle w:val="TableNormal"/>
      </w:tblPr>
      <w:tblGrid/>
      <w:tr>
        <w:tc>
          <w:tcPr>
            <w:tcBorders>
              <w:bottom w:val="single"/>
            </w:tcBorders>
            <w:vAlign w:val="bottom"/>
          </w:tcPr>
          <w:p>
            <w:pPr>
              <w:pStyle w:val="Compact"/>
              <w:jc w:val="left"/>
            </w:pPr>
            <w:r>
              <w:t xml:space="preserve">Organisation/Firma</w:t>
            </w:r>
          </w:p>
        </w:tc>
        <w:tc>
          <w:tcPr>
            <w:tcBorders>
              <w:bottom w:val="single"/>
            </w:tcBorders>
            <w:vAlign w:val="bottom"/>
          </w:tcPr>
          <w:p>
            <w:pPr>
              <w:pStyle w:val="Compact"/>
              <w:jc w:val="left"/>
            </w:pPr>
            <w:r>
              <w:t xml:space="preserve">Kategorie</w:t>
            </w:r>
          </w:p>
        </w:tc>
      </w:tr>
      <w:tr>
        <w:tc>
          <w:p>
            <w:pPr>
              <w:pStyle w:val="Compact"/>
              <w:jc w:val="left"/>
            </w:pPr>
            <w:hyperlink r:id="rId63">
              <w:r>
                <w:rPr>
                  <w:rStyle w:val="Link"/>
                </w:rPr>
                <w:t xml:space="preserve">CC e-Gov GmbH</w:t>
              </w:r>
            </w:hyperlink>
          </w:p>
        </w:tc>
        <w:tc>
          <w:p>
            <w:pPr>
              <w:pStyle w:val="Compact"/>
              <w:jc w:val="left"/>
            </w:pPr>
            <w:r>
              <w:t xml:space="preserve">RIS-Hersteller</w:t>
            </w:r>
          </w:p>
        </w:tc>
      </w:tr>
      <w:tr>
        <w:tc>
          <w:p>
            <w:pPr>
              <w:pStyle w:val="Compact"/>
              <w:jc w:val="left"/>
            </w:pPr>
            <w:hyperlink r:id="rId64">
              <w:r>
                <w:rPr>
                  <w:rStyle w:val="Link"/>
                </w:rPr>
                <w:t xml:space="preserve">Citeq</w:t>
              </w:r>
            </w:hyperlink>
            <w:r>
              <w:t xml:space="preserve"> </w:t>
            </w:r>
            <w:r>
              <w:t xml:space="preserve">(Münster)</w:t>
            </w:r>
          </w:p>
        </w:tc>
        <w:tc>
          <w:p>
            <w:pPr>
              <w:pStyle w:val="Compact"/>
              <w:jc w:val="left"/>
            </w:pPr>
            <w:r>
              <w:t xml:space="preserve">Kommunale Dienstleister</w:t>
            </w:r>
          </w:p>
        </w:tc>
      </w:tr>
      <w:tr>
        <w:tc>
          <w:p>
            <w:pPr>
              <w:pStyle w:val="Compact"/>
              <w:jc w:val="left"/>
            </w:pPr>
            <w:hyperlink r:id="rId65">
              <w:r>
                <w:rPr>
                  <w:rStyle w:val="Link"/>
                </w:rPr>
                <w:t xml:space="preserve">ITDZ Berlin</w:t>
              </w:r>
            </w:hyperlink>
          </w:p>
        </w:tc>
        <w:tc>
          <w:p>
            <w:pPr>
              <w:pStyle w:val="Compact"/>
              <w:jc w:val="left"/>
            </w:pPr>
            <w:r>
              <w:t xml:space="preserve">Kommunale Dienstleister</w:t>
            </w:r>
          </w:p>
        </w:tc>
      </w:tr>
      <w:tr>
        <w:tc>
          <w:p>
            <w:pPr>
              <w:pStyle w:val="Compact"/>
              <w:jc w:val="left"/>
            </w:pPr>
            <w:hyperlink r:id="rId66">
              <w:r>
                <w:rPr>
                  <w:rStyle w:val="Link"/>
                </w:rPr>
                <w:t xml:space="preserve">Kiru</w:t>
              </w:r>
            </w:hyperlink>
            <w:r>
              <w:t xml:space="preserve"> </w:t>
            </w:r>
            <w:r>
              <w:t xml:space="preserve">(Ulm)</w:t>
            </w:r>
          </w:p>
        </w:tc>
        <w:tc>
          <w:p>
            <w:pPr>
              <w:pStyle w:val="Compact"/>
              <w:jc w:val="left"/>
            </w:pPr>
            <w:r>
              <w:t xml:space="preserve">Kommunale Dienstleister</w:t>
            </w:r>
          </w:p>
        </w:tc>
      </w:tr>
      <w:tr>
        <w:tc>
          <w:p>
            <w:pPr>
              <w:pStyle w:val="Compact"/>
              <w:jc w:val="left"/>
            </w:pPr>
            <w:hyperlink r:id="rId67">
              <w:r>
                <w:rPr>
                  <w:rStyle w:val="Link"/>
                </w:rPr>
                <w:t xml:space="preserve">KDVZ Rhein-Erft-Rur</w:t>
              </w:r>
            </w:hyperlink>
          </w:p>
        </w:tc>
        <w:tc>
          <w:p>
            <w:pPr>
              <w:pStyle w:val="Compact"/>
              <w:jc w:val="left"/>
            </w:pPr>
            <w:r>
              <w:t xml:space="preserve">Kommunale Dienstleister</w:t>
            </w:r>
          </w:p>
        </w:tc>
      </w:tr>
      <w:tr>
        <w:tc>
          <w:p>
            <w:pPr>
              <w:pStyle w:val="Compact"/>
              <w:jc w:val="left"/>
            </w:pPr>
            <w:hyperlink r:id="rId68">
              <w:r>
                <w:rPr>
                  <w:rStyle w:val="Link"/>
                </w:rPr>
                <w:t xml:space="preserve">KRZN</w:t>
              </w:r>
            </w:hyperlink>
          </w:p>
        </w:tc>
        <w:tc>
          <w:p>
            <w:pPr>
              <w:pStyle w:val="Compact"/>
              <w:jc w:val="left"/>
            </w:pPr>
            <w:r>
              <w:t xml:space="preserve">Kommunale Dienstleister</w:t>
            </w:r>
          </w:p>
        </w:tc>
      </w:tr>
      <w:tr>
        <w:tc>
          <w:p>
            <w:pPr>
              <w:pStyle w:val="Compact"/>
              <w:jc w:val="left"/>
            </w:pPr>
            <w:hyperlink r:id="rId69">
              <w:r>
                <w:rPr>
                  <w:rStyle w:val="Link"/>
                </w:rPr>
                <w:t xml:space="preserve">Open Knowledge Foundation e.V.</w:t>
              </w:r>
            </w:hyperlink>
          </w:p>
        </w:tc>
        <w:tc>
          <w:p>
            <w:pPr>
              <w:pStyle w:val="Compact"/>
              <w:jc w:val="left"/>
            </w:pPr>
            <w:r>
              <w:t xml:space="preserve">Initiativen</w:t>
            </w:r>
          </w:p>
        </w:tc>
      </w:tr>
      <w:tr>
        <w:tc>
          <w:p>
            <w:pPr>
              <w:pStyle w:val="Compact"/>
              <w:jc w:val="left"/>
            </w:pPr>
            <w:hyperlink r:id="rId70">
              <w:r>
                <w:rPr>
                  <w:rStyle w:val="Link"/>
                </w:rPr>
                <w:t xml:space="preserve">OpenRuhr</w:t>
              </w:r>
            </w:hyperlink>
          </w:p>
        </w:tc>
        <w:tc>
          <w:p>
            <w:pPr>
              <w:pStyle w:val="Compact"/>
              <w:jc w:val="left"/>
            </w:pPr>
            <w:r>
              <w:t xml:space="preserve">Initiativen</w:t>
            </w:r>
          </w:p>
        </w:tc>
      </w:tr>
      <w:tr>
        <w:tc>
          <w:p>
            <w:pPr>
              <w:pStyle w:val="Compact"/>
              <w:jc w:val="left"/>
            </w:pPr>
            <w:hyperlink r:id="rId71">
              <w:r>
                <w:rPr>
                  <w:rStyle w:val="Link"/>
                </w:rPr>
                <w:t xml:space="preserve">Parlamentwatch e.V.</w:t>
              </w:r>
            </w:hyperlink>
          </w:p>
        </w:tc>
        <w:tc>
          <w:p>
            <w:pPr>
              <w:pStyle w:val="Compact"/>
              <w:jc w:val="left"/>
            </w:pPr>
            <w:r>
              <w:t xml:space="preserve">Initiativen</w:t>
            </w:r>
          </w:p>
        </w:tc>
      </w:tr>
      <w:tr>
        <w:tc>
          <w:p>
            <w:pPr>
              <w:pStyle w:val="Compact"/>
              <w:jc w:val="left"/>
            </w:pPr>
            <w:hyperlink r:id="rId72">
              <w:r>
                <w:rPr>
                  <w:rStyle w:val="Link"/>
                </w:rPr>
                <w:t xml:space="preserve">Piratenpartei</w:t>
              </w:r>
            </w:hyperlink>
          </w:p>
        </w:tc>
        <w:tc>
          <w:p>
            <w:pPr>
              <w:pStyle w:val="Compact"/>
              <w:jc w:val="left"/>
            </w:pPr>
            <w:r>
              <w:t xml:space="preserve">Initiativen</w:t>
            </w:r>
          </w:p>
        </w:tc>
      </w:tr>
      <w:tr>
        <w:tc>
          <w:p>
            <w:pPr>
              <w:pStyle w:val="Compact"/>
              <w:jc w:val="left"/>
            </w:pPr>
            <w:hyperlink r:id="rId73">
              <w:r>
                <w:rPr>
                  <w:rStyle w:val="Link"/>
                </w:rPr>
                <w:t xml:space="preserve">QuinScape GmbH</w:t>
              </w:r>
            </w:hyperlink>
          </w:p>
        </w:tc>
        <w:tc>
          <w:p>
            <w:pPr>
              <w:pStyle w:val="Compact"/>
              <w:jc w:val="left"/>
            </w:pPr>
            <w:r>
              <w:t xml:space="preserve">RIS-Hersteller</w:t>
            </w:r>
          </w:p>
        </w:tc>
      </w:tr>
      <w:tr>
        <w:tc>
          <w:p>
            <w:pPr>
              <w:pStyle w:val="Compact"/>
              <w:jc w:val="left"/>
            </w:pPr>
            <w:hyperlink r:id="rId74">
              <w:r>
                <w:rPr>
                  <w:rStyle w:val="Link"/>
                </w:rPr>
                <w:t xml:space="preserve">regioIT</w:t>
              </w:r>
            </w:hyperlink>
            <w:r>
              <w:t xml:space="preserve"> </w:t>
            </w:r>
            <w:r>
              <w:t xml:space="preserve">(Aachen)</w:t>
            </w:r>
          </w:p>
        </w:tc>
        <w:tc>
          <w:p>
            <w:pPr>
              <w:pStyle w:val="Compact"/>
              <w:jc w:val="left"/>
            </w:pPr>
            <w:r>
              <w:t xml:space="preserve">Kommunale Dienstleister</w:t>
            </w:r>
          </w:p>
        </w:tc>
      </w:tr>
      <w:tr>
        <w:tc>
          <w:p>
            <w:pPr>
              <w:pStyle w:val="Compact"/>
              <w:jc w:val="left"/>
            </w:pPr>
            <w:hyperlink r:id="rId75">
              <w:r>
                <w:rPr>
                  <w:rStyle w:val="Link"/>
                </w:rPr>
                <w:t xml:space="preserve">Somacos GmbH und Co. KG</w:t>
              </w:r>
            </w:hyperlink>
          </w:p>
        </w:tc>
        <w:tc>
          <w:p>
            <w:pPr>
              <w:pStyle w:val="Compact"/>
              <w:jc w:val="left"/>
            </w:pPr>
            <w:r>
              <w:t xml:space="preserve">RIS-Hersteller</w:t>
            </w:r>
          </w:p>
        </w:tc>
      </w:tr>
      <w:tr>
        <w:tc>
          <w:p>
            <w:pPr>
              <w:pStyle w:val="Compact"/>
              <w:jc w:val="left"/>
            </w:pPr>
            <w:hyperlink r:id="rId76">
              <w:r>
                <w:rPr>
                  <w:rStyle w:val="Link"/>
                </w:rPr>
                <w:t xml:space="preserve">Stadt Bonn</w:t>
              </w:r>
            </w:hyperlink>
          </w:p>
        </w:tc>
        <w:tc>
          <w:p>
            <w:pPr>
              <w:pStyle w:val="Compact"/>
              <w:jc w:val="left"/>
            </w:pPr>
            <w:r>
              <w:t xml:space="preserve">Kommune</w:t>
            </w:r>
          </w:p>
        </w:tc>
      </w:tr>
      <w:tr>
        <w:tc>
          <w:p>
            <w:pPr>
              <w:pStyle w:val="Compact"/>
              <w:jc w:val="left"/>
            </w:pPr>
            <w:hyperlink r:id="rId77">
              <w:r>
                <w:rPr>
                  <w:rStyle w:val="Link"/>
                </w:rPr>
                <w:t xml:space="preserve">Stadt Köln</w:t>
              </w:r>
            </w:hyperlink>
          </w:p>
        </w:tc>
        <w:tc>
          <w:p>
            <w:pPr>
              <w:pStyle w:val="Compact"/>
              <w:jc w:val="left"/>
            </w:pPr>
            <w:r>
              <w:t xml:space="preserve">Kommune</w:t>
            </w:r>
          </w:p>
        </w:tc>
      </w:tr>
      <w:tr>
        <w:tc>
          <w:p>
            <w:pPr>
              <w:pStyle w:val="Compact"/>
              <w:jc w:val="left"/>
            </w:pPr>
            <w:hyperlink r:id="rId78">
              <w:r>
                <w:rPr>
                  <w:rStyle w:val="Link"/>
                </w:rPr>
                <w:t xml:space="preserve">Stadt Moers</w:t>
              </w:r>
            </w:hyperlink>
          </w:p>
        </w:tc>
        <w:tc>
          <w:p>
            <w:pPr>
              <w:pStyle w:val="Compact"/>
              <w:jc w:val="left"/>
            </w:pPr>
            <w:r>
              <w:t xml:space="preserve">Kommune</w:t>
            </w:r>
          </w:p>
        </w:tc>
      </w:tr>
      <w:tr>
        <w:tc>
          <w:p>
            <w:pPr>
              <w:pStyle w:val="Compact"/>
              <w:jc w:val="left"/>
            </w:pPr>
            <w:hyperlink r:id="rId79">
              <w:r>
                <w:rPr>
                  <w:rStyle w:val="Link"/>
                </w:rPr>
                <w:t xml:space="preserve">Sternberg Software-Technik GmbH</w:t>
              </w:r>
            </w:hyperlink>
          </w:p>
        </w:tc>
        <w:tc>
          <w:p>
            <w:pPr>
              <w:pStyle w:val="Compact"/>
              <w:jc w:val="left"/>
            </w:pPr>
            <w:r>
              <w:t xml:space="preserve">RIS-Hersteller</w:t>
            </w:r>
          </w:p>
        </w:tc>
      </w:tr>
      <w:tr>
        <w:tc>
          <w:p>
            <w:pPr>
              <w:pStyle w:val="Compact"/>
              <w:jc w:val="left"/>
            </w:pPr>
            <w:hyperlink r:id="rId80">
              <w:r>
                <w:rPr>
                  <w:rStyle w:val="Link"/>
                </w:rPr>
                <w:t xml:space="preserve">Wikimedia Deutschland</w:t>
              </w:r>
            </w:hyperlink>
          </w:p>
        </w:tc>
        <w:tc>
          <w:p>
            <w:pPr>
              <w:pStyle w:val="Compact"/>
              <w:jc w:val="left"/>
            </w:pPr>
            <w:r>
              <w:t xml:space="preserve">Initiativen</w:t>
            </w:r>
          </w:p>
        </w:tc>
      </w:tr>
    </w:tbl>
    <w:bookmarkStart w:id="81" w:name="autoren"/>
    <w:p>
      <w:pPr>
        <w:pStyle w:val="Heading2"/>
      </w:pPr>
      <w:r>
        <w:t xml:space="preserve">Autoren</w:t>
      </w:r>
    </w:p>
    <w:bookmarkEnd w:id="81"/>
    <w:p>
      <w:r>
        <w:t xml:space="preserve">An diesem Dokument haben mitgewirkt:</w:t>
      </w:r>
    </w:p>
    <w:p>
      <w:r>
        <w:t xml:space="preserve">Jayan Areekadan, Felix Ebert, Jan Erhardt, Jens Klessmann, Andreas Kuckartz, Babett Schalitz, Ralph Sternberg, Marian Steinbach, Bernd Thiem, Thomas Tursics, Jakob Voss</w:t>
      </w:r>
    </w:p>
    <w:bookmarkStart w:id="82" w:name="architektur"/>
    <w:p>
      <w:pPr>
        <w:pStyle w:val="Heading1"/>
      </w:pPr>
      <w:r>
        <w:t xml:space="preserve">Architektur</w:t>
      </w:r>
    </w:p>
    <w:bookmarkEnd w:id="82"/>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83"/>
      </w:r>
    </w:p>
    <w:bookmarkStart w:id="85" w:name="überblick"/>
    <w:p>
      <w:pPr>
        <w:pStyle w:val="Heading2"/>
      </w:pPr>
      <w:r>
        <w:t xml:space="preserve">Überblick</w:t>
      </w:r>
    </w:p>
    <w:bookmarkEnd w:id="85"/>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86"/>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87" w:name="parlamentarisches_infosystem"/>
    <w:p>
      <w:pPr>
        <w:pStyle w:val="Heading2"/>
      </w:pPr>
      <w:r>
        <w:t xml:space="preserve">Parlamentarisches Informationssystem</w:t>
      </w:r>
    </w:p>
    <w:bookmarkEnd w:id="87"/>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Zweckverbänden gehören.</w:t>
      </w:r>
    </w:p>
    <w:p>
      <w:r>
        <w:t xml:space="preserve">Diese Systeme unterstützen in der Regel mehrere der folgenden Funktionen:</w:t>
      </w:r>
    </w:p>
    <w:p>
      <w:pPr>
        <w:pStyle w:val="Compact"/>
        <w:numPr>
          <w:numId w:val="7"/>
          <w:ilvl w:val="0"/>
        </w:numPr>
      </w:pPr>
      <w:r>
        <w:t xml:space="preserve">Das Erzeugen, Bearbeiten und Darstellen von Sitzungen und deren Tagesordnung</w:t>
      </w:r>
    </w:p>
    <w:p>
      <w:pPr>
        <w:pStyle w:val="Compact"/>
        <w:numPr>
          <w:numId w:val="7"/>
          <w:ilvl w:val="0"/>
        </w:numPr>
      </w:pPr>
      <w:r>
        <w:t xml:space="preserve">Das Erzeugen und Abrufen von Sitzungsprotokollen</w:t>
      </w:r>
    </w:p>
    <w:p>
      <w:pPr>
        <w:pStyle w:val="Compact"/>
        <w:numPr>
          <w:numId w:val="7"/>
          <w:ilvl w:val="0"/>
        </w:numPr>
      </w:pPr>
      <w:r>
        <w:t xml:space="preserve">Das Erzeugen, Bearbeiten und Anzeigen von Drucksachen</w:t>
      </w:r>
    </w:p>
    <w:p>
      <w:pPr>
        <w:pStyle w:val="Compact"/>
        <w:numPr>
          <w:numId w:val="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88" w:name="server"/>
    <w:p>
      <w:pPr>
        <w:pStyle w:val="Heading2"/>
      </w:pPr>
      <w:r>
        <w:t xml:space="preserve">Server</w:t>
      </w:r>
    </w:p>
    <w:bookmarkEnd w:id="88"/>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89" w:name="api"/>
    <w:p>
      <w:pPr>
        <w:pStyle w:val="Heading2"/>
      </w:pPr>
      <w:r>
        <w:t xml:space="preserve">API</w:t>
      </w:r>
    </w:p>
    <w:bookmarkEnd w:id="89"/>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90" w:name="client"/>
    <w:p>
      <w:pPr>
        <w:pStyle w:val="Heading2"/>
      </w:pPr>
      <w:r>
        <w:t xml:space="preserve">Client</w:t>
      </w:r>
    </w:p>
    <w:bookmarkEnd w:id="90"/>
    <w:p>
      <w:r>
        <w:t xml:space="preserve">Der Begriff "Client" steht für eine Software, die über die OParl API mit dem Server kommuniziert. Da die API auf dem HTTP-Protokoll aufbaut, handelt es sich bei dem Client um eine spezielle Form eines HTTP-Clients.</w:t>
      </w:r>
    </w:p>
    <w:bookmarkStart w:id="91" w:name="cache"/>
    <w:p>
      <w:pPr>
        <w:pStyle w:val="Heading2"/>
      </w:pPr>
      <w:r>
        <w:t xml:space="preserve">Cache</w:t>
      </w:r>
    </w:p>
    <w:bookmarkEnd w:id="91"/>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92" w:name="nutzerin"/>
    <w:p>
      <w:pPr>
        <w:pStyle w:val="Heading2"/>
      </w:pPr>
      <w:r>
        <w:t xml:space="preserve">Nutzerin oder Nutzer</w:t>
      </w:r>
    </w:p>
    <w:bookmarkEnd w:id="92"/>
    <w:p>
      <w:r>
        <w:t xml:space="preserve">Mit einer Nutzerin oder einem Nutzer ist in diesem Fall eine natürliche Person gemeint, die mittels eines OParl-Clients auf parlamentarische Informationen zugreift.</w:t>
      </w:r>
    </w:p>
    <w:bookmarkStart w:id="93" w:name="objekt"/>
    <w:p>
      <w:pPr>
        <w:pStyle w:val="Heading2"/>
      </w:pPr>
      <w:r>
        <w:t xml:space="preserve">Objekt</w:t>
      </w:r>
    </w:p>
    <w:bookmarkEnd w:id="93"/>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94" w:name="nutzungsszenarien"/>
    <w:p>
      <w:pPr>
        <w:pStyle w:val="Heading1"/>
      </w:pPr>
      <w:r>
        <w:t xml:space="preserve">Nutzungsszenarien</w:t>
      </w:r>
    </w:p>
    <w:bookmarkEnd w:id="94"/>
    <w:p>
      <w:r>
        <w:t xml:space="preserve">Die nachfolgenden Nutzungsszenarien dienen dazu, die Architektur und die Anwendungsmöglichkeiten anhand konkreter Beispiele zu verdeutlichen. Sie erheben keinen Anspruch auf Vollständigkeit.</w:t>
      </w:r>
    </w:p>
    <w:p>
      <w:r>
        <w:t xml:space="preserve">Überblick der Szenarien:</w:t>
      </w:r>
    </w:p>
    <w:p>
      <w:pPr>
        <w:pStyle w:val="Compact"/>
        <w:numPr>
          <w:numId w:val="8"/>
          <w:ilvl w:val="0"/>
        </w:numPr>
      </w:pPr>
      <w:r>
        <w:t xml:space="preserve">Mobile Client-Anwendung</w:t>
      </w:r>
    </w:p>
    <w:p>
      <w:pPr>
        <w:pStyle w:val="Compact"/>
        <w:numPr>
          <w:numId w:val="8"/>
          <w:ilvl w:val="0"/>
        </w:numPr>
      </w:pPr>
      <w:r>
        <w:t xml:space="preserve">Integration in Web-Portal</w:t>
      </w:r>
    </w:p>
    <w:p>
      <w:pPr>
        <w:pStyle w:val="Compact"/>
        <w:numPr>
          <w:numId w:val="8"/>
          <w:ilvl w:val="0"/>
        </w:numPr>
      </w:pPr>
      <w:r>
        <w:t xml:space="preserve">Meta-Suche</w:t>
      </w:r>
    </w:p>
    <w:p>
      <w:pPr>
        <w:pStyle w:val="Compact"/>
        <w:numPr>
          <w:numId w:val="8"/>
          <w:ilvl w:val="0"/>
        </w:numPr>
      </w:pPr>
      <w:r>
        <w:t xml:space="preserve">Forschungsprojekt Themen- und Sprachanalyse</w:t>
      </w:r>
    </w:p>
    <w:bookmarkStart w:id="95" w:name="szenario_mobile_client"/>
    <w:p>
      <w:pPr>
        <w:pStyle w:val="Heading2"/>
      </w:pPr>
      <w:r>
        <w:t xml:space="preserve">Szenario 1: Mobile Client-Anwendung</w:t>
      </w:r>
    </w:p>
    <w:bookmarkEnd w:id="95"/>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9"/>
          <w:ilvl w:val="0"/>
        </w:numPr>
      </w:pPr>
      <w:r>
        <w:t xml:space="preserve">Eine Redakteurin der Lokalpresse geht unterwegs die Themen der nächsten Sitzungen bestimmter Gremien, für die sie sich besonders interessiert, durch.</w:t>
      </w:r>
    </w:p>
    <w:p>
      <w:pPr>
        <w:numPr>
          <w:numId w:val="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96" w:name="szenario_web_portal"/>
    <w:p>
      <w:pPr>
        <w:pStyle w:val="Heading2"/>
      </w:pPr>
      <w:r>
        <w:t xml:space="preserve">Szenario 2: Integration in Web-Portal</w:t>
      </w:r>
    </w:p>
    <w:bookmarkEnd w:id="96"/>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einsezt und hier auch Inhalte aus dem kommunalen Ratsinforamtionssystem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Detailsansicht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lassen sich weitere Arten von Portlets und damit Mehrwerte für die Nutzer realisieren. So könnte beispielswiese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 sofern diese ebenfalls OParl-konform sind. Dies ermöglicht es beispielsweise verschiedenen Kommunen, ihre bei der Entwicklung von Portlets zusammen zu arbeiten und ihre Ergebnisse auszutauschen. Denkbar sind auch Portlet-Entwicklungen als Open-Source-Projekte.</w:t>
      </w:r>
    </w:p>
    <w:bookmarkStart w:id="97" w:name="szenario_meta_suche"/>
    <w:p>
      <w:pPr>
        <w:pStyle w:val="Heading2"/>
      </w:pPr>
      <w:r>
        <w:t xml:space="preserve">Szenario 3: Meta-Suche</w:t>
      </w:r>
    </w:p>
    <w:bookmarkEnd w:id="97"/>
    <w:p>
      <w:r>
        <w:t xml:space="preserve">Die Ermöglichung einer nutzerfreundliche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das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 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98"/>
      </w:r>
    </w:p>
    <w:p>
      <w:r>
        <w:t xml:space="preserve">Daraus ergeben sich vielfältige Anwendungsszenarien, die hier beispielhaft beschrieben werden:</w:t>
      </w:r>
    </w:p>
    <w:p>
      <w:pPr>
        <w:numPr>
          <w:numId w:val="10"/>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0"/>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0"/>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99" w:name="szenario_forschung"/>
    <w:p>
      <w:pPr>
        <w:pStyle w:val="Heading2"/>
      </w:pPr>
      <w:r>
        <w:t xml:space="preserve">Szenario 4: Forschungsprojekt Themen- und Sprachanalyse</w:t>
      </w:r>
    </w:p>
    <w:bookmarkEnd w:id="99"/>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100" w:name="prinzipien-und-funktionen-des-schnittstelle"/>
    <w:p>
      <w:pPr>
        <w:pStyle w:val="Heading1"/>
      </w:pPr>
      <w:r>
        <w:t xml:space="preserve">Prinzipien und Funktionen des Schnittstelle</w:t>
      </w:r>
    </w:p>
    <w:bookmarkEnd w:id="100"/>
    <w:p>
      <w:r>
        <w:t xml:space="preserve">In diesem Kapitel werden grundlegende Funktionsprinzipien einer OParl-Schnittstelle beschrieben.</w:t>
      </w:r>
    </w:p>
    <w:p>
      <w:r>
        <w:t xml:space="preserve">TODO:</w:t>
      </w:r>
    </w:p>
    <w:p>
      <w:pPr>
        <w:pStyle w:val="Compact"/>
        <w:numPr>
          <w:numId w:val="11"/>
          <w:ilvl w:val="0"/>
        </w:numPr>
      </w:pPr>
      <w:r>
        <w:t xml:space="preserve">EMPFEHLUNG für Kompression mittels gzip, deflate etc., wenn Client dies unterstützt</w:t>
      </w:r>
    </w:p>
    <w:p>
      <w:pPr>
        <w:pStyle w:val="Compact"/>
        <w:numPr>
          <w:numId w:val="11"/>
          <w:ilvl w:val="0"/>
        </w:numPr>
      </w:pPr>
      <w:r>
        <w:t xml:space="preserve">Nur Lesezugriff. Authentifizierung wird nicht benötigt.</w:t>
      </w:r>
    </w:p>
    <w:bookmarkStart w:id="101" w:name="designprinzipien"/>
    <w:p>
      <w:pPr>
        <w:pStyle w:val="Heading2"/>
      </w:pPr>
      <w:r>
        <w:t xml:space="preserve">Designprinzipien</w:t>
      </w:r>
    </w:p>
    <w:bookmarkEnd w:id="101"/>
    <w:bookmarkStart w:id="102" w:name="aufbauen-auf-gängiger-praxis"/>
    <w:p>
      <w:pPr>
        <w:pStyle w:val="Heading3"/>
      </w:pPr>
      <w:r>
        <w:t xml:space="preserve">Aufbauen auf gängiger Praxis</w:t>
      </w:r>
    </w:p>
    <w:bookmarkEnd w:id="102"/>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103" w:name="verbesserung-gegenüber-dem-status-quo-wo-möglich"/>
    <w:p>
      <w:pPr>
        <w:pStyle w:val="Heading3"/>
      </w:pPr>
      <w:r>
        <w:t xml:space="preserve">Verbesserung gegenüber dem Status Quo wo möglich</w:t>
      </w:r>
    </w:p>
    <w:bookmarkEnd w:id="103"/>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104"/>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106" w:name="restful"/>
    <w:p>
      <w:pPr>
        <w:pStyle w:val="Heading3"/>
      </w:pPr>
      <w:r>
        <w:t xml:space="preserve">RESTful</w:t>
      </w:r>
    </w:p>
    <w:bookmarkEnd w:id="106"/>
    <w:p>
      <w:r>
        <w:t xml:space="preserve">Die Bezeichnung "REST" (für "Representational State Transfer") wurde im Jahr 2000 von Roy Fielding eingeführt</w:t>
      </w:r>
      <w:r>
        <w:rPr>
          <w:rStyle w:val="FootnoteRef"/>
        </w:rPr>
        <w:footnoteReference w:id="107"/>
      </w:r>
      <w:r>
        <w:t xml:space="preserve">. Die Definition von Fielding reicht sehr weit und berührt viele Details. In der Praxis wird der Begriff häufig genutzt, um eine Schnittstelle zu beschreiben,</w:t>
      </w:r>
    </w:p>
    <w:p>
      <w:pPr>
        <w:pStyle w:val="Compact"/>
        <w:numPr>
          <w:numId w:val="12"/>
          <w:ilvl w:val="0"/>
        </w:numPr>
      </w:pPr>
      <w:r>
        <w:t xml:space="preserve">die auf WWW-Technologie aufbaut, insbesondere dem HTTP-Protokoll</w:t>
      </w:r>
    </w:p>
    <w:p>
      <w:pPr>
        <w:pStyle w:val="Compact"/>
        <w:numPr>
          <w:numId w:val="12"/>
          <w:ilvl w:val="0"/>
        </w:numPr>
      </w:pPr>
      <w:r>
        <w:t xml:space="preserve">die darauf beruht, dass mittels URL einzelne Ressourcen oder Zustände vom Client abgerufen werden können.</w:t>
      </w:r>
    </w:p>
    <w:p>
      <w:pPr>
        <w:pStyle w:val="Compact"/>
        <w:numPr>
          <w:numId w:val="12"/>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109" w:name="selbstbeschreibungsfähigkeit"/>
    <w:p>
      <w:pPr>
        <w:pStyle w:val="Heading3"/>
      </w:pPr>
      <w:r>
        <w:t xml:space="preserve">Selbstbeschreibungsfähigkeit</w:t>
      </w:r>
    </w:p>
    <w:bookmarkEnd w:id="109"/>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110" w:name="erweiterbarkeit"/>
    <w:p>
      <w:pPr>
        <w:pStyle w:val="Heading3"/>
      </w:pPr>
      <w:r>
        <w:t xml:space="preserve">Erweiterbarkeit</w:t>
      </w:r>
    </w:p>
    <w:bookmarkEnd w:id="110"/>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111" w:name="browseability_verlinkung"/>
    <w:p>
      <w:pPr>
        <w:pStyle w:val="Heading3"/>
      </w:pPr>
      <w:r>
        <w:t xml:space="preserve">Browseability/Verlinkung</w:t>
      </w:r>
    </w:p>
    <w:bookmarkEnd w:id="111"/>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in Form von Graphen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112"/>
      </w:r>
      <w:r>
        <w:t xml:space="preserve">.</w:t>
      </w:r>
    </w:p>
    <w:bookmarkStart w:id="114" w:name="linked_data"/>
    <w:p>
      <w:pPr>
        <w:pStyle w:val="Heading3"/>
      </w:pPr>
      <w:r>
        <w:t xml:space="preserve">Linked Data</w:t>
      </w:r>
    </w:p>
    <w:bookmarkEnd w:id="114"/>
    <w:p>
      <w:r>
        <w:t xml:space="preserve">Der Begriff "Linked Data" steht für die Beschreibung von Daten in einer Form, die diese über ihren ursprünglichen Kontext hinaus verständlich macht.</w:t>
      </w:r>
      <w:r>
        <w:rPr>
          <w:rStyle w:val="FootnoteRef"/>
        </w:rPr>
        <w:footnoteReference w:id="115"/>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Compact"/>
        <w:numPr>
          <w:numId w:val="13"/>
          <w:ilvl w:val="0"/>
        </w:numPr>
      </w:pPr>
      <w:r>
        <w:rPr>
          <w:b/>
        </w:rPr>
        <w:t xml:space="preserve">Subjekt</w:t>
      </w:r>
      <w:r>
        <w:t xml:space="preserve">: http://dbpedia.org/resource/John_Doe_(musician)</w:t>
      </w:r>
    </w:p>
    <w:p>
      <w:pPr>
        <w:pStyle w:val="Compact"/>
        <w:numPr>
          <w:numId w:val="13"/>
          <w:ilvl w:val="0"/>
        </w:numPr>
      </w:pPr>
      <w:r>
        <w:rPr>
          <w:b/>
        </w:rPr>
        <w:t xml:space="preserve">Prädikat</w:t>
      </w:r>
      <w:r>
        <w:t xml:space="preserve">: http://xmlns.com/foaf/0.1/givenName</w:t>
      </w:r>
    </w:p>
    <w:p>
      <w:pPr>
        <w:pStyle w:val="Compact"/>
        <w:numPr>
          <w:numId w:val="13"/>
          <w:ilvl w:val="0"/>
        </w:numPr>
      </w:pPr>
      <w:r>
        <w:rPr>
          <w:b/>
        </w:rPr>
        <w:t xml:space="preserve">Objekt</w:t>
      </w:r>
      <w:r>
        <w:t xml:space="preserve">: http://dbpedia.org/resource/John_(given_name)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w:t>
      </w:r>
      <w:r>
        <w:rPr>
          <w:rStyle w:val="FootnoteRef"/>
        </w:rPr>
        <w:footnoteReference w:id="116"/>
      </w:r>
      <w:r>
        <w:t xml:space="preserve"> </w:t>
      </w:r>
      <w:r>
        <w:t xml:space="preserve">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w:t>
      </w:r>
      <w:r>
        <w:t xml:space="preserve"> </w:t>
      </w:r>
      <w:r>
        <w:rPr>
          <w:b/>
        </w:rPr>
        <w:t xml:space="preserve">Ziel</w:t>
      </w:r>
      <w:r>
        <w:t xml:space="preserve"> </w:t>
      </w:r>
      <w:r>
        <w:t xml:space="preserve">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119"/>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122" w:name="zukunftssicherheit"/>
    <w:p>
      <w:pPr>
        <w:pStyle w:val="Heading2"/>
      </w:pPr>
      <w:r>
        <w:t xml:space="preserve">Zukunftssicherheit</w:t>
      </w:r>
    </w:p>
    <w:bookmarkEnd w:id="122"/>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p>
      <w:r>
        <w:t xml:space="preserve">Ein fiktives Szenario soll verdeutlichen, dass es zweckmäßig ist, schon beim Betrieb eines OParl 1.0 Servers die zukünftige Entwicklung im Blick zu haben:</w:t>
      </w:r>
    </w:p>
    <w:p>
      <w:pPr>
        <w:numPr>
          <w:numId w:val="14"/>
          <w:ilvl w:val="0"/>
        </w:numPr>
      </w:pPr>
      <w:r>
        <w:t xml:space="preserve">Die Kommune</w:t>
      </w:r>
      <w:r>
        <w:t xml:space="preserve"> </w:t>
      </w:r>
      <w:r>
        <w:rPr>
          <w:i/>
        </w:rPr>
        <w:t xml:space="preserve">Beispielstadt</w:t>
      </w:r>
      <w:r>
        <w:t xml:space="preserve"> </w:t>
      </w:r>
      <w:r>
        <w:t xml:space="preserve">betreibt ihren OParl-1.0-Server unter der URL</w:t>
      </w:r>
      <w:r>
        <w:t xml:space="preserve"> </w:t>
      </w:r>
      <w:r>
        <w:rPr>
          <w:rStyle w:val="VerbatimChar"/>
        </w:rPr>
        <w:t xml:space="preserve">https://oparl.bstadt.de/1.0/</w:t>
      </w:r>
      <w:r>
        <w:t xml:space="preserve">.</w:t>
      </w:r>
    </w:p>
    <w:p>
      <w:pPr>
        <w:numPr>
          <w:numId w:val="14"/>
          <w:ilvl w:val="0"/>
        </w:numPr>
      </w:pPr>
      <w:r>
        <w:t xml:space="preserve">Verschiedene Clients, die für OParl Version 1.0 entwickelt wurden, kommen bei Nutzerinnen und Nutzern, die sich für den Stadtrat in Beispielstadt intressieren, zum Einsatz. Jeder Client-Nutzer hat dazu lediglich die URL</w:t>
      </w:r>
      <w:r>
        <w:t xml:space="preserve"> </w:t>
      </w:r>
      <w:r>
        <w:rPr>
          <w:rStyle w:val="VerbatimChar"/>
        </w:rPr>
        <w:t xml:space="preserve">https://oparl.bstadt.de/1.0/</w:t>
      </w:r>
      <w:r>
        <w:t xml:space="preserve"> </w:t>
      </w:r>
      <w:r>
        <w:t xml:space="preserve">des OParl-Servers in der Client-Konfiguration hinterlegt.</w:t>
      </w:r>
    </w:p>
    <w:p>
      <w:pPr>
        <w:numPr>
          <w:numId w:val="14"/>
          <w:ilvl w:val="0"/>
        </w:numPr>
      </w:pPr>
      <w:r>
        <w:t xml:space="preserve">Die OParl-Spezifikation wird aktualisiert, es erscheint Version 1.1. Das Schema enthält Erweiterungen gegenüber Version 1.0, jedes gültige Objekt aus Version 1.0 behält jedoch auch weiterhin seine Gültigkeit. Und Objekte, die nach Version 1.1 gültig sind, sind auch für Clients gültig, die für Version 1.0 entwickelt wurden.</w:t>
      </w:r>
    </w:p>
    <w:p>
      <w:pPr>
        <w:numPr>
          <w:numId w:val="14"/>
          <w:ilvl w:val="0"/>
        </w:numPr>
      </w:pPr>
      <w:r>
        <w:t xml:space="preserve">Die Firma, die den OParl-Server von Beispielstadt entwickelt hat, liefert ein Update.</w:t>
      </w:r>
    </w:p>
    <w:p>
      <w:pPr>
        <w:numPr>
          <w:numId w:val="14"/>
          <w:ilvl w:val="0"/>
        </w:numPr>
      </w:pPr>
      <w:r>
        <w:t xml:space="preserve">Der OParl-Server von Beispielstadt ist nun über eine neue URL</w:t>
      </w:r>
      <w:r>
        <w:t xml:space="preserve"> </w:t>
      </w:r>
      <w:r>
        <w:rPr>
          <w:rStyle w:val="VerbatimChar"/>
        </w:rPr>
        <w:t xml:space="preserve">https://oparl.bstadt.de/1.1/</w:t>
      </w:r>
      <w:r>
        <w:t xml:space="preserve"> </w:t>
      </w:r>
      <w:r>
        <w:t xml:space="preserve">zu erreichen. Alle Anfragen an</w:t>
      </w:r>
      <w:r>
        <w:t xml:space="preserve"> </w:t>
      </w:r>
      <w:r>
        <w:rPr>
          <w:rStyle w:val="VerbatimChar"/>
        </w:rPr>
        <w:t xml:space="preserve">https://oparl.bstadt.de/1.0/...</w:t>
      </w:r>
      <w:r>
        <w:t xml:space="preserve"> </w:t>
      </w:r>
      <w:r>
        <w:t xml:space="preserve">werden auf die entsprechende URL unter</w:t>
      </w:r>
      <w:r>
        <w:t xml:space="preserve"> </w:t>
      </w:r>
      <w:r>
        <w:rPr>
          <w:rStyle w:val="VerbatimChar"/>
        </w:rPr>
        <w:t xml:space="preserve">https://oparl.bstadt.de/1.1/</w:t>
      </w:r>
      <w:r>
        <w:t xml:space="preserve"> </w:t>
      </w:r>
      <w:r>
        <w:t xml:space="preserve">mit HTTP-Redirects und Status-Code 301 weiter geleitet.</w:t>
      </w:r>
    </w:p>
    <w:p>
      <w:pPr>
        <w:numPr>
          <w:numId w:val="14"/>
          <w:ilvl w:val="0"/>
        </w:numPr>
      </w:pPr>
      <w:r>
        <w:t xml:space="preserve">Die Nutzer der Clients, die mit dem OParl-Server von Beispielstadt arbeiten, können weiter arbeiten wie bisher. Sie erhalten vom Client höchstens einmalig eine Information, dass sich die Server-URL geändert hat.</w:t>
      </w:r>
    </w:p>
    <w:p>
      <w:pPr>
        <w:numPr>
          <w:numId w:val="14"/>
          <w:ilvl w:val="0"/>
        </w:numPr>
      </w:pPr>
      <w:r>
        <w:t xml:space="preserve">Einzelne Client-NutzerInnen werden von den Anbietern ihrer Clients darauf aufmerksam gemacht, dass eine neue Version ihres Produkts für eine neue OParl-Version zur Verfügung steht. Mit dieser Version könnten die Nutzer in den Genuss der Vorteile von OParl Version 1.1 kommen.</w:t>
      </w:r>
    </w:p>
    <w:p>
      <w:pPr>
        <w:numPr>
          <w:numId w:val="14"/>
          <w:ilvl w:val="0"/>
        </w:numPr>
      </w:pPr>
      <w:r>
        <w:t xml:space="preserve">Nach einiger Zeit erscheint eine neue Version 2.0 der OParl Spezifikation. Hier haben sich größere Änderungen ergeben. Das Schema ist nicht kompatibel mit dem von Version 1.0 und 1.1. Clients, die für eine Version 1.* entwickelt wurden, werden nicht sinnvoll mit einem Server der Version 2 kommunizieren können.</w:t>
      </w:r>
    </w:p>
    <w:p>
      <w:pPr>
        <w:numPr>
          <w:numId w:val="14"/>
          <w:ilvl w:val="0"/>
        </w:numPr>
      </w:pPr>
      <w:r>
        <w:t xml:space="preserve">Der Server-Entwickler bietet das entsprechende Produkt zu OParl Version 2 an, Beispielstadt entschließt sich zum Einsatz der neuen Version. Da das Server-Produkt gleichzeitig OParl 1.* und OParl 2.0 bedienen kann, kann Beispielstadt gleichzeitig einen Endpunkt für 1.1 und einen für 2.0 betreiben. Die URL des neuen Endpunkts lautet</w:t>
      </w:r>
      <w:r>
        <w:t xml:space="preserve"> </w:t>
      </w:r>
      <w:r>
        <w:rPr>
          <w:rStyle w:val="VerbatimChar"/>
        </w:rPr>
        <w:t xml:space="preserve">https://oparl.bstadt.de/2.0/</w:t>
      </w:r>
      <w:r>
        <w:t xml:space="preserve">.</w:t>
      </w:r>
    </w:p>
    <w:p>
      <w:r>
        <w:t xml:space="preserve">Das Szenario verdeutlicht, wie insbesondere zwei Aspekte für eine möglichst sanfte Migration zwischen den OParl-Versionen sorgen können:</w:t>
      </w:r>
    </w:p>
    <w:p>
      <w:pPr>
        <w:numPr>
          <w:numId w:val="15"/>
          <w:ilvl w:val="0"/>
        </w:numPr>
      </w:pPr>
      <w:r>
        <w:t xml:space="preserve">Dedizierte API-Endpunkt-URLs für jede OParl-Version</w:t>
      </w:r>
    </w:p>
    <w:p>
      <w:pPr>
        <w:numPr>
          <w:numId w:val="15"/>
          <w:ilvl w:val="0"/>
        </w:numPr>
      </w:pPr>
      <w:r>
        <w:t xml:space="preserve">HTTP-Weiterleitungen auf die neue URL, sofern diese kompatibel mit der alten ist, erspart den Parallelbetrieb von zwei ähnlichen Endpunkten und kommuniziert den Clients automatisch den Endpunkt der neuen Version</w:t>
      </w:r>
    </w:p>
    <w:p>
      <w:r>
        <w:t xml:space="preserve">Zu der Art, wie die OParl-Version sich auf die Endpunkt-URL auswirkt, will diese Spezifikation keine Vorgaben machen. Die Pfad-Elemente im obigen Szenario sind Vorschläge, aber in keiner Weise bindend.</w:t>
      </w:r>
    </w:p>
    <w:p>
      <w:r>
        <w:t xml:space="preserve">Die praktische Umsetzung von HTTP-Weiterleitungen ist besonders dann trivial, wenn die restlichen URL-Bestandteile identisch bleiben. In diesem Fall können Server mit einer einfachen Regel von jeglicher vorherigen auf jegliche neue URL weiter leiten.</w:t>
      </w:r>
    </w:p>
    <w:bookmarkStart w:id="123" w:name="http-und-https"/>
    <w:p>
      <w:pPr>
        <w:pStyle w:val="Heading2"/>
      </w:pPr>
      <w:r>
        <w:t xml:space="preserve">HTTP und HTTPS</w:t>
      </w:r>
    </w:p>
    <w:bookmarkEnd w:id="123"/>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(vgl.</w:t>
      </w:r>
      <w:r>
        <w:t xml:space="preserve"> </w:t>
      </w:r>
      <w:hyperlink w:anchor="url_kanonisierung">
        <w:r>
          <w:rPr>
            <w:rStyle w:val="Link"/>
          </w:rPr>
          <w:t xml:space="preserve">URL-Kanonisierung</w:t>
        </w:r>
      </w:hyperlink>
      <w:r>
        <w:t xml:space="preserve">).</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gilt für Anfragen an die entsprechende unverschlüsselte URL ZWINGEND:</w:t>
      </w:r>
    </w:p>
    <w:p>
      <w:pPr>
        <w:numPr>
          <w:numId w:val="16"/>
          <w:ilvl w:val="0"/>
        </w:numPr>
      </w:pPr>
      <w:r>
        <w:t xml:space="preserve">unter der URL ist kein Webserver erreichbar, oder</w:t>
      </w:r>
    </w:p>
    <w:p>
      <w:pPr>
        <w:numPr>
          <w:numId w:val="16"/>
          <w:ilvl w:val="0"/>
        </w:numPr>
      </w:pPr>
      <w:r>
        <w:t xml:space="preserve">der Server unter der URL beantwortet die Anfrage mit einer Weiterleitung an die HTTPS-URL (HTTP Status-Code 301)</w:t>
      </w:r>
    </w:p>
    <w:p>
      <w:r>
        <w:t xml:space="preserve">Gleiches gilt umgekehrt: hat sich der Betreiber generell für den Betrieb des OParl-Servers über unverschlüsseltes HTTP entscheiden, dann MUSS für die entsprechenden HTTPS-URLs eine der beiden folgenden Möglichkeiten gelten:</w:t>
      </w:r>
    </w:p>
    <w:p>
      <w:pPr>
        <w:numPr>
          <w:numId w:val="17"/>
          <w:ilvl w:val="0"/>
        </w:numPr>
      </w:pPr>
      <w:r>
        <w:t xml:space="preserve">Entweder ist unter den entsprechenden HTTPS-URLs kein Webserver erreichbar</w:t>
      </w:r>
    </w:p>
    <w:p>
      <w:pPr>
        <w:numPr>
          <w:numId w:val="17"/>
          <w:ilvl w:val="0"/>
        </w:numPr>
      </w:pPr>
      <w:r>
        <w:t xml:space="preserve">oder Anfragen an die HTTPS-URLs werden mit Redirects auf die entsprechenden HTTP-URLs beantwortet.</w:t>
      </w:r>
    </w:p>
    <w:bookmarkStart w:id="124" w:name="urls"/>
    <w:p>
      <w:pPr>
        <w:pStyle w:val="Heading2"/>
      </w:pPr>
      <w:r>
        <w:t xml:space="preserve">URLs, IRIs und URIs</w:t>
      </w:r>
    </w:p>
    <w:bookmarkEnd w:id="124"/>
    <w:p>
      <w:r>
        <w:t xml:space="preserve">Den URLs (für</w:t>
      </w:r>
      <w:r>
        <w:t xml:space="preserve"> </w:t>
      </w:r>
      <w:r>
        <w:rPr>
          <w:i/>
        </w:rPr>
        <w:t xml:space="preserve">Uniform Resource Locators</w:t>
      </w:r>
      <w:r>
        <w:t xml:space="preserve">)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 Begriff</w:t>
      </w:r>
      <w:r>
        <w:t xml:space="preserve"> </w:t>
      </w:r>
      <w:r>
        <w:rPr>
          <w:i/>
        </w:rPr>
        <w:t xml:space="preserve">URL</w:t>
      </w:r>
      <w:r>
        <w:t xml:space="preserve"> </w:t>
      </w:r>
      <w:r>
        <w:t xml:space="preserve">werwendet, auch wenn damit tatsächlich die internationalisierte Variante nach RFC 3987</w:t>
      </w:r>
      <w:r>
        <w:rPr>
          <w:rStyle w:val="FootnoteRef"/>
        </w:rPr>
        <w:footnoteReference w:id="125"/>
      </w:r>
      <w:r>
        <w:t xml:space="preserve">, die korrekterweise</w:t>
      </w:r>
      <w:r>
        <w:t xml:space="preserve"> </w:t>
      </w:r>
      <w:r>
        <w:rPr>
          <w:i/>
        </w:rPr>
        <w:t xml:space="preserve">IRI</w:t>
      </w:r>
      <w:r>
        <w:t xml:space="preserve"> </w:t>
      </w:r>
      <w:r>
        <w:t xml:space="preserve">bzw.</w:t>
      </w:r>
      <w:r>
        <w:t xml:space="preserve"> </w:t>
      </w:r>
      <w:r>
        <w:rPr>
          <w:i/>
        </w:rPr>
        <w:t xml:space="preserve">Internationalized Resource Identifier</w:t>
      </w:r>
      <w:r>
        <w:t xml:space="preserve"> </w:t>
      </w:r>
      <w:r>
        <w:t xml:space="preserve">genannt werden müsste, gemeint ist. Einige Quellen wiederum nutzen den Begriff</w:t>
      </w:r>
      <w:r>
        <w:t xml:space="preserve"> </w:t>
      </w:r>
      <w:r>
        <w:rPr>
          <w:i/>
        </w:rPr>
        <w:t xml:space="preserve">URI</w:t>
      </w:r>
      <w:r>
        <w:t xml:space="preserve"> </w:t>
      </w:r>
      <w:r>
        <w:t xml:space="preserve">bzw.</w:t>
      </w:r>
      <w:r>
        <w:t xml:space="preserve"> </w:t>
      </w:r>
      <w:r>
        <w:rPr>
          <w:i/>
        </w:rPr>
        <w:t xml:space="preserve">Uniform Resource Identifier</w:t>
      </w:r>
      <w:r>
        <w:t xml:space="preserve">. Das vorliegende Dokumente fasst alle drei Konzepte mit dem Begriff</w:t>
      </w:r>
      <w:r>
        <w:t xml:space="preserve"> </w:t>
      </w:r>
      <w:r>
        <w:rPr>
          <w:i/>
        </w:rPr>
        <w:t xml:space="preserve">URL</w:t>
      </w:r>
      <w:r>
        <w:t xml:space="preserve"> </w:t>
      </w:r>
      <w:r>
        <w:t xml:space="preserve">zusammen und ignoriert damit die Unterschiede der einzelnen Begriffe, da diese im Rahmen dieser Spezifikation nicht von Bedeutung sind.</w:t>
      </w:r>
    </w:p>
    <w:p>
      <w:r>
        <w:t xml:space="preserve">Die grundsätzliche Funktionsweise von URLs ist in RFC 3986 beschrieben</w:t>
      </w:r>
      <w:r>
        <w:rPr>
          <w:rStyle w:val="FootnoteRef"/>
        </w:rPr>
        <w:footnoteReference w:id="127"/>
      </w:r>
      <w:r>
        <w:t xml:space="preserve">. Darauf aufbauend sind hier die Bestandteile einer beispielhaften URL mit den Bezeichnungen beschriftet, mit denen sie in diesem Dokument benannt werden:</w:t>
      </w:r>
    </w:p>
    <w:p>
      <w:pPr>
        <w:pStyle w:val="SourceCode"/>
      </w:pPr>
      <w:r>
        <w:rPr>
          <w:rStyle w:val="VerbatimChar"/>
        </w:rPr>
        <w:t xml:space="preserve">https://refserv.oparl.org/foo/bar/?skip=234</w:t>
      </w:r>
      <w:r>
        <w:br w:type="textWrapping"/>
      </w:r>
      <w:r>
        <w:rPr>
          <w:rStyle w:val="VerbatimChar"/>
        </w:rPr>
        <w:t xml:space="preserve">\___/   \_______________/\_______/ \______/</w:t>
      </w:r>
      <w:r>
        <w:br w:type="textWrapping"/>
      </w:r>
      <w:r>
        <w:rPr>
          <w:rStyle w:val="VerbatimChar"/>
        </w:rPr>
        <w:t xml:space="preserve">  |         |                |        |</w:t>
      </w:r>
      <w:r>
        <w:br w:type="textWrapping"/>
      </w:r>
      <w:r>
        <w:rPr>
          <w:rStyle w:val="VerbatimChar"/>
        </w:rPr>
        <w:t xml:space="preserve">Schema     Host             Pfad  Query-String</w:t>
      </w:r>
    </w:p>
    <w:p>
      <w:r>
        <w:t xml:space="preserve">Der optionale</w:t>
      </w:r>
      <w:r>
        <w:t xml:space="preserve"> </w:t>
      </w:r>
      <w:r>
        <w:rPr>
          <w:i/>
        </w:rPr>
        <w:t xml:space="preserve">Query-String</w:t>
      </w:r>
      <w:r>
        <w:t xml:space="preserve"> </w:t>
      </w:r>
      <w:r>
        <w:t xml:space="preserve">besteht dabei aus beliebig vielen</w:t>
      </w:r>
      <w:r>
        <w:t xml:space="preserve"> </w:t>
      </w:r>
      <w:r>
        <w:rPr>
          <w:i/>
        </w:rPr>
        <w:t xml:space="preserve">Query-Parametern</w:t>
      </w:r>
      <w:r>
        <w:t xml:space="preserve">, die jeweils einen Namen (links des Gleichheitszeichens) und einen Wert haben können.</w:t>
      </w:r>
    </w:p>
    <w:bookmarkStart w:id="129" w:name="url_kanonisierung"/>
    <w:p>
      <w:pPr>
        <w:pStyle w:val="Heading3"/>
      </w:pPr>
      <w:r>
        <w:t xml:space="preserve">URL-Kanonisierung</w:t>
      </w:r>
    </w:p>
    <w:bookmarkEnd w:id="129"/>
    <w:p>
      <w:r>
        <w:t xml:space="preserve">Absicht ist, dass jedes benannte Objekt</w:t>
      </w:r>
      <w:r>
        <w:rPr>
          <w:rStyle w:val="FootnoteRef"/>
        </w:rPr>
        <w:footnoteReference w:id="130"/>
      </w:r>
      <w:r>
        <w:t xml:space="preserve">, das ein Server über eine OParl-API anbietet, über genau eine URL identifizierbar und abrufbar ist. Diese Vereinheitlichung der URL wird nachfolgend</w:t>
      </w:r>
      <w:r>
        <w:t xml:space="preserve"> </w:t>
      </w:r>
      <w:r>
        <w:rPr>
          <w:i/>
        </w:rPr>
        <w:t xml:space="preserve">Kanonisierung</w:t>
      </w:r>
      <w:r>
        <w:t xml:space="preserve"> </w:t>
      </w:r>
      <w:r>
        <w:t xml:space="preserve">genannt.</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8"/>
          <w:ilvl w:val="0"/>
        </w:numPr>
      </w:pPr>
      <w:r>
        <w:t xml:space="preserve">NutzerInnen können Host-Namen lesen und interpretieren</w:t>
      </w:r>
    </w:p>
    <w:p>
      <w:pPr>
        <w:pStyle w:val="Compact"/>
        <w:numPr>
          <w:numId w:val="18"/>
          <w:ilvl w:val="0"/>
        </w:numPr>
      </w:pPr>
      <w:r>
        <w:t xml:space="preserve">In Kombination mit der richtigen Domain (oder Subdomain) kann der Hostname kommunizieren, wer der Betreiber ist.</w:t>
      </w:r>
    </w:p>
    <w:p>
      <w:pPr>
        <w:pStyle w:val="Compact"/>
        <w:numPr>
          <w:numId w:val="18"/>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19"/>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19"/>
          <w:ilvl w:val="0"/>
        </w:numPr>
      </w:pPr>
      <w:r>
        <w:t xml:space="preserve">Der Server ist neben dem Host-Namen auch über die IP-Adresse erreichbar.</w:t>
      </w:r>
    </w:p>
    <w:p>
      <w:pPr>
        <w:numPr>
          <w:numId w:val="19"/>
          <w:ilvl w:val="0"/>
        </w:numPr>
      </w:pPr>
      <w:r>
        <w:t xml:space="preserve">Zusätzliche Domains, die einen A-Record auf den selben Server besitzen</w:t>
      </w:r>
    </w:p>
    <w:p>
      <w:r>
        <w:t xml:space="preserve">Zu der kanonischen Beispiel-URL https://oparl.stadtrat.stadt-koeln.de/ wären eine Reihe von nicht-kanonischen URL-Varianten denkbar, die technischen auf den selben Server führen könnten:</w:t>
      </w:r>
    </w:p>
    <w:p>
      <w:pPr>
        <w:pStyle w:val="Compact"/>
        <w:numPr>
          <w:numId w:val="20"/>
          <w:ilvl w:val="0"/>
        </w:numPr>
      </w:pPr>
      <w:r>
        <w:t xml:space="preserve">https://83.123.89.102/</w:t>
      </w:r>
    </w:p>
    <w:p>
      <w:pPr>
        <w:pStyle w:val="Compact"/>
        <w:numPr>
          <w:numId w:val="20"/>
          <w:ilvl w:val="0"/>
        </w:numPr>
      </w:pPr>
      <w:r>
        <w:t xml:space="preserve">https://oparl.stadtrat.stadtkoeln.de/</w:t>
      </w:r>
    </w:p>
    <w:p>
      <w:pPr>
        <w:pStyle w:val="Compact"/>
        <w:numPr>
          <w:numId w:val="20"/>
          <w:ilvl w:val="0"/>
        </w:numPr>
      </w:pPr>
      <w:r>
        <w:t xml:space="preserve">https://risserv.stadt-koeln.de/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w:t>
      </w:r>
      <w:r>
        <w:t xml:space="preserve"> </w:t>
      </w:r>
      <w:r>
        <w:rPr>
          <w:rStyle w:val="VerbatimChar"/>
        </w:rPr>
        <w:t xml:space="preserve">Host</w:t>
      </w:r>
      <w:r>
        <w:t xml:space="preserve">-Header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https://oparl.beispielris.de/members?body=1&amp;committee=2</w:t>
      </w:r>
      <w:r>
        <w:br w:type="textWrapping"/>
      </w:r>
      <w:r>
        <w:rPr>
          <w:rStyle w:val="VerbatimChar"/>
        </w:rPr>
        <w:t xml:space="preserve">https://oparl.beispielris.de/members?committee=2&amp;body=1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p>
      <w:r>
        <w:t xml:space="preserve">Von Clients wird erwartet, dass sie die URLs, die ihnen von Servern angeboten werden, unverändert verwenden. Clients SOLLEN NICHT versuchen, Schreibweisen von URLs zu ändern, Query-String-Parameter umzusortieren oder ähnliches.</w:t>
      </w:r>
    </w:p>
    <w:bookmarkStart w:id="131" w:name="langlebigkeit"/>
    <w:p>
      <w:pPr>
        <w:pStyle w:val="Heading3"/>
      </w:pPr>
      <w:r>
        <w:t xml:space="preserve">Langlebigkeit</w:t>
      </w:r>
    </w:p>
    <w:bookmarkEnd w:id="131"/>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1"/>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1"/>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32"/>
      </w:r>
      <w:r>
        <w:t xml:space="preserve"> </w:t>
      </w:r>
      <w:r>
        <w:t xml:space="preserve">sowie die Europäische Kommission</w:t>
      </w:r>
      <w:r>
        <w:rPr>
          <w:rStyle w:val="FootnoteRef"/>
        </w:rPr>
        <w:footnoteReference w:id="134"/>
      </w:r>
      <w:r>
        <w:t xml:space="preserve">.</w:t>
      </w:r>
    </w:p>
    <w:bookmarkStart w:id="136" w:name="serialisierung-mittels-json-ld-und-jsonp"/>
    <w:p>
      <w:pPr>
        <w:pStyle w:val="Heading2"/>
      </w:pPr>
      <w:r>
        <w:t xml:space="preserve">Serialisierung mittels JSON-LD und JSONP</w:t>
      </w:r>
    </w:p>
    <w:bookmarkEnd w:id="136"/>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w:t>
      </w:r>
      <w:r>
        <w:t xml:space="preserve"> </w:t>
      </w:r>
      <w:r>
        <w:rPr>
          <w:rStyle w:val="VerbatimChar"/>
        </w:rPr>
        <w:t xml:space="preserve">Content-type</w:t>
      </w:r>
      <w:r>
        <w:t xml:space="preserve">-Headers</w:t>
      </w:r>
      <w:r>
        <w:t xml:space="preserve"> </w:t>
      </w:r>
      <w:r>
        <w:rPr>
          <w:rStyle w:val="VerbatimChar"/>
        </w:rPr>
        <w:t xml:space="preserve">application/ld+json</w:t>
      </w:r>
      <w:r>
        <w:t xml:space="preserve"> </w:t>
      </w:r>
      <w:r>
        <w:t xml:space="preserve">beantworten, Ausnahmen davon sind lediglich</w:t>
      </w:r>
      <w:r>
        <w:t xml:space="preserve"> </w:t>
      </w:r>
      <w:hyperlink w:anchor="dateizugriff">
        <w:r>
          <w:rPr>
            <w:rStyle w:val="Link"/>
          </w:rPr>
          <w:t xml:space="preserve">Dateizugriffe</w:t>
        </w:r>
      </w:hyperlink>
      <w:r>
        <w:t xml:space="preserve">.</w:t>
      </w:r>
    </w:p>
    <w:bookmarkStart w:id="137" w:name="json"/>
    <w:p>
      <w:pPr>
        <w:pStyle w:val="Heading3"/>
      </w:pPr>
      <w:r>
        <w:t xml:space="preserve">JSON</w:t>
      </w:r>
    </w:p>
    <w:bookmarkEnd w:id="137"/>
    <w:p>
      <w:r>
        <w:t xml:space="preserve">Die Abkürzung JSON steht für "JavaScript Object Notation". Das JSON-Format ist in RFC4627</w:t>
      </w:r>
      <w:r>
        <w:rPr>
          <w:rStyle w:val="FootnoteRef"/>
        </w:rPr>
        <w:footnoteReference w:id="138"/>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2"/>
          <w:ilvl w:val="0"/>
        </w:numPr>
      </w:pPr>
      <w:r>
        <w:rPr>
          <w:i/>
        </w:rPr>
        <w:t xml:space="preserve">Zeichenkette</w:t>
      </w:r>
      <w:r>
        <w:t xml:space="preserve"> </w:t>
      </w:r>
      <w:r>
        <w:t xml:space="preserve">(Unicode)</w:t>
      </w:r>
    </w:p>
    <w:p>
      <w:pPr>
        <w:pStyle w:val="Compact"/>
        <w:numPr>
          <w:numId w:val="22"/>
          <w:ilvl w:val="0"/>
        </w:numPr>
      </w:pPr>
      <w:r>
        <w:rPr>
          <w:i/>
        </w:rPr>
        <w:t xml:space="preserve">Zahl</w:t>
      </w:r>
      <w:r>
        <w:t xml:space="preserve"> </w:t>
      </w:r>
      <w:r>
        <w:t xml:space="preserve">(sowohl Ganzzahlen als auch Fließkommazahlen)</w:t>
      </w:r>
    </w:p>
    <w:p>
      <w:pPr>
        <w:pStyle w:val="Compact"/>
        <w:numPr>
          <w:numId w:val="22"/>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2"/>
          <w:ilvl w:val="0"/>
        </w:numPr>
      </w:pPr>
      <w:r>
        <w:rPr>
          <w:i/>
        </w:rPr>
        <w:t xml:space="preserve">Null</w:t>
      </w:r>
    </w:p>
    <w:p>
      <w:r>
        <w:t xml:space="preserve">Darüber hinaus werden zwei komplexe Datentypen unterstützt:</w:t>
      </w:r>
    </w:p>
    <w:p>
      <w:pPr>
        <w:pStyle w:val="Compact"/>
        <w:numPr>
          <w:numId w:val="23"/>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3"/>
          <w:ilvl w:val="0"/>
        </w:numPr>
      </w:pPr>
      <w:r>
        <w:rPr>
          <w:i/>
        </w:rPr>
        <w:t xml:space="preserve">Array</w:t>
      </w:r>
      <w:r>
        <w:t xml:space="preserve">: Eine geordnete Liste mit beliebigen Datentypen.</w:t>
      </w:r>
    </w:p>
    <w:p>
      <w:r>
        <w:t xml:space="preserve">Beispiel eines Objekts in JSON-Notation:</w:t>
      </w:r>
    </w:p>
    <w:p>
      <w:pPr>
        <w:pStyle w:val="SourceCode"/>
      </w:pPr>
      <w:r>
        <w:rPr>
          <w:rStyle w:val="FunctionTok"/>
        </w:rPr>
        <w:t xml:space="preserve">{</w:t>
      </w:r>
      <w:r>
        <w:br w:type="textWrapping"/>
      </w:r>
      <w:r>
        <w:rPr>
          <w:rStyle w:val="NormalTok"/>
        </w:rPr>
        <w:t xml:space="preserve">    </w:t>
      </w:r>
      <w:r>
        <w:rPr>
          <w:rStyle w:val="DataTypeTok"/>
        </w:rPr>
        <w:t xml:space="preserve">"zeichenkette"</w:t>
      </w:r>
      <w:r>
        <w:rPr>
          <w:rStyle w:val="FunctionTok"/>
        </w:rPr>
        <w:t xml:space="preserve">:</w:t>
      </w:r>
      <w:r>
        <w:rPr>
          <w:rStyle w:val="NormalTok"/>
        </w:rPr>
        <w:t xml:space="preserve"> </w:t>
      </w:r>
      <w:r>
        <w:rPr>
          <w:rStyle w:val="StringTok"/>
        </w:rPr>
        <w:t xml:space="preserve">"Das ist eine Zeichenkette"</w:t>
      </w:r>
      <w:r>
        <w:rPr>
          <w:rStyle w:val="FunctionTok"/>
        </w:rPr>
        <w:t xml:space="preserve">,</w:t>
      </w:r>
      <w:r>
        <w:br w:type="textWrapping"/>
      </w:r>
      <w:r>
        <w:rPr>
          <w:rStyle w:val="NormalTok"/>
        </w:rPr>
        <w:t xml:space="preserve">    </w:t>
      </w:r>
      <w:r>
        <w:rPr>
          <w:rStyle w:val="DataTypeTok"/>
        </w:rPr>
        <w:t xml:space="preserve">"zahl"</w:t>
      </w:r>
      <w:r>
        <w:rPr>
          <w:rStyle w:val="FunctionTok"/>
        </w:rPr>
        <w:t xml:space="preserve">:</w:t>
      </w:r>
      <w:r>
        <w:rPr>
          <w:rStyle w:val="NormalTok"/>
        </w:rPr>
        <w:t xml:space="preserve"> </w:t>
      </w:r>
      <w:r>
        <w:rPr>
          <w:rStyle w:val="FloatTok"/>
        </w:rPr>
        <w:t xml:space="preserve">1.23456789</w:t>
      </w:r>
      <w:r>
        <w:rPr>
          <w:rStyle w:val="FunctionTok"/>
        </w:rPr>
        <w:t xml:space="preserve">,</w:t>
      </w:r>
      <w:r>
        <w:br w:type="textWrapping"/>
      </w:r>
      <w:r>
        <w:rPr>
          <w:rStyle w:val="NormalTok"/>
        </w:rPr>
        <w:t xml:space="preserve">    </w:t>
      </w:r>
      <w:r>
        <w:rPr>
          <w:rStyle w:val="DataTypeTok"/>
        </w:rPr>
        <w:t xml:space="preserve">"wahrheitswert"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"null"</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"objekt"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"array"</w:t>
      </w:r>
      <w:r>
        <w:rPr>
          <w:rStyle w:val="FunctionTok"/>
        </w:rPr>
        <w:t xml:space="preserve">:</w:t>
      </w:r>
      <w:r>
        <w:rPr>
          <w:rStyle w:val="NormalTok"/>
        </w:rPr>
        <w:t xml:space="preserve"> </w:t>
      </w:r>
      <w:r>
        <w:rPr>
          <w:rStyle w:val="OtherTok"/>
        </w:rPr>
        <w:t xml:space="preserve">[</w:t>
      </w:r>
      <w:r>
        <w:rPr>
          <w:rStyle w:val="StringTok"/>
        </w:rPr>
        <w:t xml:space="preserve">"foo"</w:t>
      </w:r>
      <w:r>
        <w:rPr>
          <w:rStyle w:val="OtherTok"/>
        </w:rPr>
        <w:t xml:space="preserve">,</w:t>
      </w:r>
      <w:r>
        <w:rPr>
          <w:rStyle w:val="NormalTok"/>
        </w:rPr>
        <w:t xml:space="preserve"> </w:t>
      </w:r>
      <w:r>
        <w:rPr>
          <w:rStyle w:val="StringTok"/>
        </w:rPr>
        <w:t xml:space="preserve">"bar"</w:t>
      </w:r>
      <w:r>
        <w:rPr>
          <w:rStyle w:val="OtherTok"/>
        </w:rPr>
        <w:t xml:space="preserve">]</w:t>
      </w:r>
      <w:r>
        <w:br w:type="textWrapping"/>
      </w:r>
      <w:r>
        <w:rPr>
          <w:rStyle w:val="FunctionTok"/>
        </w:rPr>
        <w:t xml:space="preserve">}</w:t>
      </w:r>
    </w:p>
    <w:bookmarkStart w:id="140" w:name="jsonld"/>
    <w:p>
      <w:pPr>
        <w:pStyle w:val="Heading3"/>
      </w:pPr>
      <w:r>
        <w:t xml:space="preserve">JSON-LD</w:t>
      </w:r>
    </w:p>
    <w:bookmarkEnd w:id="140"/>
    <w:p>
      <w:r>
        <w:t xml:space="preserve">Das Kürzel LD im Namen "JSON-LD" steht für "Linked Data"</w:t>
      </w:r>
      <w:r>
        <w:rPr>
          <w:rStyle w:val="FootnoteRef"/>
        </w:rPr>
        <w:footnoteReference w:id="141"/>
      </w:r>
      <w:r>
        <w:t xml:space="preserve">. Entsprechend erweitert die JSON-LD-Spezifikation</w:t>
      </w:r>
      <w:r>
        <w:rPr>
          <w:rStyle w:val="FootnoteRef"/>
        </w:rPr>
        <w:footnoteReference w:id="142"/>
      </w:r>
      <w:r>
        <w:t xml:space="preserve"> </w:t>
      </w:r>
      <w:r>
        <w:t xml:space="preserve">das JSON-Format um die Möglichkeit,</w:t>
      </w:r>
    </w:p>
    <w:p>
      <w:pPr>
        <w:pStyle w:val="Compact"/>
        <w:numPr>
          <w:numId w:val="24"/>
          <w:ilvl w:val="0"/>
        </w:numPr>
      </w:pPr>
      <w:r>
        <w:t xml:space="preserve">Objekte mit anderen Objekten zu verknüpfen,</w:t>
      </w:r>
    </w:p>
    <w:p>
      <w:pPr>
        <w:pStyle w:val="Compact"/>
        <w:numPr>
          <w:numId w:val="24"/>
          <w:ilvl w:val="0"/>
        </w:numPr>
      </w:pPr>
      <w:r>
        <w:t xml:space="preserve">Objekte und Eigenschaften bestimmten Typen zuzuordnen und damit</w:t>
      </w:r>
    </w:p>
    <w:p>
      <w:pPr>
        <w:pStyle w:val="Compact"/>
        <w:numPr>
          <w:numId w:val="24"/>
          <w:ilvl w:val="0"/>
        </w:numPr>
      </w:pPr>
      <w:r>
        <w:t xml:space="preserve">Auskunft über die semantische Bedeutung von Objekten und Eigenschaften zu geben.</w:t>
      </w:r>
    </w:p>
    <w:p>
      <w:r>
        <w:t xml:space="preserve">Ein Beispiel aus der JSON-LD-Spezifikation verdeutlicht, wie JSON-LD ein Objekt um zusätzliche semantische Informationen erweitert. Als Ausgangspunkt dient ein gewöhnliches JSON-Objekt:</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"http://xmlns.com/foaf/0.1/name"</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"http://xmlns.com/foaf/0.1/img"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"http://xmlns.com/foaf/0.1/homepage"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Hier sind die Eigenschaften wie</w:t>
      </w:r>
      <w:r>
        <w:t xml:space="preserve"> </w:t>
      </w:r>
      <w:r>
        <w:rPr>
          <w:rStyle w:val="VerbatimChar"/>
        </w:rPr>
        <w:t xml:space="preserve">image</w:t>
      </w:r>
      <w:r>
        <w:t xml:space="preserve"> </w:t>
      </w:r>
      <w:r>
        <w:t xml:space="preserve">einer URL wie</w:t>
      </w:r>
      <w:r>
        <w:t xml:space="preserve"> </w:t>
      </w:r>
      <w:r>
        <w:rPr>
          <w:rStyle w:val="VerbatimChar"/>
        </w:rPr>
        <w:t xml:space="preserve">http://schema.org/image</w:t>
      </w:r>
      <w:r>
        <w:t xml:space="preserve"> </w:t>
      </w:r>
      <w:r>
        <w:t xml:space="preserve">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144"/>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für alle Objekte des selben Typs zusammengefasst und in eine externe Ressource ausgelagert werden. Das folgende Beispiel verdeutlicht dies:</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"http://json-ld.org/contexts/person.jsonld"</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Die</w:t>
      </w:r>
      <w:r>
        <w:t xml:space="preserve"> </w:t>
      </w:r>
      <w:r>
        <w:rPr>
          <w:rStyle w:val="VerbatimChar"/>
        </w:rPr>
        <w:t xml:space="preserve">@context</w:t>
      </w:r>
      <w:r>
        <w:t xml:space="preserve">-Eigenschaft hat nun als Wert eine URL, in diesem Fall:</w:t>
      </w:r>
    </w:p>
    <w:p>
      <w:r>
        <w:rPr>
          <w:rStyle w:val="VerbatimChar"/>
        </w:rPr>
        <w:t xml:space="preserve">http://json-ld.org/contexts/person.jsonld</w:t>
      </w:r>
    </w:p>
    <w:p>
      <w:r>
        <w:t xml:space="preserve">Hinter dieser URL wiederum befindet sich ein JSON-Dokument, dass die Beschreibung aller möglichen Attribute des Personen-Objekts enthält.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inhaltlich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verdeutlicht wird.</w:t>
      </w:r>
    </w:p>
    <w:p>
      <w:r>
        <w:t xml:space="preserve">Formell wird bei JSON-LD weiterhin zwischen drei verschiedenen Formaten unterschieden, die semantisch gleichbedeutend sind:</w:t>
      </w:r>
    </w:p>
    <w:p>
      <w:pPr>
        <w:pStyle w:val="Compact"/>
        <w:numPr>
          <w:numId w:val="25"/>
          <w:ilvl w:val="0"/>
        </w:numPr>
      </w:pPr>
      <w:r>
        <w:t xml:space="preserve">Kompakte Form (</w:t>
      </w:r>
      <w:r>
        <w:rPr>
          <w:i/>
        </w:rPr>
        <w:t xml:space="preserve">compact</w:t>
      </w:r>
      <w:r>
        <w:t xml:space="preserve">)</w:t>
      </w:r>
    </w:p>
    <w:p>
      <w:pPr>
        <w:pStyle w:val="Compact"/>
        <w:numPr>
          <w:numId w:val="25"/>
          <w:ilvl w:val="0"/>
        </w:numPr>
      </w:pPr>
      <w:r>
        <w:t xml:space="preserve">Expandierte Form (</w:t>
      </w:r>
      <w:r>
        <w:rPr>
          <w:i/>
        </w:rPr>
        <w:t xml:space="preserve">expanded</w:t>
      </w:r>
      <w:r>
        <w:t xml:space="preserve">)</w:t>
      </w:r>
    </w:p>
    <w:p>
      <w:pPr>
        <w:pStyle w:val="Compact"/>
        <w:numPr>
          <w:numId w:val="25"/>
          <w:ilvl w:val="0"/>
        </w:numPr>
      </w:pPr>
      <w:r>
        <w:t xml:space="preserve">Flache Form (</w:t>
      </w:r>
      <w:r>
        <w:rPr>
          <w:i/>
        </w:rPr>
        <w:t xml:space="preserve">flat</w:t>
      </w:r>
      <w:r>
        <w:t xml:space="preserve">)</w:t>
      </w:r>
    </w:p>
    <w:p>
      <w:r>
        <w:t xml:space="preserve">Das vorige Beispiel zeigt die kompakte Form. Die Definitionen können der JSON-LD-Spezifikation entnommen werden. OParl-Server MÜSSEN sämtliche Objekte grundsätzlich in der kompakten Form ausliefern. Die Umwandlung in die anderen Formen bei Bedarf obliegt dem Client.</w:t>
      </w:r>
      <w:r>
        <w:rPr>
          <w:rStyle w:val="FootnoteRef"/>
        </w:rPr>
        <w:footnoteReference w:id="145"/>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"http://json-ld.org/contexts/person.jsonld"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"http://schema.org/Person"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"oparl"</w:t>
      </w:r>
      <w:r>
        <w:rPr>
          <w:rStyle w:val="FunctionTok"/>
        </w:rPr>
        <w:t xml:space="preserve">:</w:t>
      </w:r>
      <w:r>
        <w:rPr>
          <w:rStyle w:val="NormalTok"/>
        </w:rPr>
        <w:t xml:space="preserve"> </w:t>
      </w:r>
      <w:r>
        <w:rPr>
          <w:rStyle w:val="StringTok"/>
        </w:rPr>
        <w:t xml:space="preserve">"http://oparl.org/schema/1.0/"</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"http://www.vendor.de/oparl/schema/"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rPr>
          <w:rStyle w:val="StringTok"/>
        </w:rPr>
        <w:t xml:space="preserve">"oparl:Paper"</w:t>
      </w:r>
      <w:r>
        <w:rPr>
          <w:rStyle w:val="OtherTok"/>
        </w:rPr>
        <w:t xml:space="preserve">,</w:t>
      </w:r>
      <w:r>
        <w:rPr>
          <w:rStyle w:val="NormalTok"/>
        </w:rPr>
        <w:t xml:space="preserve"> </w:t>
      </w:r>
      <w:r>
        <w:rPr>
          <w:rStyle w:val="StringTok"/>
        </w:rPr>
        <w:t xml:space="preserve">"vendor:Drucksache"</w:t>
      </w:r>
      <w:r>
        <w:rPr>
          <w:rStyle w:val="OtherTok"/>
        </w:rPr>
        <w:t xml:space="preserve">]</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"Beschlussvorlage zum Haushalt"</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"2013-05-29T14:17:39+02:00"</w:t>
      </w:r>
      <w:r>
        <w:rPr>
          <w:rStyle w:val="FunctionTok"/>
        </w:rPr>
        <w:t xml:space="preserve">,</w:t>
      </w:r>
      <w:r>
        <w:br w:type="textWrapping"/>
      </w:r>
      <w:r>
        <w:rPr>
          <w:rStyle w:val="NormalTok"/>
        </w:rPr>
        <w:t xml:space="preserve">  </w:t>
      </w:r>
      <w:r>
        <w:rPr>
          <w:rStyle w:val="DataTypeTok"/>
        </w:rPr>
        <w:t xml:space="preserve">"aktenzeichen"</w:t>
      </w:r>
      <w:r>
        <w:rPr>
          <w:rStyle w:val="FunctionTok"/>
        </w:rPr>
        <w:t xml:space="preserve">:</w:t>
      </w:r>
      <w:r>
        <w:rPr>
          <w:rStyle w:val="NormalTok"/>
        </w:rPr>
        <w:t xml:space="preserve"> </w:t>
      </w:r>
      <w:r>
        <w:rPr>
          <w:rStyle w:val="StringTok"/>
        </w:rPr>
        <w:t xml:space="preserve">"ABC123"</w:t>
      </w:r>
      <w:r>
        <w:br w:type="textWrapping"/>
      </w:r>
      <w:r>
        <w:rPr>
          <w:rStyle w:val="Function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26"/>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26"/>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Jedes Objekt, dass vom OParl-Server ausgeliefert wird, MUSS die</w:t>
      </w:r>
      <w:r>
        <w:t xml:space="preserve"> </w:t>
      </w:r>
      <w:r>
        <w:rPr>
          <w:rStyle w:val="VerbatimChar"/>
        </w:rPr>
        <w:t xml:space="preserve">@type</w:t>
      </w:r>
      <w:r>
        <w:t xml:space="preserve"> </w:t>
      </w:r>
      <w:r>
        <w:t xml:space="preserve">Eigenschaft enthalten und darüber kommunizieren, welchen Typs das Objekt ist.</w:t>
      </w:r>
      <w:r>
        <w:rPr>
          <w:rStyle w:val="FootnoteRef"/>
        </w:rPr>
        <w:footnoteReference w:id="146"/>
      </w:r>
    </w:p>
    <w:p>
      <w:r>
        <w:t xml:space="preserve">Eine JSON-LD-konforme Ausgabe stellt noch weitere Anforderungen, von denen nachfolgend die wichtigsten zusammen gefasst werden.</w:t>
      </w:r>
    </w:p>
    <w:p>
      <w:pPr>
        <w:numPr>
          <w:numId w:val="27"/>
          <w:ilvl w:val="0"/>
        </w:numPr>
      </w:pPr>
      <w:r>
        <w:rPr>
          <w:b/>
        </w:rPr>
        <w:t xml:space="preserve">Schlüssel MÜSSEN einzigartig sein</w:t>
      </w:r>
      <w:r>
        <w:t xml:space="preserve">: Es ist nicht zulässig, in einem JSON-LD-Objekt mehrmals den selben Schlüssel für ein Attribut zu verwenden.</w:t>
      </w:r>
    </w:p>
    <w:p>
      <w:pPr>
        <w:numPr>
          <w:numId w:val="27"/>
          <w:ilvl w:val="0"/>
        </w:numPr>
      </w:pPr>
      <w:r>
        <w:rPr>
          <w:b/>
        </w:rPr>
        <w:t xml:space="preserve">Groß- und Kleinschreibung werden unterschieden</w:t>
      </w:r>
      <w:r>
        <w:t xml:space="preserve">: Groß- und Kleinschreibung MÜSSEN bei allen Bestandteilen eines JSON-LD-Dokuments unterschieden werden, also auch bei den Attributnamen.</w:t>
      </w:r>
    </w:p>
    <w:p>
      <w:pPr>
        <w:numPr>
          <w:numId w:val="27"/>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27"/>
          <w:ilvl w:val="0"/>
        </w:numPr>
      </w:pPr>
      <w:r>
        <w:rPr>
          <w:b/>
        </w:rPr>
        <w:t xml:space="preserve">Listen DÜRFEN NICHT verschachtelt werden</w:t>
      </w:r>
      <w:r>
        <w:t xml:space="preserve">: JSON-LD erlaubt keine Listen, die wiederum Listen als Werte enthalten.</w:t>
      </w:r>
    </w:p>
    <w:bookmarkStart w:id="147" w:name="jsonp"/>
    <w:p>
      <w:pPr>
        <w:pStyle w:val="Heading3"/>
      </w:pPr>
      <w:r>
        <w:t xml:space="preserve">JSONP</w:t>
      </w:r>
    </w:p>
    <w:bookmarkEnd w:id="147"/>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 JSONP</w:t>
      </w:r>
      <w:r>
        <w:rPr>
          <w:rStyle w:val="FootnoteRef"/>
        </w:rPr>
        <w:footnoteReference w:id="148"/>
      </w:r>
      <w:r>
        <w:t xml:space="preserve">. Durch JSONP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FunctionTok"/>
        </w:rPr>
        <w:t xml:space="preserve">}</w:t>
      </w:r>
    </w:p>
    <w:p>
      <w:r>
        <w:t xml:space="preserve">Durch Einbettung in eine sogenannte Callback-Funktion wird daraus JSONP:</w:t>
      </w:r>
    </w:p>
    <w:p>
      <w:pPr>
        <w:pStyle w:val="SourceCode"/>
      </w:pPr>
      <w:r>
        <w:rPr>
          <w:rStyle w:val="ErrorTok"/>
        </w:rPr>
        <w:t xml:space="preserve">mycallback(</w:t>
      </w: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FunctionTok"/>
        </w:rPr>
        <w:t xml:space="preserve">}</w:t>
      </w:r>
      <w:r>
        <w:rPr>
          <w:rStyle w:val="ErrorTok"/>
        </w:rPr>
        <w:t xml:space="preserve">)</w:t>
      </w:r>
    </w:p>
    <w:p>
      <w:r>
        <w:t xml:space="preserve">Der Name der Callback-Funktion (im Beispiel</w:t>
      </w:r>
      <w:r>
        <w:t xml:space="preserve"> </w:t>
      </w:r>
      <w:r>
        <w:rPr>
          <w:rStyle w:val="VerbatimChar"/>
        </w:rPr>
        <w:t xml:space="preserve">mycallback</w:t>
      </w:r>
      <w:r>
        <w:t xml:space="preserve">)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400 (</w:t>
      </w:r>
      <w:r>
        <w:rPr>
          <w:i/>
        </w:rPr>
        <w:t xml:space="preserve">Bad Request</w:t>
      </w:r>
      <w:r>
        <w:t xml:space="preserve">) Antwort bedienen.</w:t>
      </w:r>
    </w:p>
    <w:bookmarkStart w:id="150" w:name="benannte_anonyme_objekte"/>
    <w:p>
      <w:pPr>
        <w:pStyle w:val="Heading2"/>
      </w:pPr>
      <w:r>
        <w:t xml:space="preserve">Benannte und anonyme Objekte</w:t>
      </w:r>
    </w:p>
    <w:bookmarkEnd w:id="150"/>
    <w:p>
      <w:r>
        <w:t xml:space="preserve">Die JSON-LD-Spezifikation unterscheidet zwischen benannten und anonymen Objekten. Da die Unterscheidung auch für OParl von Bedeutung ist, wird sie hier genauer erläutert.</w:t>
      </w:r>
    </w:p>
    <w:bookmarkStart w:id="151" w:name="benannte_objekte"/>
    <w:p>
      <w:pPr>
        <w:pStyle w:val="Heading3"/>
      </w:pPr>
      <w:r>
        <w:t xml:space="preserve">Benannte Objekte</w:t>
      </w:r>
    </w:p>
    <w:bookmarkEnd w:id="151"/>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https://oparl.beispielris.de/bodies/0/committees/1</w:t>
      </w:r>
    </w:p>
    <w:p>
      <w:r>
        <w:t xml:space="preserve">abruft: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"https://oparl.beispielris.de/bodies/0/committees/1"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"http://oparl.org/schema/1.0/committee"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"Hauptausschuss"</w:t>
      </w:r>
      <w:r>
        <w:br w:type="textWrapping"/>
      </w:r>
      <w:r>
        <w:rPr>
          <w:rStyle w:val="Function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52" w:name="anonyme_objekte"/>
    <w:p>
      <w:pPr>
        <w:pStyle w:val="Heading3"/>
      </w:pPr>
      <w:r>
        <w:t xml:space="preserve">Anonyme Objekte (Blank Nodes)</w:t>
      </w:r>
    </w:p>
    <w:bookmarkEnd w:id="152"/>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"https://oparl.beispielris.de/bodies/0/papers/456"</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"Beschlussvorlage zur Jugendförderung"</w:t>
      </w:r>
      <w:r>
        <w:rPr>
          <w:rStyle w:val="FunctionTok"/>
        </w:rPr>
        <w:t xml:space="preserve">,</w:t>
      </w:r>
      <w:r>
        <w:br w:type="textWrapping"/>
      </w:r>
      <w:r>
        <w:rPr>
          <w:rStyle w:val="NormalTok"/>
        </w:rPr>
        <w:t xml:space="preserve">    </w:t>
      </w:r>
      <w:r>
        <w:rPr>
          <w:rStyle w:val="DataTypeTok"/>
        </w:rPr>
        <w:t xml:space="preserve">"consultations"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"http://oparl.org/schema/1.0/consultation"</w:t>
      </w:r>
      <w:r>
        <w:rPr>
          <w:rStyle w:val="FunctionTok"/>
        </w:rPr>
        <w:t xml:space="preserve">,</w:t>
      </w:r>
      <w:r>
        <w:br w:type="textWrapping"/>
      </w:r>
      <w:r>
        <w:rPr>
          <w:rStyle w:val="NormalTok"/>
        </w:rPr>
        <w:t xml:space="preserve">            </w:t>
      </w:r>
      <w:r>
        <w:rPr>
          <w:rStyle w:val="DataTypeTok"/>
        </w:rPr>
        <w:t xml:space="preserve">"committee"</w:t>
      </w:r>
      <w:r>
        <w:rPr>
          <w:rStyle w:val="FunctionTok"/>
        </w:rPr>
        <w:t xml:space="preserve">:</w:t>
      </w:r>
      <w:r>
        <w:rPr>
          <w:rStyle w:val="NormalTok"/>
        </w:rPr>
        <w:t xml:space="preserve"> </w:t>
      </w:r>
      <w:r>
        <w:rPr>
          <w:rStyle w:val="StringTok"/>
        </w:rPr>
        <w:t xml:space="preserve">"https://oparl.beispielris.de/bodies/0/committees/1"</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"https://oparl.beispielris.de/bodies/0/committees/1/meetings/123"</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StringTok"/>
        </w:rPr>
        <w:t xml:space="preserve">"7.2.4"</w:t>
      </w:r>
      <w:r>
        <w:rPr>
          <w:rStyle w:val="FunctionTok"/>
        </w:rPr>
        <w:t xml:space="preserve">,</w:t>
      </w:r>
      <w:r>
        <w:br w:type="textWrapping"/>
      </w:r>
      <w:r>
        <w:rPr>
          <w:rStyle w:val="NormalTok"/>
        </w:rPr>
        <w:t xml:space="preserve">            </w:t>
      </w:r>
      <w:r>
        <w:rPr>
          <w:rStyle w:val="DataTypeTok"/>
        </w:rPr>
        <w:t xml:space="preserve">"authoritative"</w:t>
      </w:r>
      <w:r>
        <w:rPr>
          <w:rStyle w:val="FunctionTok"/>
        </w:rPr>
        <w:t xml:space="preserve">:</w:t>
      </w:r>
      <w:r>
        <w:rPr>
          <w:rStyle w:val="NormalTok"/>
        </w:rPr>
        <w:t xml:space="preserve"> </w:t>
      </w:r>
      <w:r>
        <w:rPr>
          <w:rStyle w:val="KeywordTok"/>
        </w:rPr>
        <w:t xml:space="preserve">false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53" w:name="objektlisten"/>
    <w:p>
      <w:pPr>
        <w:pStyle w:val="Heading2"/>
      </w:pPr>
      <w:r>
        <w:t xml:space="preserve">Objektlisten</w:t>
      </w:r>
    </w:p>
    <w:bookmarkEnd w:id="153"/>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54" w:name="vollständige-listenausgabe"/>
    <w:p>
      <w:pPr>
        <w:pStyle w:val="Heading3"/>
      </w:pPr>
      <w:r>
        <w:t xml:space="preserve">Vollständige Listenausgabe</w:t>
      </w:r>
    </w:p>
    <w:bookmarkEnd w:id="154"/>
    <w:p>
      <w:r>
        <w:t xml:space="preserve">In der einfachsten Form wird eine Objektliste als JSON-Liste ausgegeben. Die Elemente dieser Liste sind</w:t>
      </w:r>
      <w:r>
        <w:t xml:space="preserve"> </w:t>
      </w:r>
      <w:r>
        <w:rPr>
          <w:b/>
        </w:rPr>
        <w:t xml:space="preserve">sämtliche URLs</w:t>
      </w:r>
      <w:r>
        <w:t xml:space="preserve"> </w:t>
      </w:r>
      <w:r>
        <w:t xml:space="preserve">aller in der Objektliste enthaltenen Objekte.</w:t>
      </w:r>
    </w:p>
    <w:p>
      <w:r>
        <w:t xml:space="preserve">Beispiel:</w:t>
      </w:r>
    </w:p>
    <w:p>
      <w:pPr>
        <w:pStyle w:val="SourceCode"/>
      </w:pPr>
      <w:r>
        <w:rPr>
          <w:rStyle w:val="OtherTok"/>
        </w:rPr>
        <w:t xml:space="preserve">[</w:t>
      </w:r>
      <w:r>
        <w:br w:type="textWrapping"/>
      </w:r>
      <w:r>
        <w:rPr>
          <w:rStyle w:val="NormalTok"/>
        </w:rPr>
        <w:t xml:space="preserve">    </w:t>
      </w:r>
      <w:r>
        <w:rPr>
          <w:rStyle w:val="StringTok"/>
        </w:rPr>
        <w:t xml:space="preserve">"https://oparl.beispielris.de/bodies/0/papers/2"</w:t>
      </w:r>
      <w:r>
        <w:rPr>
          <w:rStyle w:val="OtherTok"/>
        </w:rPr>
        <w:t xml:space="preserve">,</w:t>
      </w:r>
      <w:r>
        <w:br w:type="textWrapping"/>
      </w:r>
      <w:r>
        <w:rPr>
          <w:rStyle w:val="NormalTok"/>
        </w:rPr>
        <w:t xml:space="preserve">    </w:t>
      </w:r>
      <w:r>
        <w:rPr>
          <w:rStyle w:val="StringTok"/>
        </w:rPr>
        <w:t xml:space="preserve">"https://oparl.beispielris.de/bodies/0/papers/5"</w:t>
      </w:r>
      <w:r>
        <w:rPr>
          <w:rStyle w:val="OtherTok"/>
        </w:rPr>
        <w:t xml:space="preserve">,</w:t>
      </w:r>
      <w:r>
        <w:br w:type="textWrapping"/>
      </w:r>
      <w:r>
        <w:rPr>
          <w:rStyle w:val="NormalTok"/>
        </w:rPr>
        <w:t xml:space="preserve">    </w:t>
      </w:r>
      <w:r>
        <w:rPr>
          <w:rStyle w:val="StringTok"/>
        </w:rPr>
        <w:t xml:space="preserve">"https://oparl.beispielris.de/bodies/0/papers/7"</w:t>
      </w:r>
      <w:r>
        <w:br w:type="textWrapping"/>
      </w:r>
      <w:r>
        <w:rPr>
          <w:rStyle w:val="OtherTok"/>
        </w:rPr>
        <w:t xml:space="preserve">]</w:t>
      </w:r>
    </w:p>
    <w:p>
      <w:r>
        <w:t xml:space="preserve">Die vollständige Listenausgabe SOLL nur für Listen verwendet werden, die bis zu 100 Einträge umfassen.</w:t>
      </w:r>
    </w:p>
    <w:bookmarkStart w:id="155" w:name="paginierung"/>
    <w:p>
      <w:pPr>
        <w:pStyle w:val="Heading3"/>
      </w:pPr>
      <w:r>
        <w:t xml:space="preserve">Paginierung</w:t>
      </w:r>
    </w:p>
    <w:bookmarkEnd w:id="155"/>
    <w:p>
      <w:r>
        <w:t xml:space="preserve">Für den Abruf von Listen mit vielen Elementen ist eine Blätterfunktion (Paginierung) vorgesehen. Darunter verstehen wir die Aufteilung einer Liste in kleinere Teilstücke, die wir hier als Listenseiten bezeichnen. Jede Listenseite wird vom Client jeweils mit einer eigenen API-Anfrage abgerufen. Das dient dazu, die bei der jeweiligen Anfrage übertragenen Datenmengen zu begrenzen und damit Antwortzeiten und Systemressourcen sowohl beim Server als auch beim Client zu schonen.</w:t>
      </w:r>
    </w:p>
    <w:p>
      <w:r>
        <w:t xml:space="preserve">Die Entscheidung, ob eine Seite teilweise und daher mit Paginierung ausgegeben wird, liegt allein beim Server. Bei Listen mit mehr als 100 Einträgen ist dies EMPFOHLEN. Die Zahl der Einträge, die der Server dabei je Listenseite ausliefert, SOLL dabei maximal 100 betragen. Die Anzahl der Einträge (Obergrenze) MUSS auf allen Listenseiten der selben Liste einheitlich sein, sofern nicht (beispielsweise auf der letzten Listenseite) weniger Listeneinträge vorhanden sind.</w:t>
      </w:r>
    </w:p>
    <w:p>
      <w:r>
        <w:t xml:space="preserve">Wird eine Liste in Form von Listenseiten, also mit Paginierung, ausgegeben, teilt der Server dem Client mittels HTTP-Headern in der nachfolgend beschriebenen Form mit, unter welcher URL weitere Listenseiten abgerufen werden können. Dabei wird von dem in RFC5988</w:t>
      </w:r>
      <w:r>
        <w:rPr>
          <w:rStyle w:val="FootnoteRef"/>
        </w:rPr>
        <w:footnoteReference w:id="156"/>
      </w:r>
      <w:r>
        <w:t xml:space="preserve"> </w:t>
      </w:r>
      <w:r>
        <w:t xml:space="preserve">beschriebenen Header namens</w:t>
      </w:r>
      <w:r>
        <w:t xml:space="preserve"> </w:t>
      </w:r>
      <w:r>
        <w:rPr>
          <w:rStyle w:val="VerbatimChar"/>
        </w:rPr>
        <w:t xml:space="preserve">Link</w:t>
      </w:r>
      <w:r>
        <w:t xml:space="preserve"> </w:t>
      </w:r>
      <w:r>
        <w:t xml:space="preserve">Gebrauch gemacht.</w:t>
      </w:r>
    </w:p>
    <w:p>
      <w:r>
        <w:t xml:space="preserve">Beispiel eines Link-Headers zur Angabe der URL für den Abruf der folgenden Listenseite:</w:t>
      </w:r>
    </w:p>
    <w:p>
      <w:pPr>
        <w:pStyle w:val="SourceCode"/>
      </w:pPr>
      <w:r>
        <w:rPr>
          <w:rStyle w:val="VerbatimChar"/>
        </w:rPr>
        <w:t xml:space="preserve">Link: &lt;https://oparl.beispielris.de/bodies/0/papers/?skip_id=7&gt;;rel=next</w:t>
      </w:r>
    </w:p>
    <w:p>
      <w:r>
        <w:t xml:space="preserve">Im oben gezeigten Beispiel besteht der Wert des Link-Headers aus zwei Bestandteilen, die durch Semikolon</w:t>
      </w:r>
      <w:r>
        <w:t xml:space="preserve"> </w:t>
      </w:r>
      <w:r>
        <w:rPr>
          <w:rStyle w:val="VerbatimChar"/>
        </w:rPr>
        <w:t xml:space="preserve">;</w:t>
      </w:r>
      <w:r>
        <w:t xml:space="preserve"> </w:t>
      </w:r>
      <w:r>
        <w:t xml:space="preserve">von einander getrennt sind:</w:t>
      </w:r>
    </w:p>
    <w:p>
      <w:pPr>
        <w:pStyle w:val="SourceCode"/>
      </w:pPr>
      <w:r>
        <w:rPr>
          <w:rStyle w:val="VerbatimChar"/>
        </w:rPr>
        <w:t xml:space="preserve">&lt;https://oparl.beispielris.de/bodies/0/papers/?skip_id=7&gt;;rel=next</w:t>
      </w:r>
      <w:r>
        <w:br w:type="textWrapping"/>
      </w:r>
      <w:r>
        <w:rPr>
          <w:rStyle w:val="VerbatimChar"/>
        </w:rPr>
        <w:t xml:space="preserve"> \_____________________________________________________/  \______/</w:t>
      </w:r>
      <w:r>
        <w:br w:type="textWrapping"/>
      </w:r>
      <w:r>
        <w:rPr>
          <w:rStyle w:val="VerbatimChar"/>
        </w:rPr>
        <w:t xml:space="preserve">                            |                                |</w:t>
      </w:r>
      <w:r>
        <w:br w:type="textWrapping"/>
      </w:r>
      <w:r>
        <w:rPr>
          <w:rStyle w:val="VerbatimChar"/>
        </w:rPr>
        <w:t xml:space="preserve">                           URL                        Link-Parameter</w:t>
      </w:r>
    </w:p>
    <w:p>
      <w:r>
        <w:t xml:space="preserve">Die Bestandteile sind:</w:t>
      </w:r>
    </w:p>
    <w:p>
      <w:pPr>
        <w:pStyle w:val="DefinitionTerm"/>
      </w:pPr>
      <w:r>
        <w:t xml:space="preserve">URL:</w:t>
      </w:r>
    </w:p>
    <w:p>
      <w:pPr>
        <w:pStyle w:val="Definition"/>
      </w:pPr>
      <w:r>
        <w:t xml:space="preserve">Die URL zum Abruf der nächsten Listenseite. Die URL wird in spitzen Klammern</w:t>
      </w:r>
      <w:r>
        <w:t xml:space="preserve"> </w:t>
      </w:r>
      <w:r>
        <w:rPr>
          <w:rStyle w:val="VerbatimChar"/>
        </w:rPr>
        <w:t xml:space="preserve">&lt;</w:t>
      </w:r>
      <w:r>
        <w:t xml:space="preserve"> </w:t>
      </w:r>
      <w:r>
        <w:t xml:space="preserve">und</w:t>
      </w:r>
      <w:r>
        <w:t xml:space="preserve"> </w:t>
      </w:r>
      <w:r>
        <w:rPr>
          <w:rStyle w:val="VerbatimChar"/>
        </w:rPr>
        <w:t xml:space="preserve">&gt;</w:t>
      </w:r>
      <w:r>
        <w:t xml:space="preserve"> </w:t>
      </w:r>
      <w:r>
        <w:t xml:space="preserve">ausgegeben.</w:t>
      </w:r>
      <w:r>
        <w:t xml:space="preserve"> </w:t>
      </w:r>
      <w:r>
        <w:rPr>
          <w:i/>
        </w:rPr>
        <w:t xml:space="preserve">Hinweis:</w:t>
      </w:r>
      <w:r>
        <w:t xml:space="preserve"> </w:t>
      </w:r>
      <w:r>
        <w:t xml:space="preserve">Wie diese URL aufgebaut ist, entscheidet allein der Server. Hier wird lediglich ein fiktives Beispiel gegeben.</w:t>
      </w:r>
    </w:p>
    <w:p>
      <w:pPr>
        <w:pStyle w:val="DefinitionTerm"/>
      </w:pPr>
      <w:r>
        <w:t xml:space="preserve">Link-Parameter:</w:t>
      </w:r>
    </w:p>
    <w:p>
      <w:pPr>
        <w:pStyle w:val="Definition"/>
      </w:pPr>
      <w:r>
        <w:t xml:space="preserve">Gemäß RFC5988 können belibig viele, auch null, Link-Parameter hinter der URL ausgegeben werden, jeweils durch ein Semikolon von der URL getrennt. Für OParl gilt: Es MUSS bei einer Liste mit Paginierung genau ein Link-Header mit dem Link-Parameter</w:t>
      </w:r>
      <w:r>
        <w:t xml:space="preserve"> </w:t>
      </w:r>
      <w:r>
        <w:rPr>
          <w:rStyle w:val="VerbatimChar"/>
        </w:rPr>
        <w:t xml:space="preserve">rel=next</w:t>
      </w:r>
      <w:r>
        <w:t xml:space="preserve"> </w:t>
      </w:r>
      <w:r>
        <w:t xml:space="preserve">gegeben sein, sofern es eine nächste Seite mit weiteren Listenelementen gibt. Stellt die mit der aktuellen Anfrage ausgegebene Listenseite das Ende der Liste dar, DARF die Anfrage NICHT den Link-Header mit Link-Parameter</w:t>
      </w:r>
      <w:r>
        <w:t xml:space="preserve"> </w:t>
      </w:r>
      <w:r>
        <w:rPr>
          <w:rStyle w:val="VerbatimChar"/>
        </w:rPr>
        <w:t xml:space="preserve">rel=next</w:t>
      </w:r>
      <w:r>
        <w:t xml:space="preserve"> </w:t>
      </w:r>
      <w:r>
        <w:t xml:space="preserve">enthalten.</w:t>
      </w:r>
    </w:p>
    <w:p>
      <w:r>
        <w:t xml:space="preserve">Es ergibt sich eine typische Abfolge, wie Clients bei Bedarf mit mehreren Anfragen ganze Objektlisten vom Server abrufen:</w:t>
      </w:r>
    </w:p>
    <w:p>
      <w:pPr>
        <w:numPr>
          <w:numId w:val="28"/>
          <w:ilvl w:val="0"/>
        </w:numPr>
      </w:pPr>
      <w:r>
        <w:t xml:space="preserve">Der Server stellt eine URL für eine Liste zur Verfügung.</w:t>
      </w:r>
    </w:p>
    <w:p>
      <w:pPr>
        <w:numPr>
          <w:numId w:val="28"/>
          <w:ilvl w:val="0"/>
        </w:numPr>
      </w:pPr>
      <w:r>
        <w:t xml:space="preserve">Der Client ruft diese URL der Liste auf.</w:t>
      </w:r>
    </w:p>
    <w:p>
      <w:pPr>
        <w:numPr>
          <w:numId w:val="28"/>
          <w:ilvl w:val="0"/>
        </w:numPr>
      </w:pPr>
      <w:r>
        <w:t xml:space="preserve">Der Server antwortet mit einer Listenseite und stellt im Link-Header mit Link-Parameter</w:t>
      </w:r>
      <w:r>
        <w:t xml:space="preserve"> </w:t>
      </w:r>
      <w:r>
        <w:rPr>
          <w:rStyle w:val="VerbatimChar"/>
        </w:rPr>
        <w:t xml:space="preserve">rel=next</w:t>
      </w:r>
      <w:r>
        <w:t xml:space="preserve"> </w:t>
      </w:r>
      <w:r>
        <w:t xml:space="preserve">die URL für den Abruf der nächsten Listenseite zur Verfügung.</w:t>
      </w:r>
    </w:p>
    <w:p>
      <w:pPr>
        <w:numPr>
          <w:numId w:val="28"/>
          <w:ilvl w:val="0"/>
        </w:numPr>
      </w:pPr>
      <w:r>
        <w:t xml:space="preserve">Der Client ruft die im Link-Header übergebene URL für die nächste Listenseite auf.</w:t>
      </w:r>
    </w:p>
    <w:p>
      <w:r>
        <w:t xml:space="preserve">Die Punkte 3 und 4 können sich nun so oft wiederholen, bis die letzte Listenseite erreicht ist.</w:t>
      </w:r>
    </w:p>
    <w:p>
      <w:pPr>
        <w:pStyle w:val="Compact"/>
        <w:numPr>
          <w:numId w:val="29"/>
          <w:ilvl w:val="0"/>
        </w:numPr>
      </w:pPr>
      <w:r>
        <w:t xml:space="preserve">Der Server liefert die letzte Listenseite ohne Link-Header aus.</w:t>
      </w:r>
    </w:p>
    <w:p>
      <w:r>
        <w:t xml:space="preserve">Zusätzlich zu dem für die Paginierung obligatorischen Link-Header für die folgende Listenseite (Link-Parameter</w:t>
      </w:r>
      <w:r>
        <w:t xml:space="preserve"> </w:t>
      </w:r>
      <w:r>
        <w:rPr>
          <w:rStyle w:val="VerbatimChar"/>
        </w:rPr>
        <w:t xml:space="preserve">rel=next</w:t>
      </w:r>
      <w:r>
        <w:t xml:space="preserve">) können Server OPTIONAL weitere Link-Header zum Abruf bestimmter Listenseiten anbieten:</w:t>
      </w:r>
    </w:p>
    <w:p>
      <w:pPr>
        <w:pStyle w:val="DefinitionTerm"/>
      </w:pPr>
      <w:r>
        <w:t xml:space="preserve">Erste Listenseite (</w:t>
      </w:r>
      <w:r>
        <w:rPr>
          <w:rStyle w:val="VerbatimChar"/>
        </w:rPr>
        <w:t xml:space="preserve">first</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rel=first</w:t>
      </w:r>
      <w:r>
        <w:t xml:space="preserve"> </w:t>
      </w:r>
      <w:r>
        <w:t xml:space="preserve">und der URL zum Abruf der</w:t>
      </w:r>
      <w:r>
        <w:t xml:space="preserve"> </w:t>
      </w:r>
      <w:r>
        <w:rPr>
          <w:i/>
        </w:rPr>
        <w:t xml:space="preserve">ersten</w:t>
      </w:r>
      <w:r>
        <w:t xml:space="preserve"> </w:t>
      </w:r>
      <w:r>
        <w:t xml:space="preserve">Listenseite ausgeben.</w:t>
      </w:r>
    </w:p>
    <w:p>
      <w:pPr>
        <w:pStyle w:val="DefinitionTerm"/>
      </w:pPr>
      <w:r>
        <w:t xml:space="preserve">Letzte Listenseite (</w:t>
      </w:r>
      <w:r>
        <w:rPr>
          <w:rStyle w:val="VerbatimChar"/>
        </w:rPr>
        <w:t xml:space="preserve">last</w:t>
      </w:r>
      <w:r>
        <w:t xml:space="preserve">):</w:t>
      </w:r>
    </w:p>
    <w:p>
      <w:pPr>
        <w:pStyle w:val="Definition"/>
      </w:pPr>
      <w:r>
        <w:t xml:space="preserve">Sofern die aktuell abgerufene Listenseite nicht das Ende der Liste wiedergibt, KANN der Server einen Link-Header mit Link-Parameter</w:t>
      </w:r>
      <w:r>
        <w:t xml:space="preserve"> </w:t>
      </w:r>
      <w:r>
        <w:rPr>
          <w:rStyle w:val="VerbatimChar"/>
        </w:rPr>
        <w:t xml:space="preserve">rel=last</w:t>
      </w:r>
      <w:r>
        <w:t xml:space="preserve"> </w:t>
      </w:r>
      <w:r>
        <w:t xml:space="preserve">und der URL zum Abruf der</w:t>
      </w:r>
      <w:r>
        <w:t xml:space="preserve"> </w:t>
      </w:r>
      <w:r>
        <w:rPr>
          <w:i/>
        </w:rPr>
        <w:t xml:space="preserve">letzten</w:t>
      </w:r>
      <w:r>
        <w:t xml:space="preserve"> </w:t>
      </w:r>
      <w:r>
        <w:t xml:space="preserve">Listenseite ausgeben.</w:t>
      </w:r>
    </w:p>
    <w:p>
      <w:pPr>
        <w:pStyle w:val="DefinitionTerm"/>
      </w:pPr>
      <w:r>
        <w:t xml:space="preserve">Vorherige Listenseite (</w:t>
      </w:r>
      <w:r>
        <w:rPr>
          <w:rStyle w:val="VerbatimChar"/>
        </w:rPr>
        <w:t xml:space="preserve">prev</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rel=prev</w:t>
      </w:r>
      <w:r>
        <w:t xml:space="preserve"> </w:t>
      </w:r>
      <w:r>
        <w:t xml:space="preserve">und der URL zum Abruf der ersten Listenseite ausgeben.</w:t>
      </w:r>
    </w:p>
    <w:p>
      <w:r>
        <w:t xml:space="preserve">Damit eröffnet der Server dem Client zusätzliche Möglichkeiten, die einzelnen Listenseiten abzurufen.</w:t>
      </w:r>
    </w:p>
    <w:p>
      <w:r>
        <w:drawing>
          <wp:inline>
            <wp:extent cx="6464300" cy="30734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58"/>
                    <a:stretch>
                      <a:fillRect/>
                    </a:stretch>
                  </pic:blipFill>
                  <pic:spPr bwMode="auto">
                    <a:xfrm>
                      <a:off x="0" y="0"/>
                      <a:ext cx="6464300" cy="30734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ist und tragen damit selbst Verantwortung für die Funktionsweise der Paginierung. Bei der Entscheidung für eine Form der Implementierung sollten die folgenden Anforderungen von Clients berücksichtigt werden.</w:t>
      </w:r>
    </w:p>
    <w:p>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r>
        <w:t xml:space="preserve">Eine wesentliche Anforderung an Listen mit Paginierung ist, dass alle Einträge der Liste in einer konstistenten Reihenfolge sortiert ausgegeben werden SOLLEN.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59" w:name="listen-als-eigenschaften-von-objekten"/>
    <w:p>
      <w:pPr>
        <w:pStyle w:val="Heading3"/>
      </w:pPr>
      <w:r>
        <w:t xml:space="preserve">Listen als Eigenschaften von Objekten</w:t>
      </w:r>
    </w:p>
    <w:bookmarkEnd w:id="159"/>
    <w:p>
      <w:r>
        <w:t xml:space="preserve">Listen von Objekten können auch als Werte von Objekteigenschaften auftreten. Hierbei kann die oben beschriebene Paginierung nicht angewendet werden, sondern es MÜSSEN die URLs aller Listeneinträge aufgelistet werden.</w:t>
      </w:r>
    </w:p>
    <w:p>
      <w:r>
        <w:t xml:space="preserve">Ein Beispiel dafür könnte die Eigenschaft</w:t>
      </w:r>
      <w:r>
        <w:t xml:space="preserve"> </w:t>
      </w:r>
      <w:r>
        <w:rPr>
          <w:rStyle w:val="VerbatimChar"/>
        </w:rPr>
        <w:t xml:space="preserve">bodies</w:t>
      </w:r>
      <w:r>
        <w:t xml:space="preserve"> </w:t>
      </w:r>
      <w:r>
        <w:t xml:space="preserve">des</w:t>
      </w:r>
      <w:r>
        <w:t xml:space="preserve"> </w:t>
      </w:r>
      <w:r>
        <w:rPr>
          <w:rStyle w:val="VerbatimChar"/>
        </w:rPr>
        <w:t xml:space="preserve">oparl:System</w:t>
      </w:r>
      <w:r>
        <w:t xml:space="preserve"> </w:t>
      </w:r>
      <w:r>
        <w:t xml:space="preserve">Objekts sein, also die Liste der Körperschaften, die auf einem OParl-Server abgebildet werden:</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"bodies"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"https://oparl.beispielris.de/bodies/1"</w:t>
      </w:r>
      <w:r>
        <w:rPr>
          <w:rStyle w:val="OtherTok"/>
        </w:rPr>
        <w:t xml:space="preserve">,</w:t>
      </w:r>
      <w:r>
        <w:br w:type="textWrapping"/>
      </w:r>
      <w:r>
        <w:rPr>
          <w:rStyle w:val="NormalTok"/>
        </w:rPr>
        <w:t xml:space="preserve">        </w:t>
      </w:r>
      <w:r>
        <w:rPr>
          <w:rStyle w:val="StringTok"/>
        </w:rPr>
        <w:t xml:space="preserve">"https://oparl.beispielris.de/bodies/2"</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Diese Listenausgabe direkt im Objekt ist nur zu empfehlen, wenn die Anzahl der Einträge klein (weniger als 100 Einträge) ist. Sind mehr Einträge zu erwarten, SOLL die entsprechende Liste über eine eigene URL angeboten werden.</w:t>
      </w:r>
    </w:p>
    <w:p>
      <w:r>
        <w:t xml:space="preserve">Das folgende Beispiel verdeutlicht, wie dies die Eigenschaft</w:t>
      </w:r>
      <w:r>
        <w:t xml:space="preserve"> </w:t>
      </w:r>
      <w:r>
        <w:rPr>
          <w:rStyle w:val="VerbatimChar"/>
        </w:rPr>
        <w:t xml:space="preserve">bodies</w:t>
      </w:r>
      <w:r>
        <w:t xml:space="preserve"> </w:t>
      </w:r>
      <w:r>
        <w:t xml:space="preserve">am vorangegangenen Beispiel beeinflusst:</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"bodies"</w:t>
      </w:r>
      <w:r>
        <w:rPr>
          <w:rStyle w:val="FunctionTok"/>
        </w:rPr>
        <w:t xml:space="preserve">:</w:t>
      </w:r>
      <w:r>
        <w:rPr>
          <w:rStyle w:val="NormalTok"/>
        </w:rPr>
        <w:t xml:space="preserve"> </w:t>
      </w:r>
      <w:r>
        <w:rPr>
          <w:rStyle w:val="StringTok"/>
        </w:rPr>
        <w:t xml:space="preserve">"https://oparl.beispielris.de/bodies/"</w:t>
      </w:r>
      <w:r>
        <w:br w:type="textWrapping"/>
      </w:r>
      <w:r>
        <w:rPr>
          <w:rStyle w:val="NormalTok"/>
        </w:rPr>
        <w:t xml:space="preserve">    </w:t>
      </w:r>
      <w:r>
        <w:rPr>
          <w:rStyle w:val="ErrorTok"/>
        </w:rPr>
        <w:t xml:space="preserve">...</w:t>
      </w:r>
      <w:r>
        <w:br w:type="textWrapping"/>
      </w:r>
      <w:r>
        <w:rPr>
          <w:rStyle w:val="FunctionTok"/>
        </w:rPr>
        <w:t xml:space="preserve">}</w:t>
      </w:r>
    </w:p>
    <w:p>
      <w:r>
        <w:t xml:space="preserve">Statt einer JSON-Liste ist der Wert der Eigenschaft nun eine einzige URL.</w:t>
      </w:r>
      <w:r>
        <w:rPr>
          <w:rStyle w:val="FootnoteRef"/>
        </w:rPr>
        <w:footnoteReference w:id="160"/>
      </w:r>
    </w:p>
    <w:bookmarkStart w:id="161" w:name="feeds"/>
    <w:p>
      <w:pPr>
        <w:pStyle w:val="Heading2"/>
      </w:pPr>
      <w:r>
        <w:t xml:space="preserve">Feeds</w:t>
      </w:r>
    </w:p>
    <w:bookmarkEnd w:id="161"/>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pPr>
        <w:pStyle w:val="Compact"/>
        <w:numPr>
          <w:numId w:val="30"/>
          <w:ilvl w:val="0"/>
        </w:numPr>
      </w:pPr>
      <w:r>
        <w:t xml:space="preserve">Der Feed</w:t>
      </w:r>
      <w:r>
        <w:t xml:space="preserve"> </w:t>
      </w:r>
      <w:r>
        <w:rPr>
          <w:i/>
        </w:rPr>
        <w:t xml:space="preserve">Neue Objekte</w:t>
      </w:r>
    </w:p>
    <w:p>
      <w:pPr>
        <w:pStyle w:val="Compact"/>
        <w:numPr>
          <w:numId w:val="30"/>
          <w:ilvl w:val="0"/>
        </w:numPr>
      </w:pPr>
      <w:r>
        <w:t xml:space="preserve">Der Feed</w:t>
      </w:r>
      <w:r>
        <w:t xml:space="preserve"> </w:t>
      </w:r>
      <w:r>
        <w:rPr>
          <w:i/>
        </w:rPr>
        <w:t xml:space="preserve">Geänderte Objekte</w:t>
      </w:r>
    </w:p>
    <w:p>
      <w:pPr>
        <w:pStyle w:val="Compact"/>
        <w:numPr>
          <w:numId w:val="30"/>
          <w:ilvl w:val="0"/>
        </w:numPr>
      </w:pPr>
      <w:r>
        <w:t xml:space="preserve">Der Feed</w:t>
      </w:r>
      <w:r>
        <w:t xml:space="preserve"> </w:t>
      </w:r>
      <w:r>
        <w:rPr>
          <w:i/>
        </w:rPr>
        <w:t xml:space="preserve">Entfernte Objekte</w:t>
      </w:r>
    </w:p>
    <w:p>
      <w:r>
        <w:t xml:space="preserve">Der Begriff "Feed" ist eine Anlehnung an die weit verbreiteten RSS-</w:t>
      </w:r>
      <w:r>
        <w:rPr>
          <w:rStyle w:val="FootnoteRef"/>
        </w:rPr>
        <w:footnoteReference w:id="162"/>
      </w:r>
      <w:r>
        <w:t xml:space="preserve"> </w:t>
      </w:r>
      <w:r>
        <w:t xml:space="preserve">oder Atom-Feeds</w:t>
      </w:r>
      <w:r>
        <w:rPr>
          <w:rStyle w:val="FootnoteRef"/>
        </w:rPr>
        <w:footnoteReference w:id="164"/>
      </w:r>
      <w:r>
        <w:t xml:space="preserve">, deren Publikationslogik im Wesentlichen auf der chronologischen Sortierung beruht. Im Unterschied zu Atom oder RSS ist hier jedoch keine XML-Ausgabe beabsichtigt.</w:t>
      </w:r>
    </w:p>
    <w:p>
      <w:r>
        <w:t xml:space="preserve">Die Feeds sollen es Clients ermöglichen, schnell und ressourcenschonend abzufragen, welche Objekte auf dem Server neu hinzugefügt, geändert oder entfernt wurden. Damit können Clients beispielsweise schnell und einfach neue Dokumente auffinden und verarbeiten oder entfernte Objekte aus ihren Caches entfernen und dabei nur ein Mindestmaß an Anfragen ausführen.</w:t>
      </w:r>
    </w:p>
    <w:p>
      <w:r>
        <w:t xml:space="preserve">Ein OParl-Server SOLL jeden der nachfolgend beschriebenen Feeds anbieten, sofern möglich.</w:t>
      </w:r>
    </w:p>
    <w:p>
      <w:r>
        <w:t xml:space="preserve">Für alle drei Feeds wird EMPFOHLEN, dass mindestens ein Zeitraum von 365 Tagen abgedeckt wird.</w:t>
      </w:r>
    </w:p>
    <w:p>
      <w:r>
        <w:t xml:space="preserve">Da Feeds üblicherweise eine große und stetig steigende Anzahl von Objekten beinhalten können, ist hier die</w:t>
      </w:r>
      <w:r>
        <w:t xml:space="preserve"> </w:t>
      </w:r>
      <w:hyperlink w:anchor="paginierung">
        <w:r>
          <w:rPr>
            <w:rStyle w:val="Link"/>
          </w:rPr>
          <w:t xml:space="preserve">Paginierung</w:t>
        </w:r>
      </w:hyperlink>
      <w:r>
        <w:t xml:space="preserve"> </w:t>
      </w:r>
      <w:r>
        <w:t xml:space="preserve">anzuwenden, wie sie im vorigen Abschnitt über</w:t>
      </w:r>
      <w:r>
        <w:t xml:space="preserve"> </w:t>
      </w:r>
      <w:hyperlink w:anchor="objektlisten">
        <w:r>
          <w:rPr>
            <w:rStyle w:val="Link"/>
          </w:rPr>
          <w:t xml:space="preserve">Objektlisten</w:t>
        </w:r>
      </w:hyperlink>
      <w:r>
        <w:t xml:space="preserve"> </w:t>
      </w:r>
      <w:r>
        <w:t xml:space="preserve">beschrieben wird.</w:t>
      </w:r>
    </w:p>
    <w:bookmarkStart w:id="166" w:name="feed_neue_objekte"/>
    <w:p>
      <w:pPr>
        <w:pStyle w:val="Heading3"/>
      </w:pPr>
      <w:r>
        <w:t xml:space="preserve">Der Feed "Neue Objekte"</w:t>
      </w:r>
    </w:p>
    <w:bookmarkEnd w:id="166"/>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"https://oparl.beispielris.de/bodies/0/papers/21/documents/3"</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"2014-01-07T12:59:01.038+0100"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"https://oparl.beispielris.de/bodies/0/papers/21"</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"2014-01-05T18:29:37.123+0100"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"https://oparl.beispielris.de/bodies/0/papers/20/documents/5"</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"2014-01-04T11:26:48.638+0100"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OtherTok"/>
        </w:rPr>
        <w:t xml:space="preserve">]</w:t>
      </w:r>
    </w:p>
    <w:p>
      <w:r>
        <w:t xml:space="preserve">Wie im Beispiel zu sehen ist, handelt es sich um eine JSON-Liste, deren Elemente unbenannten Objekten sind. Dies ist ein Unterschied zu herkömmlichen Objektlisten, bei denen an dieser Stelle lediglich URLs als Listeneinträge erwartet werden.</w:t>
      </w:r>
    </w:p>
    <w:p>
      <w:r>
        <w:t xml:space="preserve">Jedes der Objekte in der Liste MUSS seinerseits wiederum zwei Eigenschaften besitzen:</w:t>
      </w:r>
    </w:p>
    <w:p>
      <w:pPr>
        <w:pStyle w:val="Compact"/>
        <w:numPr>
          <w:numId w:val="31"/>
          <w:ilvl w:val="0"/>
        </w:numPr>
      </w:pPr>
      <w:r>
        <w:rPr>
          <w:rStyle w:val="VerbatimChar"/>
        </w:rPr>
        <w:t xml:space="preserve">@id</w:t>
      </w:r>
      <w:r>
        <w:t xml:space="preserve">: Die URL des neuen Objekts</w:t>
      </w:r>
    </w:p>
    <w:p>
      <w:pPr>
        <w:pStyle w:val="Compact"/>
        <w:numPr>
          <w:numId w:val="31"/>
          <w:ilvl w:val="0"/>
        </w:numPr>
      </w:pPr>
      <w:r>
        <w:rPr>
          <w:rStyle w:val="VerbatimChar"/>
        </w:rPr>
        <w:t xml:space="preserve">created</w:t>
      </w:r>
      <w:r>
        <w:t xml:space="preserve">: Der Zeitpunkt der Erzeugung des Objekts</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67" w:name="feed_geaenderte_objekte"/>
    <w:p>
      <w:pPr>
        <w:pStyle w:val="Heading3"/>
      </w:pPr>
      <w:r>
        <w:t xml:space="preserve">Der Feed "Geänderte Objekte"</w:t>
      </w:r>
    </w:p>
    <w:bookmarkEnd w:id="167"/>
    <w:p>
      <w:r>
        <w:t xml:space="preserve">Der Feed für geänderte Objekte listet die URLs geänderter Objekte in der Reihenfolge des Datums ihrer Änderung, wobei das zuletzt geänderte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"https://oparl.beispielris.de/bodies/0/papers/0/documents/2"</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"2014-01-08T14:28:31.568+0100"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"2014-01-08T12:14:27.958+0100"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"https://oparl.beispielris.de/bodies/0/papers/0/documents/1"</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"2014-01-06T17:01:00.402+0100"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Other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lastModified</w:t>
      </w:r>
      <w:r>
        <w:t xml:space="preserve">. Auch hier gilt, dass der als</w:t>
      </w:r>
      <w:r>
        <w:t xml:space="preserve"> </w:t>
      </w:r>
      <w:r>
        <w:rPr>
          <w:rStyle w:val="VerbatimChar"/>
        </w:rPr>
        <w:t xml:space="preserve">lastModified</w:t>
      </w:r>
      <w:r>
        <w:t xml:space="preserve"> </w:t>
      </w:r>
      <w:r>
        <w:t xml:space="preserve">ausgegebene Zeitpunkt auch als Sortierkriterium der Liste gelten SOLL.</w:t>
      </w:r>
    </w:p>
    <w:bookmarkStart w:id="168" w:name="feed_entfernte_objekte"/>
    <w:p>
      <w:pPr>
        <w:pStyle w:val="Heading3"/>
      </w:pPr>
      <w:r>
        <w:t xml:space="preserve">Der Feed "Entfernte Objekte"</w:t>
      </w:r>
    </w:p>
    <w:bookmarkEnd w:id="168"/>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"https://oparl.beispielris.de/bodies/0/people/22"</w:t>
      </w:r>
      <w:r>
        <w:rPr>
          <w:rStyle w:val="FunctionTok"/>
        </w:rPr>
        <w:t xml:space="preserve">,</w:t>
      </w:r>
      <w:r>
        <w:br w:type="textWrapping"/>
      </w:r>
      <w:r>
        <w:rPr>
          <w:rStyle w:val="NormalTok"/>
        </w:rPr>
        <w:t xml:space="preserve">        </w:t>
      </w:r>
      <w:r>
        <w:rPr>
          <w:rStyle w:val="DataTypeTok"/>
        </w:rPr>
        <w:t xml:space="preserve">"removed"</w:t>
      </w:r>
      <w:r>
        <w:rPr>
          <w:rStyle w:val="FunctionTok"/>
        </w:rPr>
        <w:t xml:space="preserve">:</w:t>
      </w:r>
      <w:r>
        <w:rPr>
          <w:rStyle w:val="NormalTok"/>
        </w:rPr>
        <w:t xml:space="preserve"> </w:t>
      </w:r>
      <w:r>
        <w:rPr>
          <w:rStyle w:val="StringTok"/>
        </w:rPr>
        <w:t xml:space="preserve">"2013-11-11T11:11:00.000+0100"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OtherTok"/>
        </w:rPr>
        <w:t xml:space="preserve">]</w:t>
      </w:r>
    </w:p>
    <w:p>
      <w:r>
        <w:t xml:space="preserve">Die Eigenschaft zur Angabe des Entfernungszeitpunkts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69" w:name="dateizugriff"/>
    <w:p>
      <w:pPr>
        <w:pStyle w:val="Heading2"/>
      </w:pPr>
      <w:r>
        <w:t xml:space="preserve">Dateizugriff</w:t>
      </w:r>
    </w:p>
    <w:bookmarkEnd w:id="169"/>
    <w:p>
      <w:r>
        <w:t xml:space="preserve">Mit dem Begriff "Datei" sind im Sinne dieser Spezifikation alle Ressourcen gemeint, die von einem OParl-Server zur Verfügung gestellt werden und deren Metadaten über die JSON-API als</w:t>
      </w:r>
      <w:r>
        <w:t xml:space="preserve"> </w:t>
      </w:r>
      <w:hyperlink w:anchor="oparl_document">
        <w:r>
          <w:rPr>
            <w:rStyle w:val="VerbatimChar"/>
            <w:rStyle w:val="Link"/>
          </w:rPr>
          <w:t xml:space="preserve">oparl:Document</w:t>
        </w:r>
      </w:hyperlink>
      <w:r>
        <w:t xml:space="preserve"> </w:t>
      </w:r>
      <w:r>
        <w:t xml:space="preserve">abgerufen werden können. Es handelt sich dabei beispielsweise um Textdokumente im PDF-Format, Abbildungen im JPEG- oder PNG etc., die wesentliche Inhalte der parlamentarischen Informationen im OParl-System ausmachen.</w:t>
      </w:r>
    </w:p>
    <w:p>
      <w:r>
        <w:t xml:space="preserve">In Bezug auf die Datenvolumen, die der Verkehr zwischen OParl Servern und Clients ausmacht, kommt dem Dateizugriff eine besondere Bedeutung zu. Daher formuliert OParl diesbezüglich einige Anforderungen, die helfen sollen, unnötigen Datentransfer zu vermeiden.</w:t>
      </w:r>
    </w:p>
    <w:p>
      <w:r>
        <w:t xml:space="preserve">Detail zu sämtlichen angesprochenen Mechanismen sind in der HTTP-1.1-Spezifikation</w:t>
      </w:r>
      <w:r>
        <w:rPr>
          <w:rStyle w:val="FootnoteRef"/>
        </w:rPr>
        <w:footnoteReference w:id="170"/>
      </w:r>
      <w:r>
        <w:t xml:space="preserve"> </w:t>
      </w:r>
      <w:r>
        <w:t xml:space="preserve">zu finden.</w:t>
      </w:r>
    </w:p>
    <w:bookmarkStart w:id="172" w:name="get-und-head-anfragen"/>
    <w:p>
      <w:pPr>
        <w:pStyle w:val="Heading3"/>
      </w:pPr>
      <w:r>
        <w:t xml:space="preserve">GET und HEAD Anfragen</w:t>
      </w:r>
    </w:p>
    <w:bookmarkEnd w:id="172"/>
    <w:p>
      <w:r>
        <w:t xml:space="preserve">Grundsätzlich gilt, dass jede Datei mittels HTTP-Anfrage unter Verwendung der HTTP-Methode</w:t>
      </w:r>
      <w:r>
        <w:t xml:space="preserve"> </w:t>
      </w:r>
      <w:r>
        <w:rPr>
          <w:rStyle w:val="VerbatimChar"/>
        </w:rPr>
        <w:t xml:space="preserve">GET</w:t>
      </w:r>
      <w:r>
        <w:t xml:space="preserve"> </w:t>
      </w:r>
      <w:r>
        <w:t xml:space="preserve">abrufbar sein MUSS. Um Clients zusätzlich die Überprüfung einer Datei zu ermöglichen, MUSS vom Server außerdem die HTTP-Methode</w:t>
      </w:r>
      <w:r>
        <w:t xml:space="preserve"> </w:t>
      </w:r>
      <w:r>
        <w:rPr>
          <w:rStyle w:val="VerbatimChar"/>
        </w:rPr>
        <w:t xml:space="preserve">HEAD</w:t>
      </w:r>
      <w:r>
        <w:t xml:space="preserve"> </w:t>
      </w:r>
      <w:r>
        <w:t xml:space="preserve">unterstützt werden. Gemäß HTTP-Spezifikation gibt der Server in diesem Fall nur die Antwort-Header, nicht aber den eigentlichen Inhalt der angefragten Ressource, aus.</w:t>
      </w:r>
    </w:p>
    <w:p>
      <w:r>
        <w:t xml:space="preserve">Die URLs zum Abruf der einzelnen Datei (wahlweise mittels GET oder HEAD) stellt der Server dem Client in den Daten des Metadaten-Objekts zur Verfügung. Details finden sich in der Schema-Beschreibung zu</w:t>
      </w:r>
      <w:r>
        <w:t xml:space="preserve"> </w:t>
      </w:r>
      <w:hyperlink w:anchor="oparl_document">
        <w:r>
          <w:rPr>
            <w:rStyle w:val="VerbatimChar"/>
            <w:rStyle w:val="Link"/>
          </w:rPr>
          <w:t xml:space="preserve">oparl:Document</w:t>
        </w:r>
      </w:hyperlink>
      <w:r>
        <w:t xml:space="preserve">.</w:t>
      </w:r>
    </w:p>
    <w:bookmarkStart w:id="173" w:name="allgemeiner-zugriff-und-expliziter-download"/>
    <w:p>
      <w:pPr>
        <w:pStyle w:val="Heading3"/>
      </w:pPr>
      <w:r>
        <w:t xml:space="preserve">Allgemeiner Zugriff und expliziter Download</w:t>
      </w:r>
    </w:p>
    <w:bookmarkEnd w:id="173"/>
    <w:p>
      <w:r>
        <w:t xml:space="preserve">Mit der im</w:t>
      </w:r>
      <w:r>
        <w:t xml:space="preserve"> </w:t>
      </w:r>
      <w:r>
        <w:rPr>
          <w:rStyle w:val="VerbatimChar"/>
        </w:rPr>
        <w:t xml:space="preserve">oparl:Document</w:t>
      </w:r>
      <w:r>
        <w:t xml:space="preserve"> </w:t>
      </w:r>
      <w:r>
        <w:t xml:space="preserve">ZWINGEND anzugebenden Eigenschaft</w:t>
      </w:r>
      <w:r>
        <w:t xml:space="preserve"> </w:t>
      </w:r>
      <w:r>
        <w:rPr>
          <w:rStyle w:val="VerbatimChar"/>
        </w:rPr>
        <w:t xml:space="preserve">accessUrl</w:t>
      </w:r>
      <w:r>
        <w:t xml:space="preserve"> </w:t>
      </w:r>
      <w:r>
        <w:t xml:space="preserve">liefert der Server dem Client eine URL, die wir hier nachfolgend als</w:t>
      </w:r>
      <w:r>
        <w:t xml:space="preserve"> </w:t>
      </w:r>
      <w:r>
        <w:rPr>
          <w:i/>
        </w:rPr>
        <w:t xml:space="preserve">Zugriffs-URL</w:t>
      </w:r>
      <w:r>
        <w:t xml:space="preserve"> </w:t>
      </w:r>
      <w:r>
        <w:t xml:space="preserve">bezeichnen. Diese URL dient dem allgmeinen Zugriff auf die Datei. Wie der Client dem Endnutzer diesen Zugriff genau ermöglicht, ist nicht Sache der OParl-Spezifikation.</w:t>
      </w:r>
    </w:p>
    <w:p>
      <w:r>
        <w:t xml:space="preserve">Im Unterschied dazu KANN der Server dem Client in der Eigenschaft</w:t>
      </w:r>
      <w:r>
        <w:t xml:space="preserve"> </w:t>
      </w:r>
      <w:r>
        <w:rPr>
          <w:rStyle w:val="VerbatimChar"/>
        </w:rPr>
        <w:t xml:space="preserve">downloadUrl</w:t>
      </w:r>
      <w:r>
        <w:t xml:space="preserve"> </w:t>
      </w:r>
      <w:r>
        <w:t xml:space="preserve">eine weitere URL anbieten, hier</w:t>
      </w:r>
      <w:r>
        <w:t xml:space="preserve"> </w:t>
      </w:r>
      <w:r>
        <w:rPr>
          <w:i/>
        </w:rPr>
        <w:t xml:space="preserve">Download-URL</w:t>
      </w:r>
      <w:r>
        <w:t xml:space="preserve"> </w:t>
      </w:r>
      <w:r>
        <w:t xml:space="preserve">genannt. Diese dient im Gegensatz zur Zugriffs-URL speziell zum Herunterladen und Speichern der Datei in einem Dateisystem des Endnutzers. Bei Zugriff auf die Download-URL MUSS der Server in der HTTP-Antwort einen</w:t>
      </w:r>
      <w:r>
        <w:t xml:space="preserve"> </w:t>
      </w:r>
      <w:r>
        <w:rPr>
          <w:rStyle w:val="VerbatimChar"/>
        </w:rPr>
        <w:t xml:space="preserve">Content-Disposition</w:t>
      </w:r>
      <w:r>
        <w:t xml:space="preserve"> </w:t>
      </w:r>
      <w:r>
        <w:t xml:space="preserve">Header senden.</w:t>
      </w:r>
      <w:r>
        <w:rPr>
          <w:rStyle w:val="FootnoteRef"/>
        </w:rPr>
        <w:footnoteReference w:id="174"/>
      </w:r>
      <w:r>
        <w:t xml:space="preserve"> </w:t>
      </w:r>
      <w:r>
        <w:t xml:space="preserve">Dieser Header MUSS als ersten Parameter den Typ</w:t>
      </w:r>
      <w:r>
        <w:t xml:space="preserve"> </w:t>
      </w:r>
      <w:r>
        <w:rPr>
          <w:rStyle w:val="VerbatimChar"/>
        </w:rPr>
        <w:t xml:space="preserve">attachment</w:t>
      </w:r>
      <w:r>
        <w:t xml:space="preserve"> </w:t>
      </w:r>
      <w:r>
        <w:t xml:space="preserve">sowie den</w:t>
      </w:r>
      <w:r>
        <w:t xml:space="preserve"> </w:t>
      </w:r>
      <w:r>
        <w:rPr>
          <w:rStyle w:val="VerbatimChar"/>
        </w:rPr>
        <w:t xml:space="preserve">filename</w:t>
      </w:r>
      <w:r>
        <w:t xml:space="preserve">-Parameter mit dem Namen der Datei enthalten.</w:t>
      </w:r>
    </w:p>
    <w:p>
      <w:r>
        <w:t xml:space="preserve">Beispiel:</w:t>
      </w:r>
    </w:p>
    <w:p>
      <w:pPr>
        <w:pStyle w:val="SourceCode"/>
      </w:pPr>
      <w:r>
        <w:rPr>
          <w:rStyle w:val="VerbatimChar"/>
        </w:rPr>
        <w:t xml:space="preserve">Content-Disposition: attachment; filename="2014-08-22 Rat Wortprotokoll.pdf"</w:t>
      </w:r>
    </w:p>
    <w:p>
      <w:r>
        <w:t xml:space="preserve">Der in diesem Header kommunizierte Dateiname ist als Vorschlag an die Nutzerin zu verstehen, die Datei unter diesem Namen zu speichern. Entsprechend sind Abwägungen bezüglich der Verständlichkeit, Leserlichkeit und Einzigartigkeit des Dateinamens, aber auch in Hinblick auf den verwendeten Zeichenumfang zu berücksichtigen. Es wird EMPFOHLEN, den Dateinamen ausschließlich aus dem ASCII-Zeichenvorrat zu bilden.</w:t>
      </w:r>
    </w:p>
    <w:p>
      <w:r>
        <w:t xml:space="preserve">Im Unterschied zum Zugriff auf die Download-URL DARF der Server beim Zugriff auf die Zugriffs-URL KEINEN</w:t>
      </w:r>
      <w:r>
        <w:t xml:space="preserve"> </w:t>
      </w:r>
      <w:r>
        <w:rPr>
          <w:rStyle w:val="VerbatimChar"/>
        </w:rPr>
        <w:t xml:space="preserve">Content-Disposition</w:t>
      </w:r>
      <w:r>
        <w:t xml:space="preserve"> </w:t>
      </w:r>
      <w:r>
        <w:t xml:space="preserve">Header mit Parameter</w:t>
      </w:r>
      <w:r>
        <w:t xml:space="preserve"> </w:t>
      </w:r>
      <w:r>
        <w:rPr>
          <w:rStyle w:val="VerbatimChar"/>
        </w:rPr>
        <w:t xml:space="preserve">attachment</w:t>
      </w:r>
      <w:r>
        <w:t xml:space="preserve"> </w:t>
      </w:r>
      <w:r>
        <w:t xml:space="preserve">senden.</w:t>
      </w:r>
    </w:p>
    <w:bookmarkStart w:id="176" w:name="obligatorische-und-empfohlene-header"/>
    <w:p>
      <w:pPr>
        <w:pStyle w:val="Heading3"/>
      </w:pPr>
      <w:r>
        <w:t xml:space="preserve">Obligatorische und empfohlene Header</w:t>
      </w:r>
    </w:p>
    <w:bookmarkEnd w:id="176"/>
    <w:p>
      <w:r>
        <w:t xml:space="preserve">Ziel ist, dem Client möglichst flexible Möglichkeiten zu geben, einen Cache zu überprüfen bzw. zu aktualisieren und vermeidbare Anfragen einer Ressource zu vermeiden. Um dies zu unterstützen, können laut HTTP-Spezifikationen unterschiedliche Header zum Einsatz kommen.</w:t>
      </w:r>
    </w:p>
    <w:p>
      <w:r>
        <w:t xml:space="preserve">Die Auslieferung eines</w:t>
      </w:r>
      <w:r>
        <w:t xml:space="preserve"> </w:t>
      </w:r>
      <w:r>
        <w:rPr>
          <w:rStyle w:val="VerbatimChar"/>
        </w:rPr>
        <w:t xml:space="preserve">Last-Modified</w:t>
      </w:r>
      <w:r>
        <w:t xml:space="preserve">-Headers gilt für alle OParl-Server beim Zugriff auf eine Datei-URL, sei es Download- oder Zugriffs-URL, als ZWINGEND.</w:t>
      </w:r>
    </w:p>
    <w:p>
      <w:r>
        <w:t xml:space="preserve">Darüber hinaus EMPFEHLEN wir, bei Anfrage einer Datei die folgenden Header auszuliefern:</w:t>
      </w:r>
    </w:p>
    <w:p>
      <w:pPr>
        <w:pStyle w:val="Compact"/>
        <w:numPr>
          <w:numId w:val="32"/>
          <w:ilvl w:val="0"/>
        </w:numPr>
      </w:pPr>
      <w:r>
        <w:rPr>
          <w:rStyle w:val="VerbatimChar"/>
        </w:rPr>
        <w:t xml:space="preserve">Content-Length</w:t>
      </w:r>
      <w:r>
        <w:t xml:space="preserve">: Die Größe des Dateiinhalts</w:t>
      </w:r>
    </w:p>
    <w:p>
      <w:pPr>
        <w:pStyle w:val="Compact"/>
        <w:numPr>
          <w:numId w:val="32"/>
          <w:ilvl w:val="0"/>
        </w:numPr>
      </w:pPr>
      <w:r>
        <w:rPr>
          <w:rStyle w:val="VerbatimChar"/>
        </w:rPr>
        <w:t xml:space="preserve">ETag</w:t>
      </w:r>
      <w:r>
        <w:t xml:space="preserve">: Entity Tag</w:t>
      </w:r>
    </w:p>
    <w:bookmarkStart w:id="177" w:name="conditional-get"/>
    <w:p>
      <w:pPr>
        <w:pStyle w:val="Heading3"/>
      </w:pPr>
      <w:r>
        <w:t xml:space="preserve">Conditional GET</w:t>
      </w:r>
    </w:p>
    <w:bookmarkEnd w:id="177"/>
    <w:p>
      <w:r>
        <w:t xml:space="preserve">Unter einem "Conditional GET" versteht man im HTTP-Kontext die Möglichkeit des Clients, die Anfrage einer Ressource mit einer Bedingung zu verknüpfen. Der Server beantwortet die Anfrage nur dann mit einer vollständigen HTTP-Antwort, wenn die Bedingung erfüllt ist. Andernfalls enthält die Anfrage lediglich Header, der HTTP Status-Code SOLL in diesem Fall "304" lauten (für "nicht geändert"). Dies dient der Schonung von Ressourcen.</w:t>
      </w:r>
    </w:p>
    <w:p>
      <w:r>
        <w:t xml:space="preserve">Für einen OParl-Server wird EMPFOHLEN, die nachstehenden Varianten des Conditional GET zu unterstützen:</w:t>
      </w:r>
    </w:p>
    <w:p>
      <w:pPr>
        <w:numPr>
          <w:numId w:val="33"/>
          <w:ilvl w:val="0"/>
        </w:numPr>
      </w:pPr>
      <w:r>
        <w:rPr>
          <w:rStyle w:val="VerbatimChar"/>
        </w:rPr>
        <w:t xml:space="preserve">If-Modified-Since</w:t>
      </w:r>
      <w:r>
        <w:t xml:space="preserve">: Der Client sendet mit der Anfrage als Bedingung ein Datum. Nur wenn die angefragte Datei zuletzt</w:t>
      </w:r>
      <w:r>
        <w:t xml:space="preserve"> </w:t>
      </w:r>
      <w:r>
        <w:rPr>
          <w:i/>
        </w:rPr>
        <w:t xml:space="preserve">nach</w:t>
      </w:r>
      <w:r>
        <w:t xml:space="preserve"> </w:t>
      </w:r>
      <w:r>
        <w:t xml:space="preserve">diesem Datum geändert wurde, wird der Dateiinhalt mit der Antwort ausgeliefert.</w:t>
      </w:r>
    </w:p>
    <w:p>
      <w:pPr>
        <w:numPr>
          <w:numId w:val="33"/>
          <w:ilvl w:val="0"/>
        </w:numPr>
      </w:pPr>
      <w:r>
        <w:rPr>
          <w:rStyle w:val="VerbatimChar"/>
        </w:rPr>
        <w:t xml:space="preserve">If-None-Match</w:t>
      </w:r>
      <w:r>
        <w:t xml:space="preserve">: Erlaubt die Formulierung der Bedingung anhand eines Entity-Tags.</w:t>
      </w:r>
    </w:p>
    <w:bookmarkStart w:id="178" w:name="zustandsloser-dateizugriff"/>
    <w:p>
      <w:pPr>
        <w:pStyle w:val="Heading3"/>
      </w:pPr>
      <w:r>
        <w:t xml:space="preserve">Zustandsloser Dateizugriff</w:t>
      </w:r>
    </w:p>
    <w:bookmarkEnd w:id="178"/>
    <w:p>
      <w:r>
        <w:t xml:space="preserve">Die Anforderung, dass die OParl API zustandslos arbeitet (vgl.</w:t>
      </w:r>
      <w:r>
        <w:t xml:space="preserve"> </w:t>
      </w:r>
      <w:hyperlink w:anchor="restful">
        <w:r>
          <w:rPr>
            <w:rStyle w:val="Link"/>
          </w:rPr>
          <w:t xml:space="preserve">RESTful</w:t>
        </w:r>
      </w:hyperlink>
      <w:r>
        <w:t xml:space="preserve">{#restful}), hat ZWINGEND auch für den Abruf von Dateien zu gelten. Es DÜRFEN daher keine Session-spezifischen URLs oder ähnliches für den Dateizugriff gebildet werden.</w:t>
      </w:r>
    </w:p>
    <w:p>
      <w:r>
        <w:t xml:space="preserve">Damit wird erreicht, dass Clients die Zugriffs-URLs aus dem</w:t>
      </w:r>
      <w:r>
        <w:t xml:space="preserve"> </w:t>
      </w:r>
      <w:r>
        <w:rPr>
          <w:rStyle w:val="VerbatimChar"/>
        </w:rPr>
        <w:t xml:space="preserve">oparl:Document</w:t>
      </w:r>
      <w:r>
        <w:t xml:space="preserve"> </w:t>
      </w:r>
      <w:r>
        <w:t xml:space="preserve">für längere Zeit speichern bzw. cachen können</w:t>
      </w:r>
    </w:p>
    <w:bookmarkStart w:id="179" w:name="weiterleitungen"/>
    <w:p>
      <w:pPr>
        <w:pStyle w:val="Heading3"/>
      </w:pPr>
      <w:r>
        <w:t xml:space="preserve">Weiterleitungen</w:t>
      </w:r>
    </w:p>
    <w:bookmarkEnd w:id="179"/>
    <w:p>
      <w:r>
        <w:t xml:space="preserve">Es ist im Rahmen dieser Spezifikation problemlos möglich, die Anfrage an eine Datei-URL mit einer HTTP-Weiterleitung zu beantworten, um dem Client eine andere URL zum Zugriff mitzuteilen.</w:t>
      </w:r>
    </w:p>
    <w:p>
      <w:r>
        <w:t xml:space="preserve">In diesem Fall wird dringend EMPFOHLEN, die Unterscheidung der Bedeutung der HTTP-Status-Codes</w:t>
      </w:r>
      <w:r>
        <w:t xml:space="preserve"> </w:t>
      </w:r>
      <w:r>
        <w:rPr>
          <w:rStyle w:val="VerbatimChar"/>
        </w:rPr>
        <w:t xml:space="preserve">301</w:t>
      </w:r>
      <w:r>
        <w:t xml:space="preserve"> </w:t>
      </w:r>
      <w:r>
        <w:t xml:space="preserve">und</w:t>
      </w:r>
      <w:r>
        <w:t xml:space="preserve"> </w:t>
      </w:r>
      <w:r>
        <w:rPr>
          <w:rStyle w:val="VerbatimChar"/>
        </w:rPr>
        <w:t xml:space="preserve">307</w:t>
      </w:r>
      <w:r>
        <w:t xml:space="preserve"> </w:t>
      </w:r>
      <w:r>
        <w:t xml:space="preserve">zu beachten.</w:t>
      </w:r>
    </w:p>
    <w:p>
      <w:pPr>
        <w:numPr>
          <w:numId w:val="34"/>
          <w:ilvl w:val="0"/>
        </w:numPr>
      </w:pPr>
      <w:r>
        <w:rPr>
          <w:rStyle w:val="VerbatimChar"/>
        </w:rPr>
        <w:t xml:space="preserve">301</w:t>
      </w:r>
      <w:r>
        <w:t xml:space="preserve"> </w:t>
      </w:r>
      <w:r>
        <w:t xml:space="preserve">SOLL verwendet werden, wenn die vom Client angefragte URL auch zukunftig nicht mehr gültig sein wird. Clients erhalten damit das Signal, die bisherige URL zu verwerfen und zukünftig die neue, vom Server in der Antwort mitgeteilte zu verwenden.</w:t>
      </w:r>
    </w:p>
    <w:p>
      <w:pPr>
        <w:numPr>
          <w:numId w:val="34"/>
          <w:ilvl w:val="0"/>
        </w:numPr>
      </w:pPr>
      <w:r>
        <w:rPr>
          <w:rStyle w:val="VerbatimChar"/>
        </w:rPr>
        <w:t xml:space="preserve">307</w:t>
      </w:r>
      <w:r>
        <w:t xml:space="preserve"> </w:t>
      </w:r>
      <w:r>
        <w:t xml:space="preserve">SOLL verwendet werden, wenn die vom Client genutzte URL nur temporär auf eine bestimmte andere URL weiter leitet. Clients werden so aufgefordert, die vorhandene URL auch bei zukünftigen Anfragen zu nutzen.</w:t>
      </w:r>
    </w:p>
    <w:bookmarkStart w:id="180" w:name="entfernte-dateien"/>
    <w:p>
      <w:pPr>
        <w:pStyle w:val="Heading3"/>
      </w:pPr>
      <w:r>
        <w:t xml:space="preserve">Entfernte Dateien</w:t>
      </w:r>
    </w:p>
    <w:bookmarkEnd w:id="180"/>
    <w:p>
      <w:r>
        <w:t xml:space="preserve">Beim Zugriff auf eine Datei, die zuvor einmal abrufbar war, es inzwischen jedoch nicht mehr ist, SOLL die HTTP-Antwort des Servers den spezifischen Status-Code</w:t>
      </w:r>
      <w:r>
        <w:t xml:space="preserve"> </w:t>
      </w:r>
      <w:r>
        <w:rPr>
          <w:rStyle w:val="VerbatimChar"/>
        </w:rPr>
        <w:t xml:space="preserve">410</w:t>
      </w:r>
      <w:r>
        <w:t xml:space="preserve"> </w:t>
      </w:r>
      <w:r>
        <w:t xml:space="preserve">tragen.</w:t>
      </w:r>
    </w:p>
    <w:bookmarkStart w:id="181" w:name="content_negotiation"/>
    <w:p>
      <w:pPr>
        <w:pStyle w:val="Heading2"/>
      </w:pPr>
      <w:r>
        <w:t xml:space="preserve">Content Negotiation</w:t>
      </w:r>
    </w:p>
    <w:bookmarkEnd w:id="181"/>
    <w:p>
      <w:r>
        <w:t xml:space="preserve">Das Prinzip</w:t>
      </w:r>
      <w:r>
        <w:t xml:space="preserve"> </w:t>
      </w:r>
      <w:r>
        <w:rPr>
          <w:i/>
        </w:rPr>
        <w:t xml:space="preserve">Content Negotiation</w:t>
      </w:r>
      <w:r>
        <w:t xml:space="preserve"> </w:t>
      </w:r>
      <w:r>
        <w:t xml:space="preserve">wird in RFC2295</w:t>
      </w:r>
      <w:r>
        <w:rPr>
          <w:rStyle w:val="FootnoteRef"/>
        </w:rPr>
        <w:footnoteReference w:id="182"/>
      </w:r>
      <w:r>
        <w:t xml:space="preserve"> </w:t>
      </w:r>
      <w:r>
        <w:t xml:space="preserve">beschrieben und bedeutet, dass WWW-Server eine Ressource in verschiedenen Formaten bereithalten können und Clients die Möglichkeit haben, eine Vorliebe für ein bestimmtes Format zu übermitteln. Auch die HTTP-1.1-Spezifikation</w:t>
      </w:r>
      <w:r>
        <w:rPr>
          <w:rStyle w:val="FootnoteRef"/>
        </w:rPr>
        <w:footnoteReference w:id="184"/>
      </w:r>
      <w:r>
        <w:t xml:space="preserve"> </w:t>
      </w:r>
      <w:r>
        <w:t xml:space="preserve">schließt Content Negotiation ein.</w:t>
      </w:r>
    </w:p>
    <w:p>
      <w:r>
        <w:t xml:space="preserve">Die Idee hinter Content Negotiation ist, dass ein Client die von ihm akzeptierten Repräsentationen im</w:t>
      </w:r>
      <w:r>
        <w:t xml:space="preserve"> </w:t>
      </w:r>
      <w:r>
        <w:rPr>
          <w:rStyle w:val="VerbatimChar"/>
        </w:rPr>
        <w:t xml:space="preserve">Accept</w:t>
      </w:r>
      <w:r>
        <w:t xml:space="preserve">-Header der HTTP-Anfrage mitsendet, damit der Server gemäß Spezifikation die am besten passende und von ihm unterstützte Repräsentation an den Client ausliefert.</w:t>
      </w:r>
    </w:p>
    <w:p>
      <w:r>
        <w:t xml:space="preserve">Grundanforderung der vorliegenden Spezifikation an OParl Clients ist, dass sie bei jeder Anfrage an einen OParl-Server einen Accept-Header mit dem Mime-Type</w:t>
      </w:r>
      <w:r>
        <w:t xml:space="preserve"> </w:t>
      </w:r>
      <w:r>
        <w:rPr>
          <w:rStyle w:val="VerbatimChar"/>
        </w:rPr>
        <w:t xml:space="preserve">application/ld+json</w:t>
      </w:r>
      <w:r>
        <w:t xml:space="preserve"> </w:t>
      </w:r>
      <w:r>
        <w:t xml:space="preserve">senden MÜSSEN, es sei denn, es handelt sich um einen</w:t>
      </w:r>
      <w:r>
        <w:t xml:space="preserve"> </w:t>
      </w:r>
      <w:hyperlink w:anchor="dateizugriff">
        <w:r>
          <w:rPr>
            <w:rStyle w:val="Link"/>
          </w:rPr>
          <w:t xml:space="preserve">Dateizugriff</w:t>
        </w:r>
      </w:hyperlink>
      <w:r>
        <w:t xml:space="preserve">.</w:t>
      </w:r>
    </w:p>
    <w:p>
      <w:r>
        <w:t xml:space="preserve">Im Kontext von OParl soll durch Unterstützung von Content Negotiation ermöglicht werden, dass die URLs von OParl-Objekten auch von WWW-Clients aufgerufen werden können, die nicht unmittelbar in Kenntnis der OParl-Spezifikation entwickelt wurden.</w:t>
      </w:r>
    </w:p>
    <w:p>
      <w:r>
        <w:t xml:space="preserve">Ein Beispiel für einen solchen Client wäre ein üblicher Browser. Ruft dieser die URL einer Drucksache (OParl-Objekttyp</w:t>
      </w:r>
      <w:r>
        <w:t xml:space="preserve"> </w:t>
      </w:r>
      <w:r>
        <w:rPr>
          <w:rStyle w:val="VerbatimChar"/>
        </w:rPr>
        <w:t xml:space="preserve">oparl:Paper</w:t>
      </w:r>
      <w:r>
        <w:t xml:space="preserve">) auf, sendet er entweder keinen</w:t>
      </w:r>
      <w:r>
        <w:t xml:space="preserve"> </w:t>
      </w:r>
      <w:r>
        <w:rPr>
          <w:rStyle w:val="VerbatimChar"/>
        </w:rPr>
        <w:t xml:space="preserve">Accept</w:t>
      </w:r>
      <w:r>
        <w:t xml:space="preserve">-Header oder aber einen solchen, der eine Bevorzugung von Inhaltstypen wie HTML angibt.</w:t>
      </w:r>
    </w:p>
    <w:p>
      <w:r>
        <w:t xml:space="preserve">Der Server DARF nun, da kein Accept-Header mit dem Typ</w:t>
      </w:r>
      <w:r>
        <w:t xml:space="preserve"> </w:t>
      </w:r>
      <w:r>
        <w:rPr>
          <w:rStyle w:val="VerbatimChar"/>
        </w:rPr>
        <w:t xml:space="preserve">application/ld+json</w:t>
      </w:r>
      <w:r>
        <w:t xml:space="preserve"> </w:t>
      </w:r>
      <w:r>
        <w:t xml:space="preserve">gesendet wurde, dem Client eine alternative Version der Information über die Drucksache ausliefern, beispielsweise eine HTML-Ansicht.</w:t>
      </w:r>
    </w:p>
    <w:p>
      <w:r>
        <w:t xml:space="preserve">Ein Server DARF eine alternative Inhaltsform auch in Form einer HTTP-Weiterleitung anbieten.</w:t>
      </w:r>
    </w:p>
    <w:bookmarkStart w:id="186" w:name="httprange-14"/>
    <w:p>
      <w:pPr>
        <w:pStyle w:val="Heading3"/>
      </w:pPr>
      <w:r>
        <w:t xml:space="preserve">httpRange-14</w:t>
      </w:r>
    </w:p>
    <w:bookmarkEnd w:id="186"/>
    <w:p>
      <w:r>
        <w:t xml:space="preserve">Im Zusammenhang von Content Negotiation soll als Exkurs auf ein für Linked Data relevantes Detail hingewiesen werden, das in Fachkreisen</w:t>
      </w:r>
      <w:r>
        <w:t xml:space="preserve"> </w:t>
      </w:r>
      <w:r>
        <w:rPr>
          <w:i/>
        </w:rPr>
        <w:t xml:space="preserve">httpRange-14</w:t>
      </w:r>
      <w:r>
        <w:t xml:space="preserve"> </w:t>
      </w:r>
      <w:r>
        <w:t xml:space="preserve">genannt wird. Dabei geht es um das im folgenden beschriebenePhänomen.</w:t>
      </w:r>
    </w:p>
    <w:p>
      <w:r>
        <w:t xml:space="preserve">Wenn man in einem üblichen Web-Browser diese URL aufruft:</w:t>
      </w:r>
    </w:p>
    <w:p>
      <w:pPr>
        <w:pStyle w:val="SourceCode"/>
      </w:pPr>
      <w:r>
        <w:rPr>
          <w:rStyle w:val="VerbatimChar"/>
        </w:rPr>
        <w:t xml:space="preserve">&lt;http://dbpedia.org/resource/John_Doe_(musician)&gt;</w:t>
      </w:r>
    </w:p>
    <w:p>
      <w:r>
        <w:t xml:space="preserve">dann erfolgt eine Weiterleitung auf diese URL:</w:t>
      </w:r>
    </w:p>
    <w:p>
      <w:pPr>
        <w:pStyle w:val="SourceCode"/>
      </w:pPr>
      <w:r>
        <w:rPr>
          <w:rStyle w:val="VerbatimChar"/>
        </w:rPr>
        <w:t xml:space="preserve">&lt;http://dbpedia.org/page/John_Doe_(musician)&gt;</w:t>
      </w:r>
    </w:p>
    <w:p>
      <w:r>
        <w:t xml:space="preserve">Dabei identifiziert die erste URL den abstrakten Begriff des Musikers, während die zweite eine Repräsentation dieses Begriffs identifiziert. Ein anderer HTTP-Client, der statt HTML-Seiten z.B. JSON-LD bevorzugt, würde bei Zugriff auf die erste URL wiederum zu einer anderen URL weiter geleitet:</w:t>
      </w:r>
    </w:p>
    <w:p>
      <w:pPr>
        <w:pStyle w:val="SourceCode"/>
      </w:pPr>
      <w:r>
        <w:rPr>
          <w:rStyle w:val="VerbatimChar"/>
        </w:rPr>
        <w:t xml:space="preserve">&lt;http://dbpedia.org/data/John_Doe_(musician).jsonld&gt;</w:t>
      </w:r>
    </w:p>
    <w:p>
      <w:r>
        <w:t xml:space="preserve">Dabei handelt es sich um eine Repräsentation des Musikers in Form von JSON-LD.</w:t>
      </w:r>
    </w:p>
    <w:p>
      <w:r>
        <w:t xml:space="preserve">Diese drei Links sind nicht nur verschieden, sondern haben unterschiedliche Bedeutungen. Eine Angabe z.B. der zweiten URL (HTML-Seite) oder der dritten URL (JSON-LD) kann von Clients generell nicht verwendet werden, um auf einfache Weise zu den anderen beiden URLs zu gelangen. Deshalb soll bei Linked Data der erste Link, also der des abstrakten Begriffs angegeben werden. Der Zugriff auf diesen Link wird "Dereferenzierung" genannt. Von dem ersten Link gelangt man zu den beiden anderen mittels Content Negotiation.</w:t>
      </w:r>
    </w:p>
    <w:p>
      <w:r>
        <w:t xml:space="preserve">So kann der Server beim Zugriff eines Client auf</w:t>
      </w:r>
    </w:p>
    <w:p>
      <w:pPr>
        <w:pStyle w:val="SourceCode"/>
      </w:pPr>
      <w:r>
        <w:rPr>
          <w:rStyle w:val="VerbatimChar"/>
        </w:rPr>
        <w:t xml:space="preserve">&lt;https://dbpedia.org/resource/John_Doe_(musician)&gt;</w:t>
      </w:r>
    </w:p>
    <w:p>
      <w:r>
        <w:t xml:space="preserve">z.B. entweder diese URL sowie HTML-Inhalt liefern</w:t>
      </w:r>
    </w:p>
    <w:p>
      <w:pPr>
        <w:pStyle w:val="SourceCode"/>
      </w:pPr>
      <w:r>
        <w:rPr>
          <w:rStyle w:val="VerbatimChar"/>
        </w:rPr>
        <w:t xml:space="preserve">&lt;https://dbpedia.org/page/John_Doe_(musician)&gt;</w:t>
      </w:r>
    </w:p>
    <w:p>
      <w:r>
        <w:t xml:space="preserve">oder aber diese URL mit JSON-LD als Inhalt</w:t>
      </w:r>
    </w:p>
    <w:p>
      <w:pPr>
        <w:pStyle w:val="SourceCode"/>
      </w:pPr>
      <w:r>
        <w:rPr>
          <w:rStyle w:val="VerbatimChar"/>
        </w:rPr>
        <w:t xml:space="preserve">&lt;https://dbpedia.org/data/John_Doe_(musician).jsonld&gt;</w:t>
      </w:r>
    </w:p>
    <w:p>
      <w:r>
        <w:t xml:space="preserve">Die Entscheidung darüber, welche der URLs und welche der Inhaltsformate der Server liefert, wird zwischen Client und Server mittels Content Negotiation ausgehandelt.</w:t>
      </w:r>
    </w:p>
    <w:p>
      <w:r>
        <w:t xml:space="preserve">Das Phänomen verdeutlicht zum einen, dass URLs im Kontext von Linked Data eine wichtige Bedeutung haben und außerdem, dass es auch vom aufrufenden Client abhängen kann, bei welcher URL eine bestimmte Anfrage letztlich "landet".</w:t>
      </w:r>
    </w:p>
    <w:bookmarkStart w:id="187" w:name="ausnahmebehandlung"/>
    <w:p>
      <w:pPr>
        <w:pStyle w:val="Heading2"/>
      </w:pPr>
      <w:r>
        <w:t xml:space="preserve">Ausnahmebehandlung</w:t>
      </w:r>
    </w:p>
    <w:bookmarkEnd w:id="187"/>
    <w:p>
      <w:r>
        <w:t xml:space="preserve">Nicht immer kann ein Server die Anfrage eines Clients erfolgreich, also im Sinne der Anfrage, behandeln und eine entsprechende Antwort liefern. Beispiele für solche Ausnahmefälle könnten sein (ohne Anspruch auf Vollstängikeit):</w:t>
      </w:r>
    </w:p>
    <w:p>
      <w:pPr>
        <w:numPr>
          <w:numId w:val="35"/>
          <w:ilvl w:val="0"/>
        </w:numPr>
      </w:pPr>
      <w:r>
        <w:t xml:space="preserve">Eine angefragte Ressource existiert nicht</w:t>
      </w:r>
    </w:p>
    <w:p>
      <w:pPr>
        <w:numPr>
          <w:numId w:val="35"/>
          <w:ilvl w:val="0"/>
        </w:numPr>
      </w:pPr>
      <w:r>
        <w:t xml:space="preserve">Der Client nutzt eine nicht unterstützte HTTP-Methode, z.B.</w:t>
      </w:r>
      <w:r>
        <w:t xml:space="preserve"> </w:t>
      </w:r>
      <w:r>
        <w:rPr>
          <w:rStyle w:val="VerbatimChar"/>
        </w:rPr>
        <w:t xml:space="preserve">POST</w:t>
      </w:r>
    </w:p>
    <w:p>
      <w:pPr>
        <w:numPr>
          <w:numId w:val="35"/>
          <w:ilvl w:val="0"/>
        </w:numPr>
      </w:pPr>
      <w:r>
        <w:t xml:space="preserve">Der Client nutzt einen nicht interpretierbaren URL-Parameter</w:t>
      </w:r>
    </w:p>
    <w:p>
      <w:r>
        <w:t xml:space="preserve">Die HTTP-1.1-Spezifikation sieht für derartige und weitere Ausnahmefälle zahlreiche spezifische Status-Codes vor, die hier nicht wiederholt werden sollen. Verallgemeinernd lautet die Anforderung an jeden OParl-Server, dass diese Ausnahmen mit den entsprechenden HTTP-Status-Codes beantworten SOLLEN. Damit wird Client-Entwicklern die Möglichkeit gegeben, diese Fälle entsprechend zu behandeln.</w:t>
      </w:r>
    </w:p>
    <w:p>
      <w:r>
        <w:t xml:space="preserve">Clients DÜRFEN darüber hinaus nicht davon ausgehen, dass mit der HTTP-Antwort im Fall einer Ausnahme noch weitere verwertbare Informationen wie z.B. eine Fehlermeldung gesendet werden.</w:t>
      </w:r>
    </w:p>
    <w:bookmarkStart w:id="188" w:name="liste-reservierter-url-parameter"/>
    <w:p>
      <w:pPr>
        <w:pStyle w:val="Heading2"/>
      </w:pPr>
      <w:r>
        <w:t xml:space="preserve">Liste reservierter URL-Parameter</w:t>
      </w:r>
    </w:p>
    <w:bookmarkEnd w:id="188"/>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6"/>
          <w:ilvl w:val="0"/>
        </w:numPr>
      </w:pPr>
      <w:r>
        <w:t xml:space="preserve">(Parameter für Datums-/Zeitbereichsfilter)</w:t>
      </w:r>
    </w:p>
    <w:bookmarkStart w:id="189" w:name="schema"/>
    <w:p>
      <w:pPr>
        <w:pStyle w:val="Heading1"/>
      </w:pPr>
      <w:r>
        <w:t xml:space="preserve">Schema</w:t>
      </w:r>
    </w:p>
    <w:bookmarkEnd w:id="189"/>
    <w:p>
      <w:r>
        <w:t xml:space="preserve">Dieses Kapitel beschreibt das Schema von OParl. Das Schema bildet das Datenmodell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90" w:name="übergreifende-aspekte"/>
    <w:p>
      <w:pPr>
        <w:pStyle w:val="Heading2"/>
      </w:pPr>
      <w:r>
        <w:t xml:space="preserve">Übergreifende Aspekte</w:t>
      </w:r>
    </w:p>
    <w:bookmarkEnd w:id="190"/>
    <w:bookmarkStart w:id="191" w:name="unicode-zeichenketten-als-standard"/>
    <w:p>
      <w:pPr>
        <w:pStyle w:val="Heading3"/>
      </w:pPr>
      <w:r>
        <w:t xml:space="preserve">Unicode-Zeichenketten als Standard</w:t>
      </w:r>
    </w:p>
    <w:bookmarkEnd w:id="191"/>
    <w:p>
      <w:r>
        <w:t xml:space="preserve">Wenn in der nachfolgenden Schema-Beschreibung nicht anders angegeben, werden bei den Werten grundsätzlich Unicode-Zeichenketten (Strings) erwartet.</w:t>
      </w:r>
    </w:p>
    <w:bookmarkStart w:id="192" w:name="null-werte"/>
    <w:p>
      <w:pPr>
        <w:pStyle w:val="Heading3"/>
      </w:pPr>
      <w:r>
        <w:t xml:space="preserve">null-Werte</w:t>
      </w:r>
    </w:p>
    <w:bookmarkEnd w:id="192"/>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93" w:name="kardinalität"/>
    <w:p>
      <w:pPr>
        <w:pStyle w:val="Heading3"/>
      </w:pPr>
      <w:r>
        <w:t xml:space="preserve">Kardinalität</w:t>
      </w:r>
    </w:p>
    <w:bookmarkEnd w:id="193"/>
    <w:p>
      <w:r>
        <w:t xml:space="preserve">Viele Eigenschaften erlauben es, entweder einen einzelnen Wert (z.B. eine Zeichenkette, eine URL, eine Zahl) oder alternativ ein JSON-Array mit mehreren Elementen des jeweils erlaubten Typs auszugeben. Die entsprechende Regel ist in der Schema-Beschreibung am Stichwort</w:t>
      </w:r>
      <w:r>
        <w:t xml:space="preserve"> </w:t>
      </w:r>
      <w:r>
        <w:rPr>
          <w:i/>
        </w:rPr>
        <w:t xml:space="preserve">Kardinalität</w:t>
      </w:r>
      <w:r>
        <w:t xml:space="preserve"> </w:t>
      </w:r>
      <w:r>
        <w:t xml:space="preserve">angegeben. Dabei sind verschiedene Angaben möglich:</w:t>
      </w:r>
    </w:p>
    <w:p>
      <w:pPr>
        <w:numPr>
          <w:numId w:val="37"/>
          <w:ilvl w:val="0"/>
        </w:numPr>
      </w:pPr>
      <w:r>
        <w:t xml:space="preserve">0 bis 1: Die Eigenschaft ist optional und muss nicht gesetzt sein. Wenn sie gesetzt ist, darf sie genau einen Wert haben.</w:t>
      </w:r>
    </w:p>
    <w:p>
      <w:pPr>
        <w:numPr>
          <w:numId w:val="37"/>
          <w:ilvl w:val="0"/>
        </w:numPr>
      </w:pPr>
      <w:r>
        <w:t xml:space="preserve">1: Die Eigenschaft muss gesetzt sein, sie muss genau einen Wert haben.</w:t>
      </w:r>
    </w:p>
    <w:p>
      <w:pPr>
        <w:numPr>
          <w:numId w:val="37"/>
          <w:ilvl w:val="0"/>
        </w:numPr>
      </w:pPr>
      <w:r>
        <w:t xml:space="preserve">0 bis *: Die Eigenschaft ist optional und muss nicht gesetzt sein. Wenn sie gesetzt ist, darf sie beliebig viele Werte haben.</w:t>
      </w:r>
    </w:p>
    <w:p>
      <w:pPr>
        <w:numPr>
          <w:numId w:val="37"/>
          <w:ilvl w:val="0"/>
        </w:numPr>
      </w:pPr>
      <w:r>
        <w:t xml:space="preserve">1 bis *: Die Eigenschaft muss vorhanden sein, es muss mindestens ein Wert gesetzt sein. Es dürfen auch mehrere Werte vorhanden sein.</w:t>
      </w:r>
    </w:p>
    <w:bookmarkStart w:id="194" w:name="datums--und-zeitangaben"/>
    <w:p>
      <w:pPr>
        <w:pStyle w:val="Heading3"/>
      </w:pPr>
      <w:r>
        <w:t xml:space="preserve">Datums- und Zeitangaben</w:t>
      </w:r>
    </w:p>
    <w:bookmarkEnd w:id="194"/>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w:t>
      </w:r>
      <w:r>
        <w:rPr>
          <w:rStyle w:val="FootnoteRef"/>
        </w:rPr>
        <w:footnoteReference w:id="195"/>
      </w:r>
      <w:r>
        <w:t xml:space="preserve">) und RFC 3339 wiederum auf ISO 8601.</w:t>
      </w:r>
    </w:p>
    <w:p>
      <w:r>
        <w:t xml:space="preserve">Im JSON-LD Kontext von OParl ist der Präfix</w:t>
      </w:r>
      <w:r>
        <w:t xml:space="preserve"> </w:t>
      </w:r>
      <w:r>
        <w:rPr>
          <w:rStyle w:val="VerbatimChar"/>
        </w:rPr>
        <w:t xml:space="preserve">xsd</w:t>
      </w:r>
      <w:r>
        <w:t xml:space="preserve"> </w:t>
      </w:r>
      <w:r>
        <w:t xml:space="preserve">so spezifiziert, dass Datums- und Zeittyp durch</w:t>
      </w:r>
      <w:r>
        <w:t xml:space="preserve"> </w:t>
      </w:r>
      <w:r>
        <w:rPr>
          <w:rStyle w:val="VerbatimChar"/>
        </w:rPr>
        <w:t xml:space="preserve">xsd:date</w:t>
      </w:r>
      <w:r>
        <w:t xml:space="preserve"> </w:t>
      </w:r>
      <w:r>
        <w:t xml:space="preserve">bzw.</w:t>
      </w:r>
      <w:r>
        <w:t xml:space="preserve"> </w:t>
      </w:r>
      <w:r>
        <w:rPr>
          <w:rStyle w:val="VerbatimChar"/>
        </w:rPr>
        <w:t xml:space="preserve">xsd:dateTime</w:t>
      </w:r>
      <w:r>
        <w:t xml:space="preserve"> </w:t>
      </w:r>
      <w:r>
        <w:t xml:space="preserve">abgekürzt werden können.</w:t>
      </w:r>
    </w:p>
    <w:bookmarkStart w:id="197" w:name="mehrsprachigkeit"/>
    <w:p>
      <w:pPr>
        <w:pStyle w:val="Heading3"/>
      </w:pPr>
      <w:r>
        <w:t xml:space="preserve">Mehrsprachigkeit</w:t>
      </w:r>
    </w:p>
    <w:bookmarkEnd w:id="197"/>
    <w:p>
      <w:r>
        <w:t xml:space="preserve">Für Texte in OParl-Objekten ist durchgehend vorgesehen, dass diese mehrsprachig sein können. JSON-LD sieht das Schlüsselwort</w:t>
      </w:r>
      <w:r>
        <w:t xml:space="preserve"> </w:t>
      </w:r>
      <w:r>
        <w:rPr>
          <w:rStyle w:val="VerbatimChar"/>
        </w:rPr>
        <w:t xml:space="preserve">@language</w:t>
      </w:r>
      <w:r>
        <w:t xml:space="preserve"> </w:t>
      </w:r>
      <w:r>
        <w:t xml:space="preserve">vor, um zu einem Attribut mehrere Werte in bestimmten Sprachen zu definieren. Diesen Mechanismus SOLLEN Server-Implementierer nutzen, um Mehrsprachigkeit von Inhalten zu realisieren.</w:t>
      </w:r>
    </w:p>
    <w:p>
      <w:r>
        <w:t xml:space="preserve">In den von OParl bereitgestellten JSON-LD-Kontexten ist die Deutsche Sprache (Kürzel</w:t>
      </w:r>
      <w:r>
        <w:t xml:space="preserve"> </w:t>
      </w:r>
      <w:r>
        <w:rPr>
          <w:rStyle w:val="VerbatimChar"/>
        </w:rPr>
        <w:t xml:space="preserve">de</w:t>
      </w:r>
      <w:r>
        <w:t xml:space="preserve">) für sämtliche Texteigenschaften voreingestellt. Das</w:t>
      </w:r>
      <w:r>
        <w:t xml:space="preserve"> </w:t>
      </w:r>
      <w:r>
        <w:rPr>
          <w:rStyle w:val="VerbatimChar"/>
        </w:rPr>
        <w:t xml:space="preserve">@language</w:t>
      </w:r>
      <w:r>
        <w:t xml:space="preserve"> </w:t>
      </w:r>
      <w:r>
        <w:t xml:space="preserve">Stichwort SOLL daher nur dann eingesetzt werden, wenn ein Inhalt nicht deutschsprachig ist.</w:t>
      </w:r>
    </w:p>
    <w:bookmarkStart w:id="198" w:name="präfixe-in-kontexten"/>
    <w:p>
      <w:pPr>
        <w:pStyle w:val="Heading3"/>
      </w:pPr>
      <w:r>
        <w:t xml:space="preserve">Präfixe in Kontexten</w:t>
      </w:r>
    </w:p>
    <w:bookmarkEnd w:id="198"/>
    <w:p>
      <w:r>
        <w:t xml:space="preserve">Die Beispiel-Kontexte verwenden eine Reihe von Präfixen. Diese sind hier zusammengestellt und werden in den einzelnen Beispiel-Kontexten nicht jeweils wiederholt:</w:t>
      </w:r>
    </w:p>
    <w:p>
      <w:pPr>
        <w:pStyle w:val="SourceCode"/>
      </w:pPr>
      <w:r>
        <w:rPr>
          <w:rStyle w:val="NormalTok"/>
        </w:rPr>
        <w:t xml:space="preserve">    </w:t>
      </w:r>
      <w:r>
        <w:rPr>
          <w:rStyle w:val="ErrorTok"/>
        </w:rPr>
        <w:t xml:space="preserve">"beispielris":</w:t>
      </w:r>
      <w:r>
        <w:rPr>
          <w:rStyle w:val="NormalTok"/>
        </w:rPr>
        <w:t xml:space="preserve"> </w:t>
      </w:r>
      <w:r>
        <w:rPr>
          <w:rStyle w:val="ErrorTok"/>
        </w:rPr>
        <w:t xml:space="preserve">"https://oparl.beispielris.de",</w:t>
      </w:r>
      <w:r>
        <w:br w:type="textWrapping"/>
      </w:r>
      <w:r>
        <w:rPr>
          <w:rStyle w:val="NormalTok"/>
        </w:rPr>
        <w:t xml:space="preserve">    </w:t>
      </w:r>
      <w:r>
        <w:rPr>
          <w:rStyle w:val="ErrorTok"/>
        </w:rPr>
        <w:t xml:space="preserve">"oparl":</w:t>
      </w:r>
      <w:r>
        <w:rPr>
          <w:rStyle w:val="NormalTok"/>
        </w:rPr>
        <w:t xml:space="preserve"> </w:t>
      </w:r>
      <w:r>
        <w:rPr>
          <w:rStyle w:val="ErrorTok"/>
        </w:rPr>
        <w:t xml:space="preserve">"http://oparl.org/specs/1.0/",</w:t>
      </w:r>
      <w:r>
        <w:br w:type="textWrapping"/>
      </w:r>
      <w:r>
        <w:rPr>
          <w:rStyle w:val="NormalTok"/>
        </w:rPr>
        <w:t xml:space="preserve">    </w:t>
      </w:r>
      <w:r>
        <w:rPr>
          <w:rStyle w:val="ErrorTok"/>
        </w:rPr>
        <w:t xml:space="preserve">"dc":</w:t>
      </w:r>
      <w:r>
        <w:rPr>
          <w:rStyle w:val="NormalTok"/>
        </w:rPr>
        <w:t xml:space="preserve"> </w:t>
      </w:r>
      <w:r>
        <w:rPr>
          <w:rStyle w:val="ErrorTok"/>
        </w:rPr>
        <w:t xml:space="preserve">"http://purl.org/dc/terms/",</w:t>
      </w:r>
      <w:r>
        <w:br w:type="textWrapping"/>
      </w:r>
      <w:r>
        <w:rPr>
          <w:rStyle w:val="NormalTok"/>
        </w:rPr>
        <w:t xml:space="preserve">    </w:t>
      </w:r>
      <w:r>
        <w:rPr>
          <w:rStyle w:val="ErrorTok"/>
        </w:rPr>
        <w:t xml:space="preserve">"foaf":</w:t>
      </w:r>
      <w:r>
        <w:rPr>
          <w:rStyle w:val="NormalTok"/>
        </w:rPr>
        <w:t xml:space="preserve"> </w:t>
      </w:r>
      <w:r>
        <w:rPr>
          <w:rStyle w:val="ErrorTok"/>
        </w:rPr>
        <w:t xml:space="preserve">"http://xmlns.com/foaf/0.1/",</w:t>
      </w:r>
      <w:r>
        <w:br w:type="textWrapping"/>
      </w:r>
      <w:r>
        <w:rPr>
          <w:rStyle w:val="NormalTok"/>
        </w:rPr>
        <w:t xml:space="preserve">    </w:t>
      </w:r>
      <w:r>
        <w:rPr>
          <w:rStyle w:val="ErrorTok"/>
        </w:rPr>
        <w:t xml:space="preserve">"skos":</w:t>
      </w:r>
      <w:r>
        <w:rPr>
          <w:rStyle w:val="NormalTok"/>
        </w:rPr>
        <w:t xml:space="preserve"> </w:t>
      </w:r>
      <w:r>
        <w:rPr>
          <w:rStyle w:val="ErrorTok"/>
        </w:rPr>
        <w:t xml:space="preserve">"http://www.w3.org/2004/02/skos/core#",</w:t>
      </w:r>
      <w:r>
        <w:br w:type="textWrapping"/>
      </w:r>
      <w:r>
        <w:rPr>
          <w:rStyle w:val="NormalTok"/>
        </w:rPr>
        <w:t xml:space="preserve">    </w:t>
      </w:r>
      <w:r>
        <w:rPr>
          <w:rStyle w:val="ErrorTok"/>
        </w:rPr>
        <w:t xml:space="preserve">"vcard":</w:t>
      </w:r>
      <w:r>
        <w:rPr>
          <w:rStyle w:val="NormalTok"/>
        </w:rPr>
        <w:t xml:space="preserve"> </w:t>
      </w:r>
      <w:r>
        <w:rPr>
          <w:rStyle w:val="ErrorTok"/>
        </w:rPr>
        <w:t xml:space="preserve">"http://www.w3.org/2006/vcard/ns#",</w:t>
      </w:r>
      <w:r>
        <w:br w:type="textWrapping"/>
      </w:r>
      <w:r>
        <w:rPr>
          <w:rStyle w:val="NormalTok"/>
        </w:rPr>
        <w:t xml:space="preserve">    </w:t>
      </w:r>
      <w:r>
        <w:rPr>
          <w:rStyle w:val="ErrorTok"/>
        </w:rPr>
        <w:t xml:space="preserve">"xsd":</w:t>
      </w:r>
      <w:r>
        <w:rPr>
          <w:rStyle w:val="NormalTok"/>
        </w:rPr>
        <w:t xml:space="preserve"> </w:t>
      </w:r>
      <w:r>
        <w:rPr>
          <w:rStyle w:val="ErrorTok"/>
        </w:rPr>
        <w:t xml:space="preserve">"http://www.w3.org/2001/XMLSchema#",</w:t>
      </w:r>
      <w:r>
        <w:br w:type="textWrapping"/>
      </w:r>
      <w:r>
        <w:rPr>
          <w:rStyle w:val="NormalTok"/>
        </w:rPr>
        <w:t xml:space="preserve">    </w:t>
      </w:r>
      <w:r>
        <w:rPr>
          <w:rStyle w:val="ErrorTok"/>
        </w:rPr>
        <w:t xml:space="preserve">"ogc":</w:t>
      </w:r>
      <w:r>
        <w:rPr>
          <w:rStyle w:val="NormalTok"/>
        </w:rPr>
        <w:t xml:space="preserve"> </w:t>
      </w:r>
      <w:r>
        <w:rPr>
          <w:rStyle w:val="ErrorTok"/>
        </w:rPr>
        <w:t xml:space="preserve">"http://www.opengis.net/ont/geosparql#",</w:t>
      </w:r>
    </w:p>
    <w:bookmarkStart w:id="199" w:name="vokabulare_klassifizierung"/>
    <w:p>
      <w:pPr>
        <w:pStyle w:val="Heading3"/>
      </w:pPr>
      <w:r>
        <w:t xml:space="preserve">Vokabulare zur Klassifizierung</w:t>
      </w:r>
    </w:p>
    <w:bookmarkEnd w:id="199"/>
    <w:p>
      <w:r>
        <w:t xml:space="preserve">Einige Objekttypen besitzen Eigenschaften zum Zweck der Klassifizierung von Objekten. Beispiele dafür sind die Eigenschaft</w:t>
      </w:r>
      <w:r>
        <w:t xml:space="preserve"> </w:t>
      </w:r>
      <w:r>
        <w:rPr>
          <w:rStyle w:val="VerbatimChar"/>
        </w:rPr>
        <w:t xml:space="preserve">paperType</w:t>
      </w:r>
      <w:r>
        <w:t xml:space="preserve"> </w:t>
      </w:r>
      <w:r>
        <w:t xml:space="preserve">des Objekttyps</w:t>
      </w:r>
      <w:r>
        <w:t xml:space="preserve"> </w:t>
      </w:r>
      <w:r>
        <w:rPr>
          <w:rStyle w:val="VerbatimChar"/>
        </w:rPr>
        <w:t xml:space="preserve">oparl:Paper</w:t>
      </w:r>
      <w:r>
        <w:t xml:space="preserve"> </w:t>
      </w:r>
      <w:r>
        <w:t xml:space="preserve">und</w:t>
      </w:r>
      <w:r>
        <w:t xml:space="preserve"> </w:t>
      </w:r>
      <w:r>
        <w:rPr>
          <w:rStyle w:val="VerbatimChar"/>
        </w:rPr>
        <w:t xml:space="preserve">documentRole</w:t>
      </w:r>
      <w:r>
        <w:t xml:space="preserve"> </w:t>
      </w:r>
      <w:r>
        <w:t xml:space="preserve">des Objekttyps</w:t>
      </w:r>
      <w:r>
        <w:t xml:space="preserve"> </w:t>
      </w:r>
      <w:r>
        <w:rPr>
          <w:rStyle w:val="VerbatimChar"/>
        </w:rPr>
        <w:t xml:space="preserve">oparl:Document</w:t>
      </w:r>
      <w:r>
        <w:t xml:space="preserve">.</w:t>
      </w:r>
    </w:p>
    <w:p>
      <w:r>
        <w:t xml:space="preserve">Diese Eigenschaften können wahlweise mit einfachen Zeichenketten befüllt werden (z.B. "Beantwortung einer Anfrage") oder mit beliebigen URLs.</w:t>
      </w:r>
    </w:p>
    <w:p>
      <w:r>
        <w:t xml:space="preserve">TODO: Erläuterung zu</w:t>
      </w:r>
      <w:r>
        <w:t xml:space="preserve"> </w:t>
      </w:r>
      <w:r>
        <w:rPr>
          <w:rStyle w:val="VerbatimChar"/>
        </w:rPr>
        <w:t xml:space="preserve">skos:Concept</w:t>
      </w:r>
      <w:r>
        <w:t xml:space="preserve"> </w:t>
      </w:r>
      <w:r>
        <w:t xml:space="preserve">und</w:t>
      </w:r>
      <w:r>
        <w:t xml:space="preserve"> </w:t>
      </w:r>
      <w:r>
        <w:rPr>
          <w:rStyle w:val="VerbatimChar"/>
        </w:rPr>
        <w:t xml:space="preserve">skos:prefLabel</w:t>
      </w:r>
      <w:r>
        <w:t xml:space="preserve">, was diese bringen und evtl. Empfehlung.</w:t>
      </w:r>
    </w:p>
    <w:bookmarkStart w:id="200" w:name="herstellerspezifische-erweiterungen"/>
    <w:p>
      <w:pPr>
        <w:pStyle w:val="Heading3"/>
      </w:pPr>
      <w:r>
        <w:t xml:space="preserve">Herstellerspezifische Erweiterungen</w:t>
      </w:r>
    </w:p>
    <w:bookmarkEnd w:id="200"/>
    <w:p>
      <w:r>
        <w:t xml:space="preserve">Diese sind - falls tatsächlich erforderlich - mit den JSON-LD Mitteln einfach möglich. z.B.</w:t>
      </w:r>
    </w:p>
    <w:p>
      <w:pPr>
        <w:pStyle w:val="SourceCode"/>
      </w:pPr>
      <w:r>
        <w:rPr>
          <w:rStyle w:val="VerbatimChar"/>
        </w:rPr>
        <w:t xml:space="preserve">"herstellera:newWonderProperty": "Dies ist ein Feature</w:t>
      </w:r>
      <w:r>
        <w:br w:type="textWrapping"/>
      </w:r>
      <w:r>
        <w:rPr>
          <w:rStyle w:val="VerbatimChar"/>
        </w:rPr>
        <w:t xml:space="preserve">    welches noch kein anderer Hersteller bietet!"</w:t>
      </w:r>
    </w:p>
    <w:bookmarkStart w:id="201" w:name="url-pfade-in-den-beispielen"/>
    <w:p>
      <w:pPr>
        <w:pStyle w:val="Heading3"/>
      </w:pPr>
      <w:r>
        <w:t xml:space="preserve">URL-Pfade in den Beispielen</w:t>
      </w:r>
    </w:p>
    <w:bookmarkEnd w:id="201"/>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der Betreiber eines OParl-Systems beispielsweise meint, dass eine Person eine eigene Domain verdient, dann ist dies aus Sicht der OParl-Spezifikation völlig in Ordnung:</w:t>
      </w:r>
    </w:p>
    <w:p>
      <w:pPr>
        <w:pStyle w:val="SourceCode"/>
      </w:pPr>
      <w:r>
        <w:rPr>
          <w:rStyle w:val="VerbatimChar"/>
        </w:rPr>
        <w:t xml:space="preserve">https://ratsmitglied-max-mustermann.beispielris.de/mein-oparl-datensatz</w:t>
      </w:r>
    </w:p>
    <w:p>
      <w:r>
        <w:t xml:space="preserve">Noch etwas extremer: selbst eine eigene Domain für jedes einzelne OParl-Objekt würde der OParl-Spezifikation nicht widersprechen.</w:t>
      </w:r>
    </w:p>
    <w:p>
      <w:r>
        <w:t xml:space="preserve">Wenn also in einer Beispiel-URL so etwas wie</w:t>
      </w:r>
    </w:p>
    <w:p>
      <w:pPr>
        <w:pStyle w:val="SourceCode"/>
      </w:pPr>
      <w:r>
        <w:rPr>
          <w:rStyle w:val="VerbatimChar"/>
        </w:rPr>
        <w:t xml:space="preserve">bodies/0/peoples/</w:t>
      </w:r>
    </w:p>
    <w:p>
      <w:r>
        <w:t xml:space="preserve">auftaucht, dann bedeutet das nicht, dass genau solche Pfade durch die OParl-Spezifikation vorgeschrieben sind.</w:t>
      </w:r>
    </w:p>
    <w:p>
      <w:r>
        <w:t xml:space="preserve">Auch dies wäre als absoluter Link z.B.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p>
    <w:p>
      <w:pPr>
        <w:pStyle w:val="SourceCode"/>
      </w:pPr>
      <w:r>
        <w:rPr>
          <w:rStyle w:val="VerbatimChar"/>
        </w:rPr>
        <w:t xml:space="preserve">personen/?__=LfyIfvCWq8SpBQj0MiyHaxDZwGJ</w:t>
      </w:r>
    </w:p>
    <w:p>
      <w:r>
        <w:t xml:space="preserve">oder auch z.B. dies</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LfyIfvCWq8SpBQj0MiyHaxDZwGJ</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202" w:name="eigenschaften-mit-verwendung-in-mehreren-objekttypen"/>
    <w:p>
      <w:pPr>
        <w:pStyle w:val="Heading2"/>
      </w:pPr>
      <w:r>
        <w:t xml:space="preserve">Eigenschaften mit Verwendung in mehreren Objekttypen</w:t>
      </w:r>
    </w:p>
    <w:bookmarkEnd w:id="202"/>
    <w:bookmarkStart w:id="203" w:name="id"/>
    <w:p>
      <w:pPr>
        <w:pStyle w:val="Heading3"/>
      </w:pPr>
      <w:r>
        <w:rPr>
          <w:rStyle w:val="VerbatimChar"/>
        </w:rPr>
        <w:t xml:space="preserve">@id</w:t>
      </w:r>
    </w:p>
    <w:bookmarkEnd w:id="203"/>
    <w:p>
      <w:r>
        <w:t xml:space="preserve">Die Eigenschaft</w:t>
      </w:r>
      <w:r>
        <w:t xml:space="preserve"> </w:t>
      </w:r>
      <w:r>
        <w:rPr>
          <w:rStyle w:val="VerbatimChar"/>
        </w:rPr>
        <w:t xml:space="preserve">@id</w:t>
      </w:r>
      <w:r>
        <w:t xml:space="preserve"> </w:t>
      </w:r>
      <w:r>
        <w:t xml:space="preserve">ist durch die JSON-LD-Spezifikation vorgegeben und enthält einen eindeutigen Bezeichner des Objekts, nämlich seine URL. Siehe dazu auch</w:t>
      </w:r>
      <w:r>
        <w:t xml:space="preserve"> </w:t>
      </w:r>
      <w:hyperlink w:anchor="benannte_objekte">
        <w:r>
          <w:rPr>
            <w:rStyle w:val="Link"/>
          </w:rPr>
          <w:t xml:space="preserve">Benannte Objekte</w:t>
        </w:r>
      </w:hyperlink>
      <w:r>
        <w:t xml:space="preserve">. Dies ist ein ZWINGENDES Merkmal für jedes Objekt.</w:t>
      </w:r>
    </w:p>
    <w:bookmarkStart w:id="204" w:name="type"/>
    <w:p>
      <w:pPr>
        <w:pStyle w:val="Heading3"/>
      </w:pPr>
      <w:r>
        <w:rPr>
          <w:rStyle w:val="VerbatimChar"/>
        </w:rPr>
        <w:t xml:space="preserve">@type</w:t>
      </w:r>
    </w:p>
    <w:bookmarkEnd w:id="204"/>
    <w:p>
      <w:r>
        <w:t xml:space="preserve">Objekttypenangabe des Objekts im Sinne von JSON-LD. ZWINGEND für jedes Objekt. Der Wert ist (in Verbindung mit dem JSON-LD-Kontext eines Objekts) eine URL, unter der weitere Informationen über den Objekttyp angeboten werden KÖNNEN.</w:t>
      </w:r>
    </w:p>
    <w:bookmarkStart w:id="205"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205"/>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 sein.</w:t>
      </w:r>
    </w:p>
    <w:bookmarkStart w:id="206" w:name="license"/>
    <w:p>
      <w:pPr>
        <w:pStyle w:val="Heading3"/>
      </w:pPr>
      <w:r>
        <w:rPr>
          <w:rStyle w:val="VerbatimChar"/>
        </w:rPr>
        <w:t xml:space="preserve">license</w:t>
      </w:r>
    </w:p>
    <w:bookmarkEnd w:id="206"/>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207"/>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bzw. der Körperschaft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An Objekten vom Typ</w:t>
      </w:r>
      <w:r>
        <w:t xml:space="preserve"> </w:t>
      </w:r>
      <w:r>
        <w:rPr>
          <w:rStyle w:val="VerbatimChar"/>
        </w:rPr>
        <w:t xml:space="preserve">oparl:Document</w:t>
      </w:r>
      <w:r>
        <w:t xml:space="preserve"> </w:t>
      </w:r>
      <w:r>
        <w:t xml:space="preserve">auftretend, bezieht sich die Lizenzinformation nicht nur auf die strukturierten Metadaten, die über die API bezogen werden, sondern auch auf den eigentlichen Inhalt der Dateien, die über die angebotene(n) URL(s) abgerufen werden können.</w:t>
      </w:r>
    </w:p>
    <w:p>
      <w:r>
        <w:t xml:space="preserve">Lesenswert zum Thema Lizensierung von Linked Data ist auch er Abschnitt "Licenses, Waivers and Norms for Data" im online zugänglichen Linked Data Book.</w:t>
      </w:r>
      <w:r>
        <w:rPr>
          <w:rStyle w:val="FootnoteRef"/>
        </w:rPr>
        <w:footnoteReference w:id="210"/>
      </w:r>
    </w:p>
    <w:bookmarkStart w:id="212" w:name="created"/>
    <w:p>
      <w:pPr>
        <w:pStyle w:val="Heading3"/>
      </w:pPr>
      <w:r>
        <w:rPr>
          <w:rStyle w:val="VerbatimChar"/>
        </w:rPr>
        <w:t xml:space="preserve">created</w:t>
      </w:r>
    </w:p>
    <w:bookmarkEnd w:id="212"/>
    <w:p>
      <w:r>
        <w:t xml:space="preserve">Datum und Uhrzeit der Erstellung des jeweiligen Objekts.</w:t>
      </w:r>
    </w:p>
    <w:bookmarkStart w:id="213" w:name="modified"/>
    <w:p>
      <w:pPr>
        <w:pStyle w:val="Heading3"/>
      </w:pPr>
      <w:r>
        <w:rPr>
          <w:rStyle w:val="VerbatimChar"/>
        </w:rPr>
        <w:t xml:space="preserve">modified</w:t>
      </w:r>
    </w:p>
    <w:bookmarkEnd w:id="213"/>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bookmarkStart w:id="214" w:name="keyword"/>
    <w:p>
      <w:pPr>
        <w:pStyle w:val="Heading3"/>
      </w:pPr>
      <w:r>
        <w:rPr>
          <w:rStyle w:val="VerbatimChar"/>
        </w:rPr>
        <w:t xml:space="preserve">keyword</w:t>
      </w:r>
    </w:p>
    <w:bookmarkEnd w:id="214"/>
    <w:p>
      <w:r>
        <w:t xml:space="preserve">Die Eigenschaft</w:t>
      </w:r>
      <w:r>
        <w:t xml:space="preserve"> </w:t>
      </w:r>
      <w:r>
        <w:rPr>
          <w:rStyle w:val="VerbatimChar"/>
        </w:rPr>
        <w:t xml:space="preserve">keyword</w:t>
      </w:r>
      <w:r>
        <w:t xml:space="preserve"> </w:t>
      </w:r>
      <w:r>
        <w:t xml:space="preserve">dient der Kategorisierung von Objekten und ist in einer Vielzahl von Objekttypen zu diesem Zweck einsetzbar.</w:t>
      </w:r>
    </w:p>
    <w:p>
      <w:r>
        <w:t xml:space="preserve">Wert der Eigenschaft sind ein oder mehrere</w:t>
      </w:r>
      <w:r>
        <w:t xml:space="preserve"> </w:t>
      </w:r>
      <w:r>
        <w:rPr>
          <w:rStyle w:val="VerbatimChar"/>
        </w:rPr>
        <w:t xml:space="preserve">skos:Concept</w:t>
      </w:r>
      <w:r>
        <w:t xml:space="preserve">-Objekte mit einer</w:t>
      </w:r>
      <w:r>
        <w:t xml:space="preserve"> </w:t>
      </w:r>
      <w:r>
        <w:rPr>
          <w:rStyle w:val="VerbatimChar"/>
        </w:rPr>
        <w:t xml:space="preserve">skos:prefLabel</w:t>
      </w:r>
      <w:r>
        <w:t xml:space="preserve">-Eigenschaft. Der Wert der Eigenschaft ist jeweils eine Zeichenkette. Die verwendete Sprache (in der Regel "de" für Deutsch) MUSS dabei angegeben werden.</w:t>
      </w:r>
    </w:p>
    <w:p>
      <w:r>
        <w:t xml:space="preserve">TODO: SKOS darstellen</w:t>
      </w:r>
    </w:p>
    <w:p>
      <w:r>
        <w:t xml:space="preserve">TODO: Beispiel</w:t>
      </w:r>
    </w:p>
    <w:p>
      <w:r>
        <w:t xml:space="preserve">Siehe u.a.:</w:t>
      </w:r>
    </w:p>
    <w:p>
      <w:pPr>
        <w:pStyle w:val="SourceCode"/>
      </w:pPr>
      <w:r>
        <w:rPr>
          <w:rStyle w:val="VerbatimChar"/>
        </w:rPr>
        <w:t xml:space="preserve">https://github.com/OParl/specs/issues/41</w:t>
      </w:r>
    </w:p>
    <w:p>
      <w:r>
        <w:t xml:space="preserve">Geoportal.de und DeStat.de werden bereits auf Basis von Metadaten-Standards verlinkt. Bei einer Verwendung von Metadaten-Standards für RIS könnten ebenfalls interessante Potenziale durch Verlinkung entstehen. Der GovData-Metadaten-Standard z.B. kann genutzt werden</w:t>
      </w:r>
    </w:p>
    <w:p>
      <w:pPr>
        <w:pStyle w:val="SourceCode"/>
      </w:pPr>
      <w:r>
        <w:rPr>
          <w:rStyle w:val="VerbatimChar"/>
        </w:rPr>
        <w:t xml:space="preserve">http://htmlpreview.github.com/?https://github.com/fraunhoferfokus/ogd-metadata/blob/master/OGPD_JSON_Schema.html</w:t>
      </w:r>
    </w:p>
    <w:p>
      <w:r>
        <w:t xml:space="preserve">und die 14 GovData-Kategorien können dabei durch eine zusätzliche Verschlagwortung auf Basis von Standard-Schlagwortkatalogen für RIS eine Ergänzung erfahren (LeiKa, Bremer-Katalog, DBpedia, RAMON).</w:t>
      </w:r>
    </w:p>
    <w:p>
      <w:r>
        <w:t xml:space="preserve">Die 14 Werte des GovData-Metadaten-Standard sind bisher nicht als Linked Data existent.</w:t>
      </w:r>
    </w:p>
    <w:p>
      <w:r>
        <w:t xml:space="preserve">TODO: eventuell können diese in OParl als Schlagwort-</w:t>
      </w:r>
      <w:r>
        <w:rPr>
          <w:rStyle w:val="VerbatimChar"/>
        </w:rPr>
        <w:t xml:space="preserve">skos:Concept</w:t>
      </w:r>
      <w:r>
        <w:t xml:space="preserve">-Objekte als nicht abschliessende Menge von Schlagworten vorgegeben werden.</w:t>
      </w:r>
    </w:p>
    <w:bookmarkStart w:id="215" w:name="oparl_system"/>
    <w:p>
      <w:pPr>
        <w:pStyle w:val="Heading2"/>
      </w:pPr>
      <w:r>
        <w:t xml:space="preserve">oparl:System (System)</w:t>
      </w:r>
    </w:p>
    <w:bookmarkEnd w:id="215"/>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"http://www.beispielris.de/"</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"mailto:info@beispielris.de"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rPr>
          <w:rStyle w:val="FunctionTok"/>
        </w:rPr>
        <w:t xml:space="preserve">,</w:t>
      </w:r>
      <w:r>
        <w:br w:type="textWrapping"/>
      </w:r>
      <w:r>
        <w:rPr>
          <w:rStyle w:val="NormalTok"/>
        </w:rPr>
        <w:t xml:space="preserve">    </w:t>
      </w:r>
      <w:r>
        <w:rPr>
          <w:rStyle w:val="DataTypeTok"/>
        </w:rPr>
        <w:t xml:space="preserve">"bodies"</w:t>
      </w:r>
      <w:r>
        <w:rPr>
          <w:rStyle w:val="FunctionTok"/>
        </w:rPr>
        <w:t xml:space="preserve">:</w:t>
      </w:r>
      <w:r>
        <w:rPr>
          <w:rStyle w:val="NormalTok"/>
        </w:rPr>
        <w:t xml:space="preserve"> </w:t>
      </w:r>
      <w:r>
        <w:rPr>
          <w:rStyle w:val="StringTok"/>
        </w:rPr>
        <w:t xml:space="preserve">"https://oparl.beispielris.de/bodies/"</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"https://oparl.beispielris.de/new_objects/"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"https://oparl.beispielris.de/updated_objects/"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"https://oparl.beispielris.de/removed_objects"</w:t>
      </w:r>
      <w:r>
        <w:br w:type="textWrapping"/>
      </w:r>
      <w:r>
        <w:rPr>
          <w:rStyle w:val="FunctionTok"/>
        </w:rPr>
        <w:t xml:space="preserve">}</w:t>
      </w:r>
    </w:p>
    <w:p>
      <w:r>
        <w:t xml:space="preserve">Ein Kontext:</w:t>
      </w:r>
    </w:p>
    <w:p>
      <w:pPr>
        <w:pStyle w:val="SourceCode"/>
      </w:pP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rPr>
          <w:rStyle w:val="FunctionTok"/>
        </w:rPr>
        <w:t xml:space="preserve">,</w:t>
      </w:r>
      <w:r>
        <w:br w:type="textWrapping"/>
      </w:r>
      <w:r>
        <w:rPr>
          <w:rStyle w:val="NormalTok"/>
        </w:rPr>
        <w:t xml:space="preserve">    </w:t>
      </w:r>
      <w:r>
        <w:rPr>
          <w:rStyle w:val="DataTypeTok"/>
        </w:rPr>
        <w:t xml:space="preserve">"beispielris"</w:t>
      </w:r>
      <w:r>
        <w:rPr>
          <w:rStyle w:val="FunctionTok"/>
        </w:rPr>
        <w:t xml:space="preserve">:</w:t>
      </w:r>
      <w:r>
        <w:rPr>
          <w:rStyle w:val="NormalTok"/>
        </w:rPr>
        <w:t xml:space="preserve"> </w:t>
      </w:r>
      <w:r>
        <w:rPr>
          <w:rStyle w:val="StringTok"/>
        </w:rPr>
        <w:t xml:space="preserve">"https://oparl.eispielris.de/"</w:t>
      </w:r>
      <w:r>
        <w:rPr>
          <w:rStyle w:val="FunctionTok"/>
        </w:rPr>
        <w:t xml:space="preserve">,</w:t>
      </w:r>
      <w:r>
        <w:br w:type="textWrapping"/>
      </w:r>
      <w:r>
        <w:rPr>
          <w:rStyle w:val="NormalTok"/>
        </w:rPr>
        <w:t xml:space="preserve">    </w:t>
      </w:r>
      <w:r>
        <w:rPr>
          <w:rStyle w:val="DataTypeTok"/>
        </w:rPr>
        <w:t xml:space="preserve">"oparl"</w:t>
      </w:r>
      <w:r>
        <w:rPr>
          <w:rStyle w:val="FunctionTok"/>
        </w:rPr>
        <w:t xml:space="preserve">:</w:t>
      </w:r>
      <w:r>
        <w:rPr>
          <w:rStyle w:val="NormalTok"/>
        </w:rPr>
        <w:t xml:space="preserve"> </w:t>
      </w:r>
      <w:r>
        <w:rPr>
          <w:rStyle w:val="StringTok"/>
        </w:rPr>
        <w:t xml:space="preserve">"http://oparl.org/TODO/"</w:t>
      </w:r>
      <w:r>
        <w:rPr>
          <w:rStyle w:val="FunctionTok"/>
        </w:rPr>
        <w:t xml:space="preserve">,</w:t>
      </w:r>
      <w:r>
        <w:br w:type="textWrapping"/>
      </w:r>
      <w:r>
        <w:rPr>
          <w:rStyle w:val="NormalTok"/>
        </w:rPr>
        <w:t xml:space="preserve">    </w:t>
      </w:r>
      <w:r>
        <w:rPr>
          <w:rStyle w:val="DataTypeTok"/>
        </w:rPr>
        <w:t xml:space="preserve">"dc"</w:t>
      </w:r>
      <w:r>
        <w:rPr>
          <w:rStyle w:val="FunctionTok"/>
        </w:rPr>
        <w:t xml:space="preserve">:</w:t>
      </w:r>
      <w:r>
        <w:rPr>
          <w:rStyle w:val="NormalTok"/>
        </w:rPr>
        <w:t xml:space="preserve"> </w:t>
      </w:r>
      <w:r>
        <w:rPr>
          <w:rStyle w:val="StringTok"/>
        </w:rPr>
        <w:t xml:space="preserve">"http://purl.org/dc/terms/"</w:t>
      </w:r>
      <w:r>
        <w:rPr>
          <w:rStyle w:val="FunctionTok"/>
        </w:rPr>
        <w:t xml:space="preserve">,</w:t>
      </w:r>
      <w:r>
        <w:br w:type="textWrapping"/>
      </w:r>
      <w:r>
        <w:rPr>
          <w:rStyle w:val="NormalTok"/>
        </w:rPr>
        <w:t xml:space="preserve">    </w:t>
      </w:r>
      <w:r>
        <w:rPr>
          <w:rStyle w:val="DataTypeTok"/>
        </w:rPr>
        <w:t xml:space="preserve">"foaf"</w:t>
      </w:r>
      <w:r>
        <w:rPr>
          <w:rStyle w:val="FunctionTok"/>
        </w:rPr>
        <w:t xml:space="preserve">:</w:t>
      </w:r>
      <w:r>
        <w:rPr>
          <w:rStyle w:val="NormalTok"/>
        </w:rPr>
        <w:t xml:space="preserve"> </w:t>
      </w:r>
      <w:r>
        <w:rPr>
          <w:rStyle w:val="StringTok"/>
        </w:rPr>
        <w:t xml:space="preserve">"http://xmlns.com/foaf/0.1/"</w:t>
      </w:r>
      <w:r>
        <w:rPr>
          <w:rStyle w:val="FunctionTok"/>
        </w:rPr>
        <w:t xml:space="preserve">,</w:t>
      </w:r>
      <w:r>
        <w:br w:type="textWrapping"/>
      </w:r>
      <w:r>
        <w:rPr>
          <w:rStyle w:val="NormalTok"/>
        </w:rPr>
        <w:t xml:space="preserve">    </w:t>
      </w:r>
      <w:r>
        <w:rPr>
          <w:rStyle w:val="DataTypeTok"/>
        </w:rPr>
        <w:t xml:space="preserve">"skos"</w:t>
      </w:r>
      <w:r>
        <w:rPr>
          <w:rStyle w:val="FunctionTok"/>
        </w:rPr>
        <w:t xml:space="preserve">:</w:t>
      </w:r>
      <w:r>
        <w:rPr>
          <w:rStyle w:val="NormalTok"/>
        </w:rPr>
        <w:t xml:space="preserve"> </w:t>
      </w:r>
      <w:r>
        <w:rPr>
          <w:rStyle w:val="StringTok"/>
        </w:rPr>
        <w:t xml:space="preserve">"http://www.w3.org/2004/02/skos/core#"</w:t>
      </w:r>
      <w:r>
        <w:rPr>
          <w:rStyle w:val="FunctionTok"/>
        </w:rPr>
        <w:t xml:space="preserve">,</w:t>
      </w:r>
      <w:r>
        <w:br w:type="textWrapping"/>
      </w:r>
      <w:r>
        <w:rPr>
          <w:rStyle w:val="NormalTok"/>
        </w:rPr>
        <w:t xml:space="preserve">    </w:t>
      </w:r>
      <w:r>
        <w:rPr>
          <w:rStyle w:val="DataTypeTok"/>
        </w:rPr>
        <w:t xml:space="preserve">"vcard"</w:t>
      </w:r>
      <w:r>
        <w:rPr>
          <w:rStyle w:val="FunctionTok"/>
        </w:rPr>
        <w:t xml:space="preserve">:</w:t>
      </w:r>
      <w:r>
        <w:rPr>
          <w:rStyle w:val="NormalTok"/>
        </w:rPr>
        <w:t xml:space="preserve"> </w:t>
      </w:r>
      <w:r>
        <w:rPr>
          <w:rStyle w:val="StringTok"/>
        </w:rPr>
        <w:t xml:space="preserve">"http://www.w3.org/2006/vcard/ns#"</w:t>
      </w:r>
      <w:r>
        <w:rPr>
          <w:rStyle w:val="FunctionTok"/>
        </w:rPr>
        <w:t xml:space="preserve">,</w:t>
      </w:r>
      <w:r>
        <w:br w:type="textWrapping"/>
      </w:r>
      <w:r>
        <w:rPr>
          <w:rStyle w:val="NormalTok"/>
        </w:rPr>
        <w:t xml:space="preserve">    </w:t>
      </w:r>
      <w:r>
        <w:rPr>
          <w:rStyle w:val="DataTypeTok"/>
        </w:rPr>
        <w:t xml:space="preserve">"xsd"</w:t>
      </w:r>
      <w:r>
        <w:rPr>
          <w:rStyle w:val="FunctionTok"/>
        </w:rPr>
        <w:t xml:space="preserve">:</w:t>
      </w:r>
      <w:r>
        <w:rPr>
          <w:rStyle w:val="NormalTok"/>
        </w:rPr>
        <w:t xml:space="preserve"> </w:t>
      </w:r>
      <w:r>
        <w:rPr>
          <w:rStyle w:val="StringTok"/>
        </w:rPr>
        <w:t xml:space="preserve">"http://www.w3.org/2001/XMLSchema#"</w:t>
      </w:r>
      <w:r>
        <w:rPr>
          <w:rStyle w:val="FunctionTok"/>
        </w:rPr>
        <w:t xml:space="preserve">,</w:t>
      </w:r>
      <w:r>
        <w:br w:type="textWrapping"/>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"skos:prefLabel"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"foaf:mbox"</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FunctionTok"/>
        </w:rPr>
        <w:t xml:space="preserve">}</w:t>
      </w:r>
    </w:p>
    <w:p>
      <w:r>
        <w:t xml:space="preserve">Und das System-Objekt in kompakter Form unter Verwendung des Kontext:</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"http://www.beispielris.de/"</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"mailto:info@beispielris.de"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rPr>
          <w:rStyle w:val="FunctionTok"/>
        </w:rPr>
        <w:t xml:space="preserve">,</w:t>
      </w:r>
      <w:r>
        <w:br w:type="textWrapping"/>
      </w:r>
      <w:r>
        <w:rPr>
          <w:rStyle w:val="NormalTok"/>
        </w:rPr>
        <w:t xml:space="preserve">    </w:t>
      </w:r>
      <w:r>
        <w:rPr>
          <w:rStyle w:val="DataTypeTok"/>
        </w:rPr>
        <w:t xml:space="preserve">"bodies"</w:t>
      </w:r>
      <w:r>
        <w:rPr>
          <w:rStyle w:val="FunctionTok"/>
        </w:rPr>
        <w:t xml:space="preserve">:</w:t>
      </w:r>
      <w:r>
        <w:rPr>
          <w:rStyle w:val="NormalTok"/>
        </w:rPr>
        <w:t xml:space="preserve"> </w:t>
      </w:r>
      <w:r>
        <w:rPr>
          <w:rStyle w:val="StringTok"/>
        </w:rPr>
        <w:t xml:space="preserve">"beispielris:bodies/"</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"beispielris:new_objects/"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"beispielris:updated_objects/"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"beispielris:removed_objects"</w:t>
      </w:r>
      <w:r>
        <w:br w:type="textWrapping"/>
      </w:r>
      <w:r>
        <w:rPr>
          <w:rStyle w:val="Function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216" w:name="eigenschaften"/>
    <w:p>
      <w:pPr>
        <w:pStyle w:val="Heading3"/>
      </w:pPr>
      <w:r>
        <w:t xml:space="preserve">Eigenschaften</w:t>
      </w:r>
    </w:p>
    <w:bookmarkEnd w:id="216"/>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Typ: URL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Typ: URL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Typ: String EMPFOHLEN.</w:t>
      </w:r>
    </w:p>
    <w:p>
      <w:pPr>
        <w:pStyle w:val="DefinitionTerm"/>
      </w:pPr>
      <w:r>
        <w:rPr>
          <w:rStyle w:val="VerbatimChar"/>
        </w:rPr>
        <w:t xml:space="preserve">contactEmail</w:t>
      </w:r>
    </w:p>
    <w:p>
      <w:pPr>
        <w:pStyle w:val="Definition"/>
      </w:pPr>
      <w:r>
        <w:t xml:space="preserve">E-Mail-Adresse für Anfragen zur OParl-API. Die Angabe einer E-Mail-Adresse dient sowohl NutzerInnen wie auch EntwicklerInnen von Clients zur Kontaktaufnahme mit dem Betreiber. Typ: mail-Adresse inklusive "mailto:" EMPFOHLEN.</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Typ: Zeichenkette.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EMPFOHLEN. Typ: URL</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Typ: URL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Typ: URL EMPFOHLEN.</w:t>
      </w:r>
    </w:p>
    <w:p>
      <w:pPr>
        <w:pStyle w:val="DefinitionTerm"/>
      </w:pPr>
      <w:r>
        <w:rPr>
          <w:rStyle w:val="VerbatimChar"/>
        </w:rPr>
        <w:t xml:space="preserve">website</w:t>
      </w:r>
    </w:p>
    <w:p>
      <w:pPr>
        <w:pStyle w:val="Definition"/>
      </w:pPr>
      <w:r>
        <w:t xml:space="preserve">URL zur WWW-Oberfläche des parlamentarischen Informationssystem. Typ: URL OPTIONAL.</w:t>
      </w:r>
    </w:p>
    <w:p>
      <w:pPr>
        <w:pStyle w:val="DefinitionTerm"/>
      </w:pPr>
      <w:r>
        <w:rPr>
          <w:rStyle w:val="VerbatimChar"/>
        </w:rPr>
        <w:t xml:space="preserve">vendor</w:t>
      </w:r>
    </w:p>
    <w:p>
      <w:pPr>
        <w:pStyle w:val="Definition"/>
      </w:pPr>
      <w:r>
        <w:t xml:space="preserve">Software-Anbieter, von dem die OParl-Server-Software stammt. Typ: URL OPTIONAL.</w:t>
      </w:r>
    </w:p>
    <w:p>
      <w:pPr>
        <w:pStyle w:val="DefinitionTerm"/>
      </w:pPr>
      <w:r>
        <w:rPr>
          <w:rStyle w:val="VerbatimChar"/>
        </w:rPr>
        <w:t xml:space="preserve">product</w:t>
      </w:r>
    </w:p>
    <w:p>
      <w:pPr>
        <w:pStyle w:val="Definition"/>
      </w:pPr>
      <w:r>
        <w:t xml:space="preserve">Informationen zu der auf dem System genutzten OParl-Server-Software. Typ: URL OPTIONAL.</w:t>
      </w:r>
    </w:p>
    <w:bookmarkStart w:id="217" w:name="oparl_body"/>
    <w:p>
      <w:pPr>
        <w:pStyle w:val="Heading2"/>
      </w:pPr>
      <w:r>
        <w:t xml:space="preserve">oparl:Body (Körperschaft)</w:t>
      </w:r>
    </w:p>
    <w:bookmarkEnd w:id="217"/>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Kontext:</w:t>
      </w:r>
    </w:p>
    <w:p>
      <w:pPr>
        <w:pStyle w:val="SourceCode"/>
      </w:pPr>
      <w:r>
        <w:rPr>
          <w:rStyle w:val="VerbatimChar"/>
        </w:rPr>
        <w:t xml:space="preserve">{</w:t>
      </w:r>
      <w:r>
        <w:br w:type="textWrapping"/>
      </w:r>
      <w:r>
        <w:rPr>
          <w:rStyle w:val="VerbatimChar"/>
        </w:rPr>
        <w:t xml:space="preserve">    "@language": "de",</w:t>
      </w:r>
      <w:r>
        <w:br w:type="textWrapping"/>
      </w:r>
      <w:r>
        <w:rPr>
          <w:rStyle w:val="VerbatimChar"/>
        </w:rPr>
        <w:t xml:space="preserve">    "license": {</w:t>
      </w:r>
      <w:r>
        <w:br w:type="textWrapping"/>
      </w:r>
      <w:r>
        <w:rPr>
          <w:rStyle w:val="VerbatimChar"/>
        </w:rPr>
        <w:t xml:space="preserve">        "@id": "dc:license",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"exactMatch": {</w:t>
      </w:r>
      <w:r>
        <w:br w:type="textWrapping"/>
      </w:r>
      <w:r>
        <w:rPr>
          <w:rStyle w:val="VerbatimChar"/>
        </w:rPr>
        <w:t xml:space="preserve">        "@id": "skos:exactMatch",</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"licenseValidSinceDay": // TODO: datum</w:t>
      </w:r>
      <w:r>
        <w:br w:type="textWrapping"/>
      </w:r>
      <w:r>
        <w:rPr>
          <w:rStyle w:val="VerbatimChar"/>
        </w:rPr>
        <w:t xml:space="preserve">}</w:t>
      </w:r>
    </w:p>
    <w:p>
      <w:r>
        <w:t xml:space="preserve">Ein expandiertes Beispiel:</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"http://oparl.org/schema/1.0/Body"</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"https://oparl.beispielris.de/body/0"</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"mailto:ris@beispielstadt.de"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"RIS-Betreuung"</w:t>
      </w:r>
      <w:r>
        <w:rPr>
          <w:rStyle w:val="FunctionTok"/>
        </w:rPr>
        <w:t xml:space="preserve">,</w:t>
      </w:r>
      <w:r>
        <w:br w:type="textWrapping"/>
      </w:r>
      <w:r>
        <w:rPr>
          <w:rStyle w:val="NormalTok"/>
        </w:rPr>
        <w:t xml:space="preserve">    </w:t>
      </w:r>
      <w:r>
        <w:rPr>
          <w:rStyle w:val="DataTypeTok"/>
        </w:rPr>
        <w:t xml:space="preserve">"rgs"</w:t>
      </w:r>
      <w:r>
        <w:rPr>
          <w:rStyle w:val="FunctionTok"/>
        </w:rPr>
        <w:t xml:space="preserve">:</w:t>
      </w:r>
      <w:r>
        <w:rPr>
          <w:rStyle w:val="NormalTok"/>
        </w:rPr>
        <w:t xml:space="preserve"> </w:t>
      </w:r>
      <w:r>
        <w:rPr>
          <w:rStyle w:val="StringTok"/>
        </w:rPr>
        <w:t xml:space="preserve">"053150000000"</w:t>
      </w:r>
      <w:r>
        <w:rPr>
          <w:rStyle w:val="FunctionTok"/>
        </w:rPr>
        <w:t xml:space="preserve">,</w:t>
      </w:r>
      <w:r>
        <w:br w:type="textWrapping"/>
      </w:r>
      <w:r>
        <w:rPr>
          <w:rStyle w:val="NormalTok"/>
        </w:rPr>
        <w:t xml:space="preserve">    </w:t>
      </w:r>
      <w:r>
        <w:rPr>
          <w:rStyle w:val="DataTypeTok"/>
        </w:rPr>
        <w:t xml:space="preserve">"equivalentBody"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"http://d-nb.info/gnd/2015732-0"</w:t>
      </w:r>
      <w:r>
        <w:rPr>
          <w:rStyle w:val="Other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"Stadt Köln"</w:t>
      </w:r>
      <w:r>
        <w:rPr>
          <w:rStyle w:val="FunctionTok"/>
        </w:rPr>
        <w:t xml:space="preserve">,</w:t>
      </w:r>
      <w:r>
        <w:br w:type="textWrapping"/>
      </w:r>
      <w:r>
        <w:rPr>
          <w:rStyle w:val="NormalTok"/>
        </w:rPr>
        <w:t xml:space="preserve">    </w:t>
      </w:r>
      <w:r>
        <w:rPr>
          <w:rStyle w:val="DataTypeTok"/>
        </w:rPr>
        <w:t xml:space="preserve">"nameLong"</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"Stadt Köln, kreisfreie Stadt"</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"City of Cologne"</w:t>
      </w:r>
      <w:r>
        <w:br w:type="textWrapping"/>
      </w:r>
      <w:r>
        <w:rPr>
          <w:rStyle w:val="NormalTok"/>
        </w:rPr>
        <w:t xml:space="preserve">    </w:t>
      </w:r>
      <w:r>
        <w:rPr>
          <w:rStyle w:val="FunctionTok"/>
        </w:rPr>
        <w:t xml:space="preserve">}</w:t>
      </w:r>
      <w:r>
        <w:br w:type="textWrapping"/>
      </w:r>
      <w:r>
        <w:rPr>
          <w:rStyle w:val="NormalTok"/>
        </w:rPr>
        <w:t xml:space="preserve">    </w:t>
      </w:r>
      <w:r>
        <w:rPr>
          <w:rStyle w:val="StringTok"/>
        </w:rPr>
        <w:t xml:space="preserve">"website"</w:t>
      </w:r>
      <w:r>
        <w:rPr>
          <w:rStyle w:val="ErrorTok"/>
        </w:rPr>
        <w:t xml:space="preserve">:</w:t>
      </w:r>
      <w:r>
        <w:rPr>
          <w:rStyle w:val="NormalTok"/>
        </w:rPr>
        <w:t xml:space="preserve"> </w:t>
      </w:r>
      <w:r>
        <w:rPr>
          <w:rStyle w:val="StringTok"/>
        </w:rPr>
        <w:t xml:space="preserve">"http://www.beispielstadt.de/"</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"http://creativecommons.org/licenses/by/4.0/"</w:t>
      </w:r>
      <w:r>
        <w:rPr>
          <w:rStyle w:val="FunctionTok"/>
        </w:rPr>
        <w:t xml:space="preserve">,</w:t>
      </w:r>
      <w:r>
        <w:br w:type="textWrapping"/>
      </w:r>
      <w:r>
        <w:rPr>
          <w:rStyle w:val="NormalTok"/>
        </w:rPr>
        <w:t xml:space="preserve">    </w:t>
      </w:r>
      <w:r>
        <w:rPr>
          <w:rStyle w:val="DataTypeTok"/>
        </w:rPr>
        <w:t xml:space="preserve">"licenseValidSinceDay"</w:t>
      </w:r>
      <w:r>
        <w:rPr>
          <w:rStyle w:val="FunctionTok"/>
        </w:rPr>
        <w:t xml:space="preserve">:</w:t>
      </w:r>
      <w:r>
        <w:rPr>
          <w:rStyle w:val="NormalTok"/>
        </w:rPr>
        <w:t xml:space="preserve"> </w:t>
      </w:r>
      <w:r>
        <w:rPr>
          <w:rStyle w:val="StringTok"/>
        </w:rPr>
        <w:t xml:space="preserve">"2014-01-01"</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"https://oparl.beispielris.de/body/0/organisation/"</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"https://oparl.beispielris.de/body/0/meeting/"</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"https://oparl.beispielris.de/body/0/paper/"</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StringTok"/>
        </w:rPr>
        <w:t xml:space="preserve">"https://oparl.beispielris.de/body/0/person/"</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"https://oparl.beispielris.de/vocab/landkreis"</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"2014-01-08T14:28:31.568+0100"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"2014-01-08T14:28:31.568+0100"</w:t>
      </w:r>
      <w:r>
        <w:br w:type="textWrapping"/>
      </w:r>
      <w:r>
        <w:rPr>
          <w:rStyle w:val="Function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218" w:name="eigenschaften-1"/>
    <w:p>
      <w:pPr>
        <w:pStyle w:val="Heading3"/>
      </w:pPr>
      <w:r>
        <w:t xml:space="preserve">Eigenschaften</w:t>
      </w:r>
    </w:p>
    <w:bookmarkEnd w:id="218"/>
    <w:p>
      <w:pPr>
        <w:pStyle w:val="DefinitionTerm"/>
      </w:pPr>
      <w:r>
        <w:rPr>
          <w:rStyle w:val="VerbatimChar"/>
        </w:rPr>
        <w:t xml:space="preserve">system</w:t>
      </w:r>
    </w:p>
    <w:p>
      <w:pPr>
        <w:pStyle w:val="Definition"/>
      </w:pPr>
      <w:r>
        <w:t xml:space="preserve">System zu dem dieses Objekt gehört. Typ:</w:t>
      </w:r>
      <w:r>
        <w:t xml:space="preserve"> </w:t>
      </w:r>
      <w:r>
        <w:rPr>
          <w:rStyle w:val="VerbatimChar"/>
        </w:rPr>
        <w:t xml:space="preserve">oparl:System</w:t>
      </w:r>
      <w:r>
        <w:t xml:space="preserve">. ZWINGEND.</w:t>
      </w:r>
    </w:p>
    <w:p>
      <w:pPr>
        <w:pStyle w:val="DefinitionTerm"/>
      </w:pPr>
      <w:r>
        <w:rPr>
          <w:rStyle w:val="VerbatimChar"/>
        </w:rPr>
        <w:t xml:space="preserve">name</w:t>
      </w:r>
    </w:p>
    <w:p>
      <w:pPr>
        <w:pStyle w:val="Definition"/>
      </w:pPr>
      <w:r>
        <w:t xml:space="preserve">Gibt den gebräuchlichen Namen der Körperschaft an. Typ: TODO.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Typ: TODO. OPTIONAL.</w:t>
      </w:r>
    </w:p>
    <w:p>
      <w:pPr>
        <w:pStyle w:val="DefinitionTerm"/>
      </w:pPr>
      <w:r>
        <w:rPr>
          <w:rStyle w:val="VerbatimChar"/>
        </w:rPr>
        <w:t xml:space="preserve">website</w:t>
      </w:r>
    </w:p>
    <w:p>
      <w:pPr>
        <w:pStyle w:val="Definition"/>
      </w:pPr>
      <w:r>
        <w:t xml:space="preserve">allgemeine Website der Körperschaft. Typ: URL EMPFOHLEN.</w:t>
      </w:r>
    </w:p>
    <w:p>
      <w:pPr>
        <w:pStyle w:val="DefinitionTerm"/>
      </w:pPr>
      <w:r>
        <w:rPr>
          <w:rStyle w:val="VerbatimChar"/>
        </w:rPr>
        <w:t xml:space="preserve">license</w:t>
      </w:r>
    </w:p>
    <w:p>
      <w:pPr>
        <w:pStyle w:val="Definition"/>
      </w:pPr>
      <w:r>
        <w:t xml:space="preserve">Lizenz, die für die Daten, die über diese API abgerufen werden können, gilt, sofern nicht am einzelnen Objekt anders angegeben. Sie dazu auch die übergreifende Beschreibung zur Eigenschaft</w:t>
      </w:r>
      <w:r>
        <w:t xml:space="preserve"> </w:t>
      </w:r>
      <w:hyperlink w:anchor="eigenschaft_license">
        <w:r>
          <w:rPr>
            <w:rStyle w:val="VerbatimChar"/>
            <w:rStyle w:val="Link"/>
          </w:rPr>
          <w:t xml:space="preserve">license</w:t>
        </w:r>
      </w:hyperlink>
      <w:r>
        <w:t xml:space="preserve">. Typ: URL EMPFOHLEN.</w:t>
      </w:r>
    </w:p>
    <w:p>
      <w:pPr>
        <w:pStyle w:val="DefinitionTerm"/>
      </w:pPr>
      <w:r>
        <w:rPr>
          <w:rStyle w:val="VerbatimChar"/>
        </w:rPr>
        <w:t xml:space="preserve">licenseValidSinceDay</w:t>
      </w:r>
    </w:p>
    <w:p>
      <w:pPr>
        <w:pStyle w:val="Definition"/>
      </w:pPr>
      <w:r>
        <w:t xml:space="preserve">Tagesdatum, seit dem die unter license angegebene Lizenz gilt. Vorsicht bei Änderungen der Lizenz die zu restriktiveren Bedingungen führen. Typ: Datum mit oder ohne Uhrzeit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219"/>
      </w:r>
      <w:r>
        <w:t xml:space="preserve">. Typ: String mit ganzer Zahl EMPFOHLEN</w:t>
      </w:r>
    </w:p>
    <w:p>
      <w:pPr>
        <w:pStyle w:val="DefinitionTerm"/>
      </w:pPr>
      <w:r>
        <w:rPr>
          <w:rStyle w:val="VerbatimChar"/>
        </w:rPr>
        <w:t xml:space="preserve">equivalentBody</w:t>
      </w:r>
    </w:p>
    <w:p>
      <w:pPr>
        <w:pStyle w:val="Definition"/>
      </w:pPr>
      <w:r>
        <w:t xml:space="preserve">Dient der Angabe beliebig vieler zusätzlicher URLs, die die selbe Körperschaft repräsentieren. Hier können beispielsweise, sofern vorhanden, der entsprechende Eintrag der Gemeinsamen Normdatei der Deutschen Nationalbibliothek</w:t>
      </w:r>
      <w:r>
        <w:rPr>
          <w:rStyle w:val="FootnoteRef"/>
        </w:rPr>
        <w:footnoteReference w:id="221"/>
      </w:r>
      <w:r>
        <w:t xml:space="preserve">, der DBPedia</w:t>
      </w:r>
      <w:r>
        <w:rPr>
          <w:rStyle w:val="FootnoteRef"/>
        </w:rPr>
        <w:footnoteReference w:id="223"/>
      </w:r>
      <w:r>
        <w:t xml:space="preserve"> </w:t>
      </w:r>
      <w:r>
        <w:t xml:space="preserve">oder der Wikipedia</w:t>
      </w:r>
      <w:r>
        <w:rPr>
          <w:rStyle w:val="FootnoteRef"/>
        </w:rPr>
        <w:footnoteReference w:id="225"/>
      </w:r>
      <w:r>
        <w:t xml:space="preserve"> </w:t>
      </w:r>
      <w:r>
        <w:t xml:space="preserve">angegeben werden. Typ: URL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mail-Adresse inklusive "mailto:"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String OPTIONAL.</w:t>
      </w:r>
    </w:p>
    <w:p>
      <w:pPr>
        <w:pStyle w:val="DefinitionTerm"/>
      </w:pPr>
      <w:r>
        <w:rPr>
          <w:rStyle w:val="VerbatimChar"/>
        </w:rPr>
        <w:t xml:space="preserve">paper</w:t>
      </w:r>
    </w:p>
    <w:p>
      <w:pPr>
        <w:pStyle w:val="Definition"/>
      </w:pPr>
      <w:r>
        <w:t xml:space="preserve">Drucksachen unter dieser Körperschaft. Typ:</w:t>
      </w:r>
      <w:r>
        <w:t xml:space="preserve"> </w:t>
      </w:r>
      <w:r>
        <w:rPr>
          <w:rStyle w:val="VerbatimChar"/>
        </w:rPr>
        <w:t xml:space="preserve">oparl:Paper</w:t>
      </w:r>
      <w:r>
        <w:t xml:space="preserve"> </w:t>
      </w:r>
      <w:r>
        <w:t xml:space="preserve">ZWINGEND.</w:t>
      </w:r>
    </w:p>
    <w:p>
      <w:pPr>
        <w:pStyle w:val="DefinitionTerm"/>
      </w:pPr>
      <w:r>
        <w:rPr>
          <w:rStyle w:val="VerbatimChar"/>
        </w:rPr>
        <w:t xml:space="preserve">member</w:t>
      </w:r>
    </w:p>
    <w:p>
      <w:pPr>
        <w:pStyle w:val="Definition"/>
      </w:pPr>
      <w:r>
        <w:t xml:space="preserve">Personen in dieser Körperschaft. Typ:</w:t>
      </w:r>
      <w:r>
        <w:t xml:space="preserve"> </w:t>
      </w:r>
      <w:r>
        <w:rPr>
          <w:rStyle w:val="VerbatimChar"/>
        </w:rPr>
        <w:t xml:space="preserve">oparl:Person</w:t>
      </w:r>
      <w:r>
        <w:t xml:space="preserve"> </w:t>
      </w:r>
      <w:r>
        <w:t xml:space="preserve">ZWINGEND.</w:t>
      </w:r>
    </w:p>
    <w:p>
      <w:pPr>
        <w:pStyle w:val="DefinitionTerm"/>
      </w:pPr>
      <w:r>
        <w:rPr>
          <w:rStyle w:val="VerbatimChar"/>
        </w:rPr>
        <w:t xml:space="preserve">meeting</w:t>
      </w:r>
    </w:p>
    <w:p>
      <w:pPr>
        <w:pStyle w:val="Definition"/>
      </w:pPr>
      <w:r>
        <w:t xml:space="preserve">Sitzungen dieser Körperschaft. Typ:</w:t>
      </w:r>
      <w:r>
        <w:t xml:space="preserve"> </w:t>
      </w:r>
      <w:r>
        <w:rPr>
          <w:rStyle w:val="VerbatimChar"/>
        </w:rPr>
        <w:t xml:space="preserve">oparl:Meeting</w:t>
      </w:r>
      <w:r>
        <w:t xml:space="preserve"> </w:t>
      </w:r>
      <w:r>
        <w:t xml:space="preserve">ZWINGEND</w:t>
      </w:r>
    </w:p>
    <w:p>
      <w:pPr>
        <w:pStyle w:val="DefinitionTerm"/>
      </w:pPr>
      <w:r>
        <w:rPr>
          <w:rStyle w:val="VerbatimChar"/>
        </w:rPr>
        <w:t xml:space="preserve">organization</w:t>
      </w:r>
    </w:p>
    <w:p>
      <w:pPr>
        <w:pStyle w:val="Definition"/>
      </w:pPr>
      <w:r>
        <w:t xml:space="preserve">Gruppierung in dieser Körperschaft.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keyword</w:t>
      </w:r>
    </w:p>
    <w:p>
      <w:pPr>
        <w:pStyle w:val="Definition"/>
      </w:pPr>
      <w:r>
        <w:t xml:space="preserve">Typ:</w:t>
      </w:r>
      <w:r>
        <w:t xml:space="preserve"> </w:t>
      </w:r>
      <w:r>
        <w:rPr>
          <w:rStyle w:val="VerbatimChar"/>
        </w:rPr>
        <w:t xml:space="preserve">skos:Concept</w:t>
      </w:r>
      <w:r>
        <w:t xml:space="preserve"> </w:t>
      </w:r>
      <w:r>
        <w:t xml:space="preserve">Anzahl: beliebig OPTIONAL</w:t>
      </w:r>
    </w:p>
    <w:p>
      <w:pPr>
        <w:pStyle w:val="DefinitionTerm"/>
      </w:pPr>
      <w:r>
        <w:rPr>
          <w:rStyle w:val="VerbatimChar"/>
        </w:rPr>
        <w:t xml:space="preserve">allConcepts</w:t>
      </w:r>
    </w:p>
    <w:p>
      <w:pPr>
        <w:pStyle w:val="Definition"/>
      </w:pPr>
      <w:r>
        <w:t xml:space="preserve">Alle Schlagworte und Begriffe, die von dieser Körperschaft verwendet werden. Diese Eigenschaft ist insbesondere dann wichtig, wenn Sortierungs-Reihenfolgen verwendet werden. TODO: Beispiel 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Typ: Zeitstempel EMPFOHLEN.</w:t>
      </w:r>
    </w:p>
    <w:p>
      <w:pPr>
        <w:pStyle w:val="DefinitionTerm"/>
      </w:pPr>
      <w:r>
        <w:rPr>
          <w:rStyle w:val="VerbatimChar"/>
        </w:rPr>
        <w:t xml:space="preserve">lastModified</w:t>
      </w:r>
    </w:p>
    <w:p>
      <w:pPr>
        <w:pStyle w:val="Definition"/>
      </w:pPr>
      <w:r>
        <w:t xml:space="preserve">Datum/Uhrzeit der letzten Bearbeitung des Objekts. Typ: Zeitstempel EMPFOHLEN</w:t>
      </w:r>
    </w:p>
    <w:bookmarkStart w:id="227" w:name="oparl_organization"/>
    <w:p>
      <w:pPr>
        <w:pStyle w:val="Heading2"/>
      </w:pPr>
      <w:r>
        <w:t xml:space="preserve">oparl:Organization (Gruppierung)</w:t>
      </w:r>
    </w:p>
    <w:bookmarkEnd w:id="227"/>
    <w:p>
      <w:r>
        <w:t xml:space="preserve">Dieser Objekttyp dient dazu, Gruppierungen von Personen abzubilden, die in der parlamentarischen Arbeit eine Rolle spielen. Dazu zählen in der Praxis insbesondere Fraktionen und Gremien.</w:t>
      </w:r>
    </w:p>
    <w:p>
      <w:r>
        <w:t xml:space="preserve">Ein Beispiel in expandierter Form:</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"https://oparl.beispielris.de/organization/34"</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"https://oparl.beispielris.de/body/0"</w:t>
      </w:r>
      <w:r>
        <w:rPr>
          <w:rStyle w:val="FunctionTok"/>
        </w:rPr>
        <w:t xml:space="preserve">,</w:t>
      </w:r>
      <w:r>
        <w:br w:type="textWrapping"/>
      </w:r>
      <w:r>
        <w:rPr>
          <w:rStyle w:val="NormalTok"/>
        </w:rPr>
        <w:t xml:space="preserve">    </w:t>
      </w:r>
      <w:r>
        <w:rPr>
          <w:rStyle w:val="DataTypeTok"/>
        </w:rPr>
        <w:t xml:space="preserve">"nameShort"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ErrorTok"/>
        </w:rPr>
        <w:t xml:space="preserve">@language</w:t>
      </w:r>
      <w:r>
        <w:rPr>
          <w:rStyle w:val="DataTypeTok"/>
        </w:rPr>
        <w:t xml:space="preserve">" :"</w:t>
      </w:r>
      <w:r>
        <w:rPr>
          <w:rStyle w:val="ErrorTok"/>
        </w:rPr>
        <w:t xml:space="preserve">de</w:t>
      </w:r>
      <w:r>
        <w:rPr>
          <w:rStyle w:val="DataTypeTok"/>
        </w:rPr>
        <w:t xml:space="preserve">",</w:t>
      </w:r>
      <w:r>
        <w:br w:type="textWrapping"/>
      </w:r>
      <w:r>
        <w:rPr>
          <w:rStyle w:val="DataTypeTok"/>
        </w:rPr>
        <w:t xml:space="preserve">        @value"</w:t>
      </w:r>
      <w:r>
        <w:rPr>
          <w:rStyle w:val="FunctionTok"/>
        </w:rPr>
        <w:t xml:space="preserve">:</w:t>
      </w:r>
      <w:r>
        <w:rPr>
          <w:rStyle w:val="NormalTok"/>
        </w:rPr>
        <w:t xml:space="preserve"> </w:t>
      </w:r>
      <w:r>
        <w:rPr>
          <w:rStyle w:val="StringTok"/>
        </w:rPr>
        <w:t xml:space="preserve">"Finanzausschuss"</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"nameLong"</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"Ausschuss für Haushalt und Finanzen"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"post"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"@list"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"https://oparl.beispielris.de/post/chairperson"</w:t>
      </w:r>
      <w:r>
        <w:rPr>
          <w:rStyle w:val="OtherTok"/>
        </w:rPr>
        <w:t xml:space="preserve">,</w:t>
      </w:r>
      <w:r>
        <w:br w:type="textWrapping"/>
      </w:r>
      <w:r>
        <w:rPr>
          <w:rStyle w:val="NormalTok"/>
        </w:rPr>
        <w:t xml:space="preserve">            </w:t>
      </w:r>
      <w:r>
        <w:rPr>
          <w:rStyle w:val="StringTok"/>
        </w:rPr>
        <w:t xml:space="preserve">"https://oparl.beispielris.de/post/deputyChairperson"</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"https://oparl.beispielris.de/person/27"</w:t>
      </w:r>
      <w:r>
        <w:rPr>
          <w:rStyle w:val="OtherTok"/>
        </w:rPr>
        <w:t xml:space="preserve">,</w:t>
      </w:r>
      <w:r>
        <w:br w:type="textWrapping"/>
      </w:r>
      <w:r>
        <w:rPr>
          <w:rStyle w:val="NormalTok"/>
        </w:rPr>
        <w:t xml:space="preserve">        </w:t>
      </w:r>
      <w:r>
        <w:rPr>
          <w:rStyle w:val="StringTok"/>
        </w:rPr>
        <w:t xml:space="preserve">"https://oparl.beispielris.de/person/48"</w:t>
      </w:r>
      <w:r>
        <w:rPr>
          <w:rStyle w:val="OtherTok"/>
        </w:rPr>
        <w:t xml:space="preserve">,</w:t>
      </w:r>
      <w:r>
        <w:br w:type="textWrapping"/>
      </w:r>
      <w:r>
        <w:rPr>
          <w:rStyle w:val="NormalTok"/>
        </w:rPr>
        <w:t xml:space="preserve">        </w:t>
      </w:r>
      <w:r>
        <w:rPr>
          <w:rStyle w:val="StringTok"/>
        </w:rPr>
        <w:t xml:space="preserve">"https://oparl.beispielris.de/person/57"</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"organizationType"</w:t>
      </w:r>
      <w:r>
        <w:rPr>
          <w:rStyle w:val="FunctionTok"/>
        </w:rPr>
        <w:t xml:space="preserve">:</w:t>
      </w:r>
      <w:r>
        <w:rPr>
          <w:rStyle w:val="NormalTok"/>
        </w:rPr>
        <w:t xml:space="preserve"> </w:t>
      </w:r>
      <w:r>
        <w:rPr>
          <w:rStyle w:val="StringTok"/>
        </w:rPr>
        <w:t xml:space="preserve">"https://oparl.beispielris.de/vocab/committee"</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"https://oparl.beispielris.de/vocab/finance"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t xml:space="preserve">Das selbe Beispiel in kompakter Form.</w:t>
      </w:r>
    </w:p>
    <w:p>
      <w:r>
        <w:t xml:space="preserve">Ein Kontext:</w:t>
      </w:r>
      <w:r>
        <w:t xml:space="preserve"> </w:t>
      </w:r>
      <w:r>
        <w:rPr>
          <w:vertAlign w:val="subscript"/>
          <w:vertAlign w:val="subscript"/>
        </w:rPr>
        <w:t xml:space="preserve">~</w:t>
      </w:r>
      <w:r>
        <w:rPr>
          <w:vertAlign w:val="subscript"/>
        </w:rPr>
        <w:t xml:space="preserve">~</w:t>
      </w:r>
      <w:r>
        <w:t xml:space="preserve">~~ { "</w:t>
      </w:r>
      <w:r>
        <w:t xml:space="preserve">@language</w:t>
      </w:r>
      <w:r>
        <w:t xml:space="preserve">": "de", ... }</w:t>
      </w:r>
      <w:r>
        <w:t xml:space="preserve"> </w:t>
      </w:r>
      <w:r>
        <w:rPr>
          <w:vertAlign w:val="subscript"/>
          <w:vertAlign w:val="subscript"/>
        </w:rPr>
        <w:t xml:space="preserve">~</w:t>
      </w:r>
      <w:r>
        <w:rPr>
          <w:vertAlign w:val="subscript"/>
        </w:rPr>
        <w:t xml:space="preserve">~</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"https://oparl.beispielris.de/Pfad/zum/Kontext/organization.jsonld"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"oparl:Organization"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"beispielris:organization/34"</w:t>
      </w:r>
      <w:r>
        <w:rPr>
          <w:rStyle w:val="Function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kann</w:t>
      </w:r>
      <w:r>
        <w:rPr>
          <w:rStyle w:val="NormalTok"/>
        </w:rPr>
        <w:t xml:space="preserve"> </w:t>
      </w:r>
      <w:r>
        <w:rPr>
          <w:rStyle w:val="ErrorTok"/>
        </w:rPr>
        <w:t xml:space="preserve">eventuell</w:t>
      </w:r>
      <w:r>
        <w:rPr>
          <w:rStyle w:val="NormalTok"/>
        </w:rPr>
        <w:t xml:space="preserve"> </w:t>
      </w:r>
      <w:r>
        <w:rPr>
          <w:rStyle w:val="ErrorTok"/>
        </w:rPr>
        <w:t xml:space="preserve">weiter</w:t>
      </w:r>
      <w:r>
        <w:rPr>
          <w:rStyle w:val="NormalTok"/>
        </w:rPr>
        <w:t xml:space="preserve"> </w:t>
      </w:r>
      <w:r>
        <w:rPr>
          <w:rStyle w:val="ErrorTok"/>
        </w:rPr>
        <w:t xml:space="preserve">verkürzt</w:t>
      </w:r>
      <w:r>
        <w:rPr>
          <w:rStyle w:val="NormalTok"/>
        </w:rPr>
        <w:t xml:space="preserve"> </w:t>
      </w:r>
      <w:r>
        <w:rPr>
          <w:rStyle w:val="ErrorTok"/>
        </w:rPr>
        <w:t xml:space="preserve">werden</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"0"</w:t>
      </w:r>
      <w:r>
        <w:rPr>
          <w:rStyle w:val="FunctionTok"/>
        </w:rPr>
        <w:t xml:space="preserve">,</w:t>
      </w:r>
      <w:r>
        <w:br w:type="textWrapping"/>
      </w:r>
      <w:r>
        <w:rPr>
          <w:rStyle w:val="NormalTok"/>
        </w:rPr>
        <w:t xml:space="preserve">    </w:t>
      </w:r>
      <w:r>
        <w:rPr>
          <w:rStyle w:val="DataTypeTok"/>
        </w:rPr>
        <w:t xml:space="preserve">"nameShort"</w:t>
      </w:r>
      <w:r>
        <w:rPr>
          <w:rStyle w:val="FunctionTok"/>
        </w:rPr>
        <w:t xml:space="preserve">:</w:t>
      </w:r>
      <w:r>
        <w:rPr>
          <w:rStyle w:val="NormalTok"/>
        </w:rPr>
        <w:t xml:space="preserve"> </w:t>
      </w:r>
      <w:r>
        <w:rPr>
          <w:rStyle w:val="StringTok"/>
        </w:rPr>
        <w:t xml:space="preserve">"Finanzausschuss"</w:t>
      </w:r>
      <w:r>
        <w:rPr>
          <w:rStyle w:val="FunctionTok"/>
        </w:rPr>
        <w:t xml:space="preserve">,</w:t>
      </w:r>
      <w:r>
        <w:br w:type="textWrapping"/>
      </w:r>
      <w:r>
        <w:rPr>
          <w:rStyle w:val="NormalTok"/>
        </w:rPr>
        <w:t xml:space="preserve">    </w:t>
      </w:r>
      <w:r>
        <w:rPr>
          <w:rStyle w:val="DataTypeTok"/>
        </w:rPr>
        <w:t xml:space="preserve">"nameLong"</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"post:"</w:t>
      </w:r>
      <w:r>
        <w:rPr>
          <w:rStyle w:val="NormalTok"/>
        </w:rPr>
        <w:t xml:space="preserve"> </w:t>
      </w:r>
      <w:r>
        <w:rPr>
          <w:rStyle w:val="ErrorTok"/>
        </w:rPr>
        <w:t xml:space="preserve">[</w:t>
      </w:r>
      <w:r>
        <w:br w:type="textWrapping"/>
      </w:r>
      <w:r>
        <w:rPr>
          <w:rStyle w:val="NormalTok"/>
        </w:rPr>
        <w:t xml:space="preserve">        </w:t>
      </w:r>
      <w:r>
        <w:rPr>
          <w:rStyle w:val="DataTypeTok"/>
        </w:rPr>
        <w:t xml:space="preserve">"beispielris:post/chairperson"</w:t>
      </w:r>
      <w:r>
        <w:rPr>
          <w:rStyle w:val="FunctionTok"/>
        </w:rPr>
        <w:t xml:space="preserve">,</w:t>
      </w:r>
      <w:r>
        <w:br w:type="textWrapping"/>
      </w:r>
      <w:r>
        <w:rPr>
          <w:rStyle w:val="NormalTok"/>
        </w:rPr>
        <w:t xml:space="preserve">        </w:t>
      </w:r>
      <w:r>
        <w:rPr>
          <w:rStyle w:val="DataTypeTok"/>
        </w:rPr>
        <w:t xml:space="preserve">"beispielris:post/deputyChairperson"</w:t>
      </w:r>
      <w:r>
        <w:br w:type="textWrapping"/>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"members: [</w:t>
      </w:r>
      <w:r>
        <w:br w:type="textWrapping"/>
      </w:r>
      <w:r>
        <w:rPr>
          <w:rStyle w:val="DataTypeTok"/>
        </w:rPr>
        <w:t xml:space="preserve">        "</w:t>
      </w:r>
      <w:r>
        <w:rPr>
          <w:rStyle w:val="ErrorTok"/>
        </w:rPr>
        <w:t xml:space="preserve">27</w:t>
      </w:r>
      <w:r>
        <w:rPr>
          <w:rStyle w:val="DataTypeTok"/>
        </w:rPr>
        <w:t xml:space="preserve">",</w:t>
      </w:r>
      <w:r>
        <w:br w:type="textWrapping"/>
      </w:r>
      <w:r>
        <w:rPr>
          <w:rStyle w:val="DataTypeTok"/>
        </w:rPr>
        <w:t xml:space="preserve">        "</w:t>
      </w:r>
      <w:r>
        <w:rPr>
          <w:rStyle w:val="ErrorTok"/>
        </w:rPr>
        <w:t xml:space="preserve">48</w:t>
      </w:r>
      <w:r>
        <w:rPr>
          <w:rStyle w:val="DataTypeTok"/>
        </w:rPr>
        <w:t xml:space="preserve">",</w:t>
      </w:r>
      <w:r>
        <w:br w:type="textWrapping"/>
      </w:r>
      <w:r>
        <w:rPr>
          <w:rStyle w:val="DataTypeTok"/>
        </w:rPr>
        <w:t xml:space="preserve">        "</w:t>
      </w:r>
      <w:r>
        <w:rPr>
          <w:rStyle w:val="ErrorTok"/>
        </w:rPr>
        <w:t xml:space="preserve">57</w:t>
      </w:r>
      <w:r>
        <w:rPr>
          <w:rStyle w:val="DataTypeTok"/>
        </w:rPr>
        <w:t xml:space="preserve">"</w:t>
      </w:r>
      <w:r>
        <w:br w:type="textWrapping"/>
      </w:r>
      <w:r>
        <w:rPr>
          <w:rStyle w:val="DataTypeTok"/>
        </w:rPr>
        <w:t xml:space="preserve">    ],</w:t>
      </w:r>
      <w:r>
        <w:br w:type="textWrapping"/>
      </w:r>
      <w:r>
        <w:rPr>
          <w:rStyle w:val="DataTypeTok"/>
        </w:rPr>
        <w:t xml:space="preserve">    "</w:t>
      </w:r>
      <w:r>
        <w:rPr>
          <w:rStyle w:val="ErrorTok"/>
        </w:rPr>
        <w:t xml:space="preserve">organizationType</w:t>
      </w:r>
      <w:r>
        <w:rPr>
          <w:rStyle w:val="DataTypeTok"/>
        </w:rPr>
        <w:t xml:space="preserve">": "</w:t>
      </w:r>
      <w:r>
        <w:rPr>
          <w:rStyle w:val="ErrorTok"/>
        </w:rPr>
        <w:t xml:space="preserve">beispielris</w:t>
      </w:r>
      <w:r>
        <w:rPr>
          <w:rStyle w:val="FunctionTok"/>
        </w:rPr>
        <w:t xml:space="preserve">:</w:t>
      </w:r>
      <w:r>
        <w:rPr>
          <w:rStyle w:val="ErrorTok"/>
        </w:rPr>
        <w:t xml:space="preserve">vocab/committee</w:t>
      </w:r>
      <w:r>
        <w:rPr>
          <w:rStyle w:val="StringTok"/>
        </w:rPr>
        <w:t xml:space="preserve">",</w:t>
      </w:r>
      <w:r>
        <w:br w:type="textWrapping"/>
      </w:r>
      <w:r>
        <w:rPr>
          <w:rStyle w:val="StringTok"/>
        </w:rPr>
        <w:t xml:space="preserve">    "</w:t>
      </w:r>
      <w:r>
        <w:rPr>
          <w:rStyle w:val="ErrorTok"/>
        </w:rPr>
        <w:t xml:space="preserve">classification</w:t>
      </w:r>
      <w:r>
        <w:rPr>
          <w:rStyle w:val="StringTok"/>
        </w:rPr>
        <w:t xml:space="preserve">": "</w:t>
      </w:r>
      <w:r>
        <w:rPr>
          <w:rStyle w:val="ErrorTok"/>
        </w:rPr>
        <w:t xml:space="preserve">beispielris:vocab/finance</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bookmarkStart w:id="228" w:name="eigenschaften-2"/>
    <w:p>
      <w:pPr>
        <w:pStyle w:val="Heading3"/>
      </w:pPr>
      <w:r>
        <w:t xml:space="preserve">Eigenschaften</w:t>
      </w:r>
    </w:p>
    <w:bookmarkEnd w:id="228"/>
    <w:p>
      <w:pPr>
        <w:pStyle w:val="DefinitionTerm"/>
      </w:pPr>
      <w:r>
        <w:rPr>
          <w:rStyle w:val="VerbatimChar"/>
        </w:rPr>
        <w:t xml:space="preserve">body</w:t>
      </w:r>
    </w:p>
    <w:p>
      <w:pPr>
        <w:pStyle w:val="Definition"/>
      </w:pPr>
      <w:r>
        <w:t xml:space="preserve">Körperschaft, zu der diese Gruppierung gehört. Typ:</w:t>
      </w:r>
      <w:r>
        <w:t xml:space="preserve"> </w:t>
      </w:r>
      <w:r>
        <w:rPr>
          <w:rStyle w:val="VerbatimChar"/>
        </w:rPr>
        <w:t xml:space="preserve">oparl:Body</w:t>
      </w:r>
      <w:r>
        <w:t xml:space="preserve"> </w:t>
      </w:r>
      <w:r>
        <w:t xml:space="preserve">ZWINGEND</w:t>
      </w:r>
    </w:p>
    <w:p>
      <w:pPr>
        <w:pStyle w:val="DefinitionTerm"/>
      </w:pPr>
      <w:r>
        <w:rPr>
          <w:rStyle w:val="VerbatimChar"/>
        </w:rPr>
        <w:t xml:space="preserve">nameShort</w:t>
      </w:r>
    </w:p>
    <w:p>
      <w:pPr>
        <w:pStyle w:val="Compact"/>
        <w:pStyle w:val="Definition"/>
      </w:pPr>
      <w:r>
        <w:t xml:space="preserve">Der Name der Gruppierung, eine Kurzform. Typ: String ZWINGEND</w:t>
      </w:r>
    </w:p>
    <w:p>
      <w:r>
        <w:t xml:space="preserve">TODO: ZWINGEND/OPTIONAL prüfen</w:t>
      </w:r>
    </w:p>
    <w:p>
      <w:pPr>
        <w:pStyle w:val="DefinitionTerm"/>
      </w:pPr>
      <w:r>
        <w:rPr>
          <w:rStyle w:val="VerbatimChar"/>
        </w:rPr>
        <w:t xml:space="preserve">nameLong</w:t>
      </w:r>
    </w:p>
    <w:p>
      <w:pPr>
        <w:pStyle w:val="Compact"/>
        <w:pStyle w:val="Definition"/>
      </w:pPr>
      <w:r>
        <w:t xml:space="preserve">Langform des Namens der Gruppierung, der rechtlich korrekte Name. Typ: String ZWINGEND</w:t>
      </w:r>
    </w:p>
    <w:p>
      <w:r>
        <w:t xml:space="preserve">TODO: ZWINGEND/OPTIONAL prüfen</w:t>
      </w:r>
    </w:p>
    <w:p>
      <w:pPr>
        <w:pStyle w:val="DefinitionTerm"/>
      </w:pPr>
      <w:r>
        <w:rPr>
          <w:rStyle w:val="VerbatimChar"/>
        </w:rPr>
        <w:t xml:space="preserve">post</w:t>
      </w:r>
    </w:p>
    <w:p>
      <w:pPr>
        <w:pStyle w:val="Compact"/>
        <w:pStyle w:val="Definition"/>
      </w:pPr>
      <w:r>
        <w:t xml:space="preserve">Position oder Positionen, die für diese Gruppierung vorgesehen sind. Die Objekte gehören zu der Klasse</w:t>
      </w:r>
      <w:r>
        <w:t xml:space="preserve"> </w:t>
      </w:r>
      <w:r>
        <w:rPr>
          <w:rStyle w:val="VerbatimChar"/>
        </w:rPr>
        <w:t xml:space="preserve">org:Post</w:t>
      </w:r>
      <w:r>
        <w:t xml:space="preserve"> </w:t>
      </w:r>
      <w:r>
        <w:t xml:space="preserve">oder einer ihrer Unterklassen. Die</w:t>
      </w:r>
      <w:r>
        <w:t xml:space="preserve"> </w:t>
      </w:r>
      <w:r>
        <w:rPr>
          <w:rStyle w:val="VerbatimChar"/>
        </w:rPr>
        <w:t xml:space="preserve">skos:prefLabel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"Vorsitzender | Vorsitzende", "1. Stellvertreter | 1. Stellvertreterin", "2. Stellvertreter | 2. Stellvertreterin", "Schriftführer | Schriftführerin", "Stellvertretender Schriftführer | Stellvertretende Schriftführerin", "Ordentliches Mitglied", "Stellvertretendes Mitglied"</w:t>
      </w:r>
    </w:p>
    <w:p>
      <w:r>
        <w:t xml:space="preserve">Siehe https://github.com/OParl/specs/issues/45 TODO: "Ordentliches Mitglied", "Stellvertretendes Mitglied" müssen anders behandelt werden! Typ:</w:t>
      </w:r>
      <w:r>
        <w:t xml:space="preserve"> </w:t>
      </w:r>
      <w:r>
        <w:rPr>
          <w:rStyle w:val="VerbatimChar"/>
        </w:rPr>
        <w:t xml:space="preserve">oparl:Post</w:t>
      </w:r>
      <w:r>
        <w:t xml:space="preserve"> </w:t>
      </w:r>
      <w:r>
        <w:t xml:space="preserve">OPTIONAL</w:t>
      </w:r>
    </w:p>
    <w:p>
      <w:pPr>
        <w:pStyle w:val="DefinitionTerm"/>
      </w:pPr>
      <w:r>
        <w:rPr>
          <w:rStyle w:val="VerbatimChar"/>
        </w:rPr>
        <w:t xml:space="preserve">member</w:t>
      </w:r>
    </w:p>
    <w:p>
      <w:pPr>
        <w:pStyle w:val="Definition"/>
      </w:pPr>
      <w:r>
        <w:t xml:space="preserve">Mitglieder dieser Organisation (Objekte vom Typ</w:t>
      </w:r>
      <w:r>
        <w:t xml:space="preserve"> </w:t>
      </w:r>
      <w:r>
        <w:rPr>
          <w:rStyle w:val="VerbatimChar"/>
        </w:rPr>
        <w:t xml:space="preserve">[oparl:Person](#oparl_person)</w:t>
      </w:r>
      <w:r>
        <w:t xml:space="preserve">). Auch alle Personen mit Positionen in der Organisation sind hier anzugeben. Typ:</w:t>
      </w:r>
      <w:r>
        <w:t xml:space="preserve"> </w:t>
      </w:r>
      <w:r>
        <w:rPr>
          <w:rStyle w:val="VerbatimChar"/>
        </w:rPr>
        <w:t xml:space="preserve">oparl:Person</w:t>
      </w:r>
      <w:r>
        <w:t xml:space="preserve"> </w:t>
      </w:r>
      <w:r>
        <w:t xml:space="preserve">ZWINGEND (falls es Mitglieder gibt)</w:t>
      </w:r>
    </w:p>
    <w:p>
      <w:pPr>
        <w:pStyle w:val="DefinitionTerm"/>
      </w:pPr>
      <w:r>
        <w:rPr>
          <w:rStyle w:val="VerbatimChar"/>
        </w:rPr>
        <w:t xml:space="preserve">subOrganizationOf</w:t>
      </w:r>
    </w:p>
    <w:p>
      <w:pPr>
        <w:pStyle w:val="Definition"/>
      </w:pPr>
      <w:r>
        <w:t xml:space="preserve">Ggf. URL der übergeordneten Organisation.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Typ: Zeitstempel EMPFOHLEN</w:t>
      </w:r>
    </w:p>
    <w:p>
      <w:pPr>
        <w:pStyle w:val="DefinitionTerm"/>
      </w:pPr>
      <w:r>
        <w:rPr>
          <w:rStyle w:val="VerbatimChar"/>
        </w:rPr>
        <w:t xml:space="preserve">keyword</w:t>
      </w:r>
    </w:p>
    <w:p>
      <w:pPr>
        <w:pStyle w:val="Definition"/>
      </w:pPr>
      <w:r>
        <w:t xml:space="preserve">Schlagworte. Dies sind</w:t>
      </w:r>
      <w:r>
        <w:t xml:space="preserve"> </w:t>
      </w:r>
      <w:r>
        <w:rPr>
          <w:rStyle w:val="VerbatimChar"/>
        </w:rPr>
        <w:t xml:space="preserve">skos:Concept</w:t>
      </w:r>
      <w:r>
        <w:t xml:space="preserve">-Objekte mit einem</w:t>
      </w:r>
      <w:r>
        <w:t xml:space="preserve"> </w:t>
      </w:r>
      <w:r>
        <w:rPr>
          <w:rStyle w:val="VerbatimChar"/>
        </w:rPr>
        <w:t xml:space="preserve">skos:prefLabel</w:t>
      </w:r>
      <w:r>
        <w:t xml:space="preserve">-Attribut (für jede unterstützte Sprache) mit einer Zeichenkette. In einer zukünftigen OParl-Version wird möglicherweise eine Menge solcher Schlagwort-Objekte definiert. Anregungen gibt es u.a. in der Tabelle "Kategorien" im unteren Drittel der Seite http://htmlpreview.github.io/?https://github.com/fraunhoferfokus/ogd-metadata/blob/master/OGPD_JSON_Schema.html Typ:</w:t>
      </w:r>
      <w:r>
        <w:t xml:space="preserve"> </w:t>
      </w:r>
      <w:r>
        <w:rPr>
          <w:rStyle w:val="VerbatimChar"/>
        </w:rPr>
        <w:t xml:space="preserve">skos:Concept</w:t>
      </w:r>
      <w:r>
        <w:t xml:space="preserve"> </w:t>
      </w:r>
      <w:r>
        <w:t xml:space="preserve">OPTIONAL</w:t>
      </w:r>
    </w:p>
    <w:p>
      <w:pPr>
        <w:pStyle w:val="DefinitionTerm"/>
      </w:pPr>
      <w:r>
        <w:rPr>
          <w:rStyle w:val="VerbatimChar"/>
        </w:rPr>
        <w:t xml:space="preserve">organizationType</w:t>
      </w:r>
    </w:p>
    <w:p>
      <w:pPr>
        <w:pStyle w:val="Definition"/>
      </w:pPr>
      <w:r>
        <w:t xml:space="preserve">Objekt mit</w:t>
      </w:r>
      <w:r>
        <w:t xml:space="preserve"> </w:t>
      </w:r>
      <w:r>
        <w:rPr>
          <w:rStyle w:val="VerbatimChar"/>
        </w:rPr>
        <w:t xml:space="preserve">skos:prefLabel</w:t>
      </w:r>
      <w:r>
        <w:t xml:space="preserve">, z.B. "Rat", "Hauptausschuss", "Ausschuss" "Beirat", "Projektbeirat", "Kommission", "AG", "Verwaltungsrat" Typ:</w:t>
      </w:r>
      <w:r>
        <w:t xml:space="preserve"> </w:t>
      </w:r>
      <w:r>
        <w:rPr>
          <w:rStyle w:val="VerbatimChar"/>
        </w:rPr>
        <w:t xml:space="preserve">skos:Concept</w:t>
      </w:r>
      <w:r>
        <w:t xml:space="preserve"> </w:t>
      </w:r>
      <w:r>
        <w:t xml:space="preserve">OPTIONAL</w:t>
      </w:r>
    </w:p>
    <w:p>
      <w:pPr>
        <w:pStyle w:val="DefinitionTerm"/>
      </w:pPr>
      <w:r>
        <w:rPr>
          <w:rStyle w:val="VerbatimChar"/>
        </w:rPr>
        <w:t xml:space="preserve">modified</w:t>
      </w:r>
    </w:p>
    <w:p>
      <w:pPr>
        <w:pStyle w:val="Definition"/>
      </w:pPr>
      <w:r>
        <w:t xml:space="preserve">Datum/Uhrzeit der letzten Bearbeitung des Objekts. Typ: Zeitstempel EMPFOHLEN</w:t>
      </w:r>
    </w:p>
    <w:bookmarkStart w:id="229" w:name="oparl_person"/>
    <w:p>
      <w:pPr>
        <w:pStyle w:val="Heading2"/>
      </w:pPr>
      <w:r>
        <w:t xml:space="preserve">oparl:Person (Person)</w:t>
      </w:r>
    </w:p>
    <w:bookmarkEnd w:id="229"/>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Es gibt existieren bereits eine ganze Reihe von Vokabularen für Personen. Dazu gehören FOAF (Friend of a Friend) und vCard. Es gibt aber auch der XÖV-Standard für natürliche Personen, ein XML Schema. Für</w:t>
      </w:r>
      <w:r>
        <w:t xml:space="preserve"> </w:t>
      </w:r>
      <w:r>
        <w:rPr>
          <w:rStyle w:val="VerbatimChar"/>
        </w:rPr>
        <w:t xml:space="preserve">oparl:Person</w:t>
      </w:r>
      <w:r>
        <w:t xml:space="preserve"> </w:t>
      </w:r>
      <w:r>
        <w:t xml:space="preserve">wurde daraus und basierend auf dem Input der OParl-Stakeholder eine Auswahl von Eigenschaften zusammengestellt.</w:t>
      </w:r>
    </w:p>
    <w:p>
      <w:r>
        <w:t xml:space="preserve">TODO: für Personen-Namen und Titel wird keine Mehrsprachigkeit benötigt. Dies im Kontext berücksichtigen. Dies spricht auch für je einen Kontext pro Klasse.</w:t>
      </w:r>
    </w:p>
    <w:p>
      <w:r>
        <w:t xml:space="preserve">Ein Beispiel in expandierter Form:</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"http://oparl.org/schema/1.0/Person"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"https://oparl.beispielris.de/person/29"</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"Prof. Dr. Max Mustermann"</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rPr>
          <w:rStyle w:val="FunctionTok"/>
        </w:rPr>
        <w:t xml:space="preserve">,</w:t>
      </w:r>
      <w:r>
        <w:rPr>
          <w:rStyle w:val="NormalTok"/>
        </w:rPr>
        <w:t xml:space="preserve"> </w:t>
      </w:r>
      <w:r>
        <w:rPr>
          <w:rStyle w:val="ErrorTok"/>
        </w:rPr>
        <w:t xml:space="preserve">z.B.</w:t>
      </w:r>
      <w:r>
        <w:rPr>
          <w:rStyle w:val="NormalTok"/>
        </w:rPr>
        <w:t xml:space="preserve"> </w:t>
      </w:r>
      <w:r>
        <w:rPr>
          <w:rStyle w:val="ErrorTok"/>
        </w:rPr>
        <w:t xml:space="preserve">griechisch</w:t>
      </w:r>
      <w:r>
        <w:rPr>
          <w:rStyle w:val="FunctionTok"/>
        </w:rPr>
        <w:t xml:space="preserve">,</w:t>
      </w:r>
      <w:r>
        <w:rPr>
          <w:rStyle w:val="NormalTok"/>
        </w:rPr>
        <w:t xml:space="preserve"> </w:t>
      </w:r>
      <w:r>
        <w:rPr>
          <w:rStyle w:val="ErrorTok"/>
        </w:rPr>
        <w:t xml:space="preserve">russisch</w:t>
      </w:r>
      <w:r>
        <w:rPr>
          <w:rStyle w:val="FunctionTok"/>
        </w:rPr>
        <w:t xml:space="preserve">,</w:t>
      </w:r>
      <w:r>
        <w:rPr>
          <w:rStyle w:val="NormalTok"/>
        </w:rPr>
        <w:t xml:space="preserve"> </w:t>
      </w:r>
      <w:r>
        <w:rPr>
          <w:rStyle w:val="ErrorTok"/>
        </w:rPr>
        <w:t xml:space="preserve">tamilisch</w:t>
      </w:r>
      <w:r>
        <w:rPr>
          <w:rStyle w:val="NormalTok"/>
        </w:rPr>
        <w:t xml:space="preserve"> </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"Mustermann"</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"Max"</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"Prof. Dr."</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TODO</w:t>
      </w:r>
      <w:r>
        <w:rPr>
          <w:rStyle w:val="FunctionTok"/>
        </w:rPr>
        <w:t xml:space="preserve">:</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StringTok"/>
        </w:rPr>
        <w:t xml:space="preserve">"formOfAddress"</w:t>
      </w:r>
      <w:r>
        <w:rPr>
          <w:rStyle w:val="ErrorTok"/>
        </w:rPr>
        <w:t xml:space="preserve">:</w:t>
      </w:r>
      <w:r>
        <w:rPr>
          <w:rStyle w:val="NormalTok"/>
        </w:rPr>
        <w:t xml:space="preserve"> </w:t>
      </w:r>
      <w:r>
        <w:rPr>
          <w:rStyle w:val="StringTok"/>
        </w:rPr>
        <w:t xml:space="preserve">"https://oparl.beispielris.de/formofaddress/ratsmitglied"</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"http://www.w3.org/2006/vcard/ns#Male"</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"mailto:max@mustermann.de"</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"tel:+493012345678"</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"Sample Town"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"https://oparl.beispielris.de/organization/11"</w:t>
      </w:r>
      <w:r>
        <w:rPr>
          <w:rStyle w:val="OtherTok"/>
        </w:rPr>
        <w:t xml:space="preserve">,</w:t>
      </w:r>
      <w:r>
        <w:br w:type="textWrapping"/>
      </w:r>
      <w:r>
        <w:rPr>
          <w:rStyle w:val="NormalTok"/>
        </w:rPr>
        <w:t xml:space="preserve">        </w:t>
      </w:r>
      <w:r>
        <w:rPr>
          <w:rStyle w:val="StringTok"/>
        </w:rPr>
        <w:t xml:space="preserve">"https://oparl.beispielris.de/organization/34"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"https://oparl.beispielris.de/status/buergermeister"</w:t>
      </w:r>
      <w:r>
        <w:rPr>
          <w:rStyle w:val="FunctionTok"/>
        </w:rPr>
        <w:t xml:space="preserve">,</w:t>
      </w:r>
      <w:r>
        <w:br w:type="textWrapping"/>
      </w:r>
      <w:r>
        <w:rPr>
          <w:rStyle w:val="NormalTok"/>
        </w:rPr>
        <w:t xml:space="preserve">    </w:t>
      </w:r>
      <w:r>
        <w:rPr>
          <w:rStyle w:val="DataTypeTok"/>
        </w:rPr>
        <w:t xml:space="preserve">"hasMembership"</w:t>
      </w:r>
      <w:r>
        <w:rPr>
          <w:rStyle w:val="FunctionTok"/>
        </w:rPr>
        <w:t xml:space="preserve">:</w:t>
      </w:r>
      <w:r>
        <w:rPr>
          <w:rStyle w:val="NormalTok"/>
        </w:rPr>
        <w:t xml:space="preserve"> </w:t>
      </w:r>
      <w:r>
        <w:rPr>
          <w:rStyle w:val="StringTok"/>
        </w:rPr>
        <w:t xml:space="preserve">"https://oparl.beispielris.de/membership/34"</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"2011-11-11T11:11:00+01:00"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t xml:space="preserve">Das selbe Beispiel in kompakter Form. Zunächst der verwendete Kontext:</w:t>
      </w:r>
    </w:p>
    <w:p>
      <w:pPr>
        <w:pStyle w:val="SourceCode"/>
      </w:pP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rPr>
          <w:rStyle w:val="FunctionTok"/>
        </w:rPr>
        <w:t xml:space="preserve">,</w:t>
      </w:r>
      <w:r>
        <w:br w:type="textWrapping"/>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Präfixe</w:t>
      </w:r>
      <w:r>
        <w:rPr>
          <w:rStyle w:val="NormalTok"/>
        </w:rPr>
        <w:t xml:space="preserve"> </w:t>
      </w:r>
      <w:r>
        <w:rPr>
          <w:rStyle w:val="ErrorTok"/>
        </w:rPr>
        <w:t xml:space="preserve">siehe</w:t>
      </w:r>
      <w:r>
        <w:rPr>
          <w:rStyle w:val="NormalTok"/>
        </w:rPr>
        <w:t xml:space="preserve"> </w:t>
      </w:r>
      <w:r>
        <w:rPr>
          <w:rStyle w:val="ErrorTok"/>
        </w:rPr>
        <w:t xml:space="preserve">Abschnitt</w:t>
      </w:r>
      <w:r>
        <w:rPr>
          <w:rStyle w:val="NormalTok"/>
        </w:rPr>
        <w:t xml:space="preserve"> </w:t>
      </w:r>
      <w:r>
        <w:rPr>
          <w:rStyle w:val="ErrorTok"/>
        </w:rPr>
        <w:t xml:space="preserve">8000</w:t>
      </w:r>
      <w:r>
        <w:br w:type="textWrapping"/>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"vcard:hasGender"</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StringTok"/>
        </w:rPr>
        <w:t xml:space="preserve">"foaf:firstName"</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StringTok"/>
        </w:rPr>
        <w:t xml:space="preserve">"foaf:lastName"</w:t>
      </w:r>
      <w:r>
        <w:rPr>
          <w:rStyle w:val="FunctionTok"/>
        </w:rPr>
        <w:t xml:space="preserve">,</w:t>
      </w:r>
      <w:r>
        <w:br w:type="textWrapping"/>
      </w:r>
      <w:r>
        <w:rPr>
          <w:rStyle w:val="NormalTok"/>
        </w:rPr>
        <w:t xml:space="preserve">    </w:t>
      </w:r>
      <w:r>
        <w:rPr>
          <w:rStyle w:val="DataTypeTok"/>
        </w:rPr>
        <w:t xml:space="preserve">"academic_degree"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KeywordTok"/>
        </w:rPr>
        <w:t xml:space="preserve">null</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keine</w:t>
      </w:r>
      <w:r>
        <w:rPr>
          <w:rStyle w:val="NormalTok"/>
        </w:rPr>
        <w:t xml:space="preserve"> </w:t>
      </w:r>
      <w:r>
        <w:rPr>
          <w:rStyle w:val="ErrorTok"/>
        </w:rPr>
        <w:t xml:space="preserve">Vorgabesprache</w:t>
      </w:r>
      <w:r>
        <w:rPr>
          <w:rStyle w:val="NormalTok"/>
        </w:rPr>
        <w:t xml:space="preserve"> </w:t>
      </w:r>
      <w:r>
        <w:rPr>
          <w:rStyle w:val="ErrorTok"/>
        </w:rPr>
        <w:t xml:space="preserve">da</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"foaf:title"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"foaf:mbox"</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"foaf:phone"</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"vcard:street-address"</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"vcard:locality"</w:t>
      </w:r>
      <w:r>
        <w:rPr>
          <w:rStyle w:val="FunctionTok"/>
        </w:rPr>
        <w:t xml:space="preserve">,</w:t>
      </w:r>
      <w:r>
        <w:br w:type="textWrapping"/>
      </w:r>
      <w:r>
        <w:rPr>
          <w:rStyle w:val="NormalTok"/>
        </w:rPr>
        <w:t xml:space="preserve">        </w:t>
      </w:r>
      <w:r>
        <w:rPr>
          <w:rStyle w:val="DataTypeTok"/>
        </w:rPr>
        <w:t xml:space="preserve">"@container"</w:t>
      </w:r>
      <w:r>
        <w:rPr>
          <w:rStyle w:val="FunctionTok"/>
        </w:rPr>
        <w:t xml:space="preserve">:</w:t>
      </w:r>
      <w:r>
        <w:rPr>
          <w:rStyle w:val="NormalTok"/>
        </w:rPr>
        <w:t xml:space="preserve"> </w:t>
      </w:r>
      <w:r>
        <w:rPr>
          <w:rStyle w:val="StringTok"/>
        </w:rPr>
        <w:t xml:space="preserve">"@language"</w:t>
      </w:r>
      <w:r>
        <w:rPr>
          <w:rStyle w:val="NormalTok"/>
        </w:rPr>
        <w:t xml:space="preserve"> </w:t>
      </w:r>
      <w:r>
        <w:rPr>
          <w:rStyle w:val="ErrorTok"/>
        </w:rPr>
        <w:t xml:space="preserve">//</w:t>
      </w:r>
      <w:r>
        <w:rPr>
          <w:rStyle w:val="NormalTok"/>
        </w:rPr>
        <w:t xml:space="preserve"> </w:t>
      </w:r>
      <w:r>
        <w:rPr>
          <w:rStyle w:val="ErrorTok"/>
        </w:rPr>
        <w:t xml:space="preserve">für</w:t>
      </w:r>
      <w:r>
        <w:rPr>
          <w:rStyle w:val="NormalTok"/>
        </w:rPr>
        <w:t xml:space="preserve"> </w:t>
      </w:r>
      <w:r>
        <w:rPr>
          <w:rStyle w:val="ErrorTok"/>
        </w:rPr>
        <w:t xml:space="preserve">eine</w:t>
      </w:r>
      <w:r>
        <w:rPr>
          <w:rStyle w:val="NormalTok"/>
        </w:rPr>
        <w:t xml:space="preserve"> </w:t>
      </w:r>
      <w:r>
        <w:rPr>
          <w:rStyle w:val="StringTok"/>
        </w:rPr>
        <w:t xml:space="preserve">"language map"</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"dc:created"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"dc:modified"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FunctionTok"/>
        </w:rPr>
        <w:t xml:space="preserve">}</w:t>
      </w:r>
    </w:p>
    <w:p>
      <w:r>
        <w:rPr>
          <w:vertAlign w:val="subscript"/>
        </w:rPr>
        <w:t xml:space="preserve">~</w:t>
      </w:r>
      <w:r>
        <w:t xml:space="preserve">~~ {#person_ex2 .json} { "</w:t>
      </w:r>
      <w:r>
        <w:t xml:space="preserve">@context</w:t>
      </w:r>
      <w:r>
        <w:t xml:space="preserve">": "https://oparl.beispielris.de/Pfad/zum/Kontext/person.jsonld", "</w:t>
      </w:r>
      <w:r>
        <w:t xml:space="preserve">@type</w:t>
      </w:r>
      <w:r>
        <w:t xml:space="preserve">": "oparl:Person", "</w:t>
      </w:r>
      <w:r>
        <w:t xml:space="preserve">@id</w:t>
      </w:r>
      <w:r>
        <w:t xml:space="preserve">": "https://oparl.beispielris.de/person/29", "name": "Prof. Dr. Max Mustermann", "familyName": "Mustermann", // Kontext gibt deutsche Spache vor "givenName": "Max", "title": "Prof. Dr.", "formOfAddress": "beispielris:formofaddress/ratsmitglied", "gender": "vcard:Male", "email": "mailto:max@mustermann.de", "phone": "tel:+493012345678", "streetAddress": "Musterstraße 5", "postalCode": "11111", "locality": { "de": "Musterort", "en": "Sample Town" }, "organization": ["11", "34"], "status": "beispielris:status/buergermeister", "hasMembership": "beispielris:membership/34", "created": "2011-11-11T11:11:00+01:00", "modified": "2012-08-16T14:05:27+02:00" }</w:t>
      </w:r>
    </w:p>
    <w:p>
      <w:r>
        <w:t xml:space="preserve">Und das selbe Beispiel ohne Mehrspachigkeit für den Ort. Der Kontext bleibt wie zuvor.</w:t>
      </w:r>
    </w:p>
    <w:p>
      <w:pPr>
        <w:pStyle w:val="SourceCode"/>
      </w:pPr>
      <w:r>
        <w:rPr>
          <w:rStyle w:val="Function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FunctionTok"/>
        </w:rPr>
        <w:t xml:space="preserve">}</w:t>
      </w:r>
    </w:p>
    <w:bookmarkStart w:id="230" w:name="eigenschaften-3"/>
    <w:p>
      <w:pPr>
        <w:pStyle w:val="Heading3"/>
      </w:pPr>
      <w:r>
        <w:t xml:space="preserve">Eigenschaften</w:t>
      </w:r>
    </w:p>
    <w:bookmarkEnd w:id="230"/>
    <w:p>
      <w:pPr>
        <w:pStyle w:val="DefinitionTerm"/>
      </w:pPr>
      <w:r>
        <w:rPr>
          <w:rStyle w:val="VerbatimChar"/>
        </w:rPr>
        <w:t xml:space="preserve">name</w:t>
      </w:r>
    </w:p>
    <w:p>
      <w:pPr>
        <w:pStyle w:val="Definition"/>
      </w:pPr>
      <w:r>
        <w:t xml:space="preserve">Der vollständige Name der Person mit akademischem Grad und Vornamen. Typ: String ZWINGEND</w:t>
      </w:r>
    </w:p>
    <w:p>
      <w:pPr>
        <w:pStyle w:val="DefinitionTerm"/>
      </w:pPr>
      <w:r>
        <w:rPr>
          <w:rStyle w:val="VerbatimChar"/>
        </w:rPr>
        <w:t xml:space="preserve">familyName</w:t>
      </w:r>
    </w:p>
    <w:p>
      <w:pPr>
        <w:pStyle w:val="Definition"/>
      </w:pPr>
      <w:r>
        <w:t xml:space="preserve">Familienname bzw. Nachname. Typ: String OPTIONAL</w:t>
      </w:r>
    </w:p>
    <w:p>
      <w:pPr>
        <w:pStyle w:val="DefinitionTerm"/>
      </w:pPr>
      <w:r>
        <w:rPr>
          <w:rStyle w:val="VerbatimChar"/>
        </w:rPr>
        <w:t xml:space="preserve">givenName</w:t>
      </w:r>
    </w:p>
    <w:p>
      <w:pPr>
        <w:pStyle w:val="Definition"/>
      </w:pPr>
      <w:r>
        <w:t xml:space="preserve">Vorname bzw. Taufname. Typ: String OPTIONAL</w:t>
      </w:r>
    </w:p>
    <w:p>
      <w:pPr>
        <w:pStyle w:val="DefinitionTerm"/>
      </w:pPr>
      <w:r>
        <w:rPr>
          <w:rStyle w:val="VerbatimChar"/>
        </w:rPr>
        <w:t xml:space="preserve">formOfAddress</w:t>
      </w:r>
    </w:p>
    <w:p>
      <w:pPr>
        <w:pStyle w:val="Definition"/>
      </w:pPr>
      <w:r>
        <w:t xml:space="preserve">Anrede Begriff mit</w:t>
      </w:r>
      <w:r>
        <w:t xml:space="preserve"> </w:t>
      </w:r>
      <w:r>
        <w:rPr>
          <w:rStyle w:val="VerbatimChar"/>
        </w:rPr>
        <w:t xml:space="preserve">skos:prefLabel</w:t>
      </w:r>
      <w:r>
        <w:t xml:space="preserve">. Ähnlich wie</w:t>
      </w:r>
      <w:r>
        <w:t xml:space="preserve"> </w:t>
      </w:r>
      <w:r>
        <w:rPr>
          <w:rStyle w:val="VerbatimChar"/>
        </w:rPr>
        <w:t xml:space="preserve">status</w:t>
      </w:r>
      <w:r>
        <w:t xml:space="preserve">. Beispiele für die</w:t>
      </w:r>
      <w:r>
        <w:t xml:space="preserve"> </w:t>
      </w:r>
      <w:r>
        <w:rPr>
          <w:rStyle w:val="VerbatimChar"/>
        </w:rPr>
        <w:t xml:space="preserve">skos:prefLabel</w:t>
      </w:r>
      <w:r>
        <w:t xml:space="preserve"> </w:t>
      </w:r>
      <w:r>
        <w:t xml:space="preserve">sind "Ratsherr | Ratsfrau" und "Herr | Frau". Typ:</w:t>
      </w:r>
      <w:r>
        <w:t xml:space="preserve"> </w:t>
      </w:r>
      <w:r>
        <w:rPr>
          <w:rStyle w:val="VerbatimChar"/>
        </w:rPr>
        <w:t xml:space="preserve">skos:Concept</w:t>
      </w:r>
      <w:r>
        <w:t xml:space="preserve"> </w:t>
      </w:r>
      <w:r>
        <w:t xml:space="preserve">OPTIONAL</w:t>
      </w:r>
    </w:p>
    <w:p>
      <w:pPr>
        <w:pStyle w:val="DefinitionTerm"/>
      </w:pPr>
      <w:r>
        <w:rPr>
          <w:rStyle w:val="VerbatimChar"/>
        </w:rPr>
        <w:t xml:space="preserve">title</w:t>
      </w:r>
    </w:p>
    <w:p>
      <w:pPr>
        <w:pStyle w:val="Definition"/>
      </w:pPr>
      <w:r>
        <w:t xml:space="preserve">Akademische(r) Titel. TODO: "Dr."? "Diplom"? Typ:</w:t>
      </w:r>
      <w:r>
        <w:t xml:space="preserve"> </w:t>
      </w:r>
      <w:r>
        <w:rPr>
          <w:rStyle w:val="VerbatimChar"/>
        </w:rPr>
        <w:t xml:space="preserve">skos:Concept</w:t>
      </w:r>
      <w:r>
        <w:t xml:space="preserve"> </w:t>
      </w:r>
      <w:r>
        <w:t xml:space="preserve">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w:t>
      </w:r>
      <w:r>
        <w:t xml:space="preserve"> </w:t>
      </w:r>
      <w:r>
        <w:rPr>
          <w:rStyle w:val="VerbatimChar"/>
        </w:rPr>
        <w:t xml:space="preserve">vcard:Other</w:t>
      </w:r>
      <w:r>
        <w:t xml:space="preserve"> </w:t>
      </w:r>
      <w:r>
        <w:t xml:space="preserve">und</w:t>
      </w:r>
      <w:r>
        <w:t xml:space="preserve"> </w:t>
      </w:r>
      <w:r>
        <w:rPr>
          <w:rStyle w:val="VerbatimChar"/>
        </w:rPr>
        <w:t xml:space="preserve">vcard:Unknown</w:t>
      </w:r>
      <w:r>
        <w:t xml:space="preserve">. Typ:</w:t>
      </w:r>
      <w:r>
        <w:t xml:space="preserve"> </w:t>
      </w:r>
      <w:r>
        <w:rPr>
          <w:rStyle w:val="VerbatimChar"/>
        </w:rPr>
        <w:t xml:space="preserve">vcard:TODO</w:t>
      </w:r>
      <w:r>
        <w:t xml:space="preserve"> </w:t>
      </w:r>
      <w:r>
        <w:t xml:space="preserve">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Typ: String mit "tel:" am Anfang, keine Leerzeichen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w:t>
      </w:r>
      <w:r>
        <w:t xml:space="preserve"> </w:t>
      </w:r>
      <w:r>
        <w:rPr>
          <w:rStyle w:val="VerbatimChar"/>
        </w:rPr>
        <w:t xml:space="preserve">foaf:mbox</w:t>
      </w:r>
      <w:r>
        <w:t xml:space="preserve"> </w:t>
      </w:r>
      <w:r>
        <w:t xml:space="preserve">OPTIONAL</w:t>
      </w:r>
    </w:p>
    <w:p>
      <w:pPr>
        <w:pStyle w:val="DefinitionTerm"/>
      </w:pPr>
      <w:r>
        <w:rPr>
          <w:rStyle w:val="VerbatimChar"/>
        </w:rPr>
        <w:t xml:space="preserve">streetAddress</w:t>
      </w:r>
    </w:p>
    <w:p>
      <w:pPr>
        <w:pStyle w:val="Definition"/>
      </w:pPr>
      <w:r>
        <w:t xml:space="preserve">Straße und Hausnummer der Kontakt-Anschrift der Person. Typ: String OPTIONAL</w:t>
      </w:r>
    </w:p>
    <w:p>
      <w:pPr>
        <w:pStyle w:val="DefinitionTerm"/>
      </w:pPr>
      <w:r>
        <w:rPr>
          <w:rStyle w:val="VerbatimChar"/>
        </w:rPr>
        <w:t xml:space="preserve">postalCode</w:t>
      </w:r>
    </w:p>
    <w:p>
      <w:pPr>
        <w:pStyle w:val="Definition"/>
      </w:pPr>
      <w:r>
        <w:t xml:space="preserve">Postleitzahl der Kontakt-Anschrift der Person. Typ: String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OPTIONAL</w:t>
      </w:r>
    </w:p>
    <w:p>
      <w:pPr>
        <w:pStyle w:val="DefinitionTerm"/>
      </w:pPr>
      <w:r>
        <w:rPr>
          <w:rStyle w:val="VerbatimChar"/>
        </w:rPr>
        <w:t xml:space="preserve">organization</w:t>
      </w:r>
    </w:p>
    <w:p>
      <w:pPr>
        <w:pStyle w:val="Definition"/>
      </w:pPr>
      <w:r>
        <w:t xml:space="preserve">Gruppierung in der die Person aktuell Mitglied ist.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status</w:t>
      </w:r>
    </w:p>
    <w:p>
      <w:pPr>
        <w:pStyle w:val="Definition"/>
      </w:pPr>
      <w:r>
        <w:t xml:space="preserve">Status. Begriff mit</w:t>
      </w:r>
      <w:r>
        <w:t xml:space="preserve"> </w:t>
      </w:r>
      <w:r>
        <w:rPr>
          <w:rStyle w:val="VerbatimChar"/>
        </w:rPr>
        <w:t xml:space="preserve">skos:prefLabel</w:t>
      </w:r>
      <w:r>
        <w:t xml:space="preserve">. Die Zeichenketten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-&gt; die Zuordbarkeit einer fiktiven Organisation ermöglichen TODO: warum will man das?). Siehe https://github.com/OParl/specs/issues/45 Typ:</w:t>
      </w:r>
      <w:r>
        <w:t xml:space="preserve"> </w:t>
      </w:r>
      <w:r>
        <w:rPr>
          <w:rStyle w:val="VerbatimChar"/>
        </w:rPr>
        <w:t xml:space="preserve">skos:Concept</w:t>
      </w:r>
      <w:r>
        <w:t xml:space="preserve"> </w:t>
      </w:r>
      <w:r>
        <w:t xml:space="preserve">OPTIONAL</w:t>
      </w:r>
    </w:p>
    <w:p>
      <w:pPr>
        <w:pStyle w:val="DefinitionTerm"/>
      </w:pPr>
      <w:r>
        <w:rPr>
          <w:rStyle w:val="VerbatimChar"/>
        </w:rPr>
        <w:t xml:space="preserve">hasMembership</w:t>
      </w:r>
    </w:p>
    <w:p>
      <w:pPr>
        <w:pStyle w:val="Definition"/>
      </w:pPr>
      <w:r>
        <w:t xml:space="preserve">Mitgliedschaft. TODO: Eventuell Unterklasse von</w:t>
      </w:r>
      <w:r>
        <w:t xml:space="preserve"> </w:t>
      </w:r>
      <w:r>
        <w:rPr>
          <w:rStyle w:val="VerbatimChar"/>
        </w:rPr>
        <w:t xml:space="preserve">org:Membership</w:t>
      </w:r>
      <w:r>
        <w:t xml:space="preserve"> </w:t>
      </w:r>
      <w:r>
        <w:t xml:space="preserve">definieren. Typ:</w:t>
      </w:r>
      <w:r>
        <w:t xml:space="preserve"> </w:t>
      </w:r>
      <w:r>
        <w:rPr>
          <w:rStyle w:val="VerbatimChar"/>
        </w:rPr>
        <w:t xml:space="preserve">org:Membership</w:t>
      </w:r>
      <w:r>
        <w:t xml:space="preserve"> </w:t>
      </w:r>
      <w:r>
        <w:t xml:space="preserve">OPTIONAL.</w:t>
      </w:r>
    </w:p>
    <w:p>
      <w:pPr>
        <w:pStyle w:val="DefinitionTerm"/>
      </w:pPr>
      <w:r>
        <w:rPr>
          <w:rStyle w:val="VerbatimChar"/>
        </w:rPr>
        <w:t xml:space="preserve">keyword</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Typ: String mit xsd:dateTime EMPFOHLEN.</w:t>
      </w:r>
    </w:p>
    <w:p>
      <w:pPr>
        <w:pStyle w:val="DefinitionTerm"/>
      </w:pPr>
      <w:r>
        <w:rPr>
          <w:rStyle w:val="VerbatimChar"/>
        </w:rPr>
        <w:t xml:space="preserve">lastModified</w:t>
      </w:r>
    </w:p>
    <w:p>
      <w:pPr>
        <w:pStyle w:val="Definition"/>
      </w:pPr>
      <w:r>
        <w:t xml:space="preserve">Datum/Uhrzeit der letzten Bearbeitung des Objekts. Typ: String mit xsd:dateTime EMPFOHLEN.</w:t>
      </w:r>
    </w:p>
    <w:bookmarkStart w:id="231" w:name="oparl_meeting"/>
    <w:p>
      <w:pPr>
        <w:pStyle w:val="Heading2"/>
      </w:pPr>
      <w:r>
        <w:t xml:space="preserve">oparl:Meeting (Sitzung)</w:t>
      </w:r>
    </w:p>
    <w:bookmarkEnd w:id="231"/>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 in expandierter Form:</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"http://oparl.org/schema/1.0/Meeting"</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"https://oparl.beispielris.de/meeting/281"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"4. Sitzung des Finanzausschusses"</w:t>
      </w:r>
      <w:r>
        <w:rPr>
          <w:rStyle w:val="FunctionTok"/>
        </w:rPr>
        <w:t xml:space="preserve">,</w:t>
      </w:r>
      <w:r>
        <w:br w:type="textWrapping"/>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"2013-01-04T08:00:00+01:00"</w:t>
      </w:r>
      <w:r>
        <w:rPr>
          <w:rStyle w:val="FunctionTok"/>
        </w:rPr>
        <w:t xml:space="preserve">,</w:t>
      </w:r>
      <w:r>
        <w:br w:type="textWrapping"/>
      </w:r>
      <w:r>
        <w:rPr>
          <w:rStyle w:val="NormalTok"/>
        </w:rPr>
        <w:t xml:space="preserve">    </w:t>
      </w:r>
      <w:r>
        <w:rPr>
          <w:rStyle w:val="DataTypeTok"/>
        </w:rPr>
        <w:t xml:space="preserve">"end"</w:t>
      </w:r>
      <w:r>
        <w:rPr>
          <w:rStyle w:val="FunctionTok"/>
        </w:rPr>
        <w:t xml:space="preserve">:</w:t>
      </w:r>
      <w:r>
        <w:rPr>
          <w:rStyle w:val="NormalTok"/>
        </w:rPr>
        <w:t xml:space="preserve"> </w:t>
      </w:r>
      <w:r>
        <w:rPr>
          <w:rStyle w:val="StringTok"/>
        </w:rPr>
        <w:t xml:space="preserve">"2013-01-04T12:00:00+01:00"</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"Rathaus, Raum 136"</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"Town Hall, room 136"</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"https://oparl.beispielris.de/organization/34"</w:t>
      </w:r>
      <w:r>
        <w:rPr>
          <w:rStyle w:val="FunctionTok"/>
        </w:rPr>
        <w:t xml:space="preserve">,</w:t>
      </w:r>
      <w:r>
        <w:br w:type="textWrapping"/>
      </w:r>
      <w:r>
        <w:rPr>
          <w:rStyle w:val="NormalTok"/>
        </w:rPr>
        <w:t xml:space="preserve">    </w:t>
      </w:r>
      <w:r>
        <w:rPr>
          <w:rStyle w:val="DataTypeTok"/>
        </w:rPr>
        <w:t xml:space="preserve">"participant"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"https://oparl.beispielris.de/person/29"</w:t>
      </w:r>
      <w:r>
        <w:rPr>
          <w:rStyle w:val="OtherTok"/>
        </w:rPr>
        <w:t xml:space="preserve">,</w:t>
      </w:r>
      <w:r>
        <w:br w:type="textWrapping"/>
      </w:r>
      <w:r>
        <w:rPr>
          <w:rStyle w:val="NormalTok"/>
        </w:rPr>
        <w:t xml:space="preserve">        </w:t>
      </w:r>
      <w:r>
        <w:rPr>
          <w:rStyle w:val="StringTok"/>
        </w:rPr>
        <w:t xml:space="preserve">"https://oparl.beispielris.de/person/75"</w:t>
      </w:r>
      <w:r>
        <w:rPr>
          <w:rStyle w:val="OtherTok"/>
        </w:rPr>
        <w:t xml:space="preserve">,</w:t>
      </w:r>
      <w:r>
        <w:br w:type="textWrapping"/>
      </w:r>
      <w:r>
        <w:rPr>
          <w:rStyle w:val="NormalTok"/>
        </w:rPr>
        <w:t xml:space="preserve">        </w:t>
      </w:r>
      <w:r>
        <w:rPr>
          <w:rStyle w:val="StringTok"/>
        </w:rPr>
        <w:t xml:space="preserve">"https://oparl.beispielris.de/person/94"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"invitation"</w:t>
      </w:r>
      <w:r>
        <w:rPr>
          <w:rStyle w:val="FunctionTok"/>
        </w:rPr>
        <w:t xml:space="preserve">:</w:t>
      </w:r>
      <w:r>
        <w:rPr>
          <w:rStyle w:val="NormalTok"/>
        </w:rPr>
        <w:t xml:space="preserve"> </w:t>
      </w:r>
      <w:r>
        <w:rPr>
          <w:rStyle w:val="StringTok"/>
        </w:rPr>
        <w:t xml:space="preserve">"https://oparl.beispielris.de/document/586"</w:t>
      </w:r>
      <w:r>
        <w:rPr>
          <w:rStyle w:val="FunctionTok"/>
        </w:rPr>
        <w:t xml:space="preserve">,</w:t>
      </w:r>
      <w:r>
        <w:br w:type="textWrapping"/>
      </w:r>
      <w:r>
        <w:rPr>
          <w:rStyle w:val="NormalTok"/>
        </w:rPr>
        <w:t xml:space="preserve">    </w:t>
      </w:r>
      <w:r>
        <w:rPr>
          <w:rStyle w:val="DataTypeTok"/>
        </w:rPr>
        <w:t xml:space="preserve">"resultsProtocol"</w:t>
      </w:r>
      <w:r>
        <w:rPr>
          <w:rStyle w:val="FunctionTok"/>
        </w:rPr>
        <w:t xml:space="preserve">:</w:t>
      </w:r>
      <w:r>
        <w:rPr>
          <w:rStyle w:val="NormalTok"/>
        </w:rPr>
        <w:t xml:space="preserve"> </w:t>
      </w:r>
      <w:r>
        <w:rPr>
          <w:rStyle w:val="StringTok"/>
        </w:rPr>
        <w:t xml:space="preserve">"https://oparl.beispielris.de/document/628"</w:t>
      </w:r>
      <w:r>
        <w:rPr>
          <w:rStyle w:val="FunctionTok"/>
        </w:rPr>
        <w:t xml:space="preserve">,</w:t>
      </w:r>
      <w:r>
        <w:br w:type="textWrapping"/>
      </w:r>
      <w:r>
        <w:rPr>
          <w:rStyle w:val="NormalTok"/>
        </w:rPr>
        <w:t xml:space="preserve">    </w:t>
      </w:r>
      <w:r>
        <w:rPr>
          <w:rStyle w:val="DataTypeTok"/>
        </w:rPr>
        <w:t xml:space="preserve">"verbatimProtocol"</w:t>
      </w:r>
      <w:r>
        <w:rPr>
          <w:rStyle w:val="FunctionTok"/>
        </w:rPr>
        <w:t xml:space="preserve">:</w:t>
      </w:r>
      <w:r>
        <w:rPr>
          <w:rStyle w:val="NormalTok"/>
        </w:rPr>
        <w:t xml:space="preserve"> </w:t>
      </w:r>
      <w:r>
        <w:rPr>
          <w:rStyle w:val="StringTok"/>
        </w:rPr>
        <w:t xml:space="preserve">"https://oparl.beispielris.de/document/691"</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"https://oparl.beispielris.de/document/588"</w:t>
      </w:r>
      <w:r>
        <w:rPr>
          <w:rStyle w:val="OtherTok"/>
        </w:rPr>
        <w:t xml:space="preserve">,</w:t>
      </w:r>
      <w:r>
        <w:br w:type="textWrapping"/>
      </w:r>
      <w:r>
        <w:rPr>
          <w:rStyle w:val="NormalTok"/>
        </w:rPr>
        <w:t xml:space="preserve">        </w:t>
      </w:r>
      <w:r>
        <w:rPr>
          <w:rStyle w:val="StringTok"/>
        </w:rPr>
        <w:t xml:space="preserve">"https://oparl.beispielris.de/document/589"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"@list"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"https://oparl.beispielris.de/agendaitem/1045"</w:t>
      </w:r>
      <w:r>
        <w:rPr>
          <w:rStyle w:val="OtherTok"/>
        </w:rPr>
        <w:t xml:space="preserve">,</w:t>
      </w:r>
      <w:r>
        <w:br w:type="textWrapping"/>
      </w:r>
      <w:r>
        <w:rPr>
          <w:rStyle w:val="NormalTok"/>
        </w:rPr>
        <w:t xml:space="preserve">            </w:t>
      </w:r>
      <w:r>
        <w:rPr>
          <w:rStyle w:val="StringTok"/>
        </w:rPr>
        <w:t xml:space="preserve">"https://oparl.beispielris.de/agendaitem/1046"</w:t>
      </w:r>
      <w:r>
        <w:rPr>
          <w:rStyle w:val="OtherTok"/>
        </w:rPr>
        <w:t xml:space="preserve">,</w:t>
      </w:r>
      <w:r>
        <w:br w:type="textWrapping"/>
      </w:r>
      <w:r>
        <w:rPr>
          <w:rStyle w:val="NormalTok"/>
        </w:rPr>
        <w:t xml:space="preserve">            </w:t>
      </w:r>
      <w:r>
        <w:rPr>
          <w:rStyle w:val="StringTok"/>
        </w:rPr>
        <w:t xml:space="preserve">"https://oparl.beispielris.de/agendaitem/1047"</w:t>
      </w:r>
      <w:r>
        <w:rPr>
          <w:rStyle w:val="OtherTok"/>
        </w:rPr>
        <w:t xml:space="preserve">,</w:t>
      </w:r>
      <w:r>
        <w:br w:type="textWrapping"/>
      </w:r>
      <w:r>
        <w:rPr>
          <w:rStyle w:val="NormalTok"/>
        </w:rPr>
        <w:t xml:space="preserve">            </w:t>
      </w:r>
      <w:r>
        <w:rPr>
          <w:rStyle w:val="StringTok"/>
        </w:rPr>
        <w:t xml:space="preserve">"https://oparl.beispielris.de/agendaitem/1048"</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"2012-01-06T12:01:00+01:00"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"2012-01-08T14:05:27+01:00"</w:t>
      </w:r>
      <w:r>
        <w:br w:type="textWrapping"/>
      </w:r>
      <w:r>
        <w:rPr>
          <w:rStyle w:val="FunctionTok"/>
        </w:rPr>
        <w:t xml:space="preserve">}</w:t>
      </w:r>
    </w:p>
    <w:p>
      <w:r>
        <w:t xml:space="preserve">Das selbe Beispiel in kompakter Form:</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"oparl:Meeting"</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"https://oparl.beispielris.de/meeting/281"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"4. Sitzung des Finanzausschusses"</w:t>
      </w:r>
      <w:r>
        <w:rPr>
          <w:rStyle w:val="FunctionTok"/>
        </w:rPr>
        <w:t xml:space="preserve">,</w:t>
      </w:r>
      <w:r>
        <w:br w:type="textWrapping"/>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"2013-01-04T08:00:00+01:00"</w:t>
      </w:r>
      <w:r>
        <w:rPr>
          <w:rStyle w:val="FunctionTok"/>
        </w:rPr>
        <w:t xml:space="preserve">,</w:t>
      </w:r>
      <w:r>
        <w:br w:type="textWrapping"/>
      </w:r>
      <w:r>
        <w:rPr>
          <w:rStyle w:val="NormalTok"/>
        </w:rPr>
        <w:t xml:space="preserve">    </w:t>
      </w:r>
      <w:r>
        <w:rPr>
          <w:rStyle w:val="DataTypeTok"/>
        </w:rPr>
        <w:t xml:space="preserve">"end"</w:t>
      </w:r>
      <w:r>
        <w:rPr>
          <w:rStyle w:val="FunctionTok"/>
        </w:rPr>
        <w:t xml:space="preserve">:</w:t>
      </w:r>
      <w:r>
        <w:rPr>
          <w:rStyle w:val="NormalTok"/>
        </w:rPr>
        <w:t xml:space="preserve"> </w:t>
      </w:r>
      <w:r>
        <w:rPr>
          <w:rStyle w:val="StringTok"/>
        </w:rPr>
        <w:t xml:space="preserve">"2013-01-04T12:00:00+01:00"</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"Rathaus, Raum 136"</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default-Sprache</w:t>
      </w:r>
      <w:r>
        <w:rPr>
          <w:rStyle w:val="NormalTok"/>
        </w:rPr>
        <w:t xml:space="preserve"> </w:t>
      </w:r>
      <w:r>
        <w:rPr>
          <w:rStyle w:val="ErrorTok"/>
        </w:rPr>
        <w:t xml:space="preserve">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als</w:t>
      </w:r>
      <w:r>
        <w:rPr>
          <w:rStyle w:val="NormalTok"/>
        </w:rPr>
        <w:t xml:space="preserve"> </w:t>
      </w:r>
      <w:r>
        <w:rPr>
          <w:rStyle w:val="DataTypeTok"/>
        </w:rPr>
        <w:t xml:space="preserve">"de"</w:t>
      </w:r>
      <w:r>
        <w:rPr>
          <w:rStyle w:val="NormalTok"/>
        </w:rPr>
        <w:t xml:space="preserve"> </w:t>
      </w:r>
      <w:r>
        <w:rPr>
          <w:rStyle w:val="ErrorTok"/>
        </w:rPr>
        <w:t xml:space="preserve">angegeben</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"Town Hall, room 136"</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"beispielris:organization/34"</w:t>
      </w:r>
      <w:r>
        <w:rPr>
          <w:rStyle w:val="FunctionTok"/>
        </w:rPr>
        <w:t xml:space="preserve">,</w:t>
      </w:r>
      <w:r>
        <w:br w:type="textWrapping"/>
      </w:r>
      <w:r>
        <w:rPr>
          <w:rStyle w:val="NormalTok"/>
        </w:rPr>
        <w:t xml:space="preserve">    </w:t>
      </w:r>
      <w:r>
        <w:rPr>
          <w:rStyle w:val="DataTypeTok"/>
        </w:rPr>
        <w:t xml:space="preserve">"participant"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"beispielris:person/29"</w:t>
      </w:r>
      <w:r>
        <w:rPr>
          <w:rStyle w:val="OtherTok"/>
        </w:rPr>
        <w:t xml:space="preserve">,</w:t>
      </w:r>
      <w:r>
        <w:br w:type="textWrapping"/>
      </w:r>
      <w:r>
        <w:rPr>
          <w:rStyle w:val="NormalTok"/>
        </w:rPr>
        <w:t xml:space="preserve">        </w:t>
      </w:r>
      <w:r>
        <w:rPr>
          <w:rStyle w:val="StringTok"/>
        </w:rPr>
        <w:t xml:space="preserve">"beispielris:person/75"</w:t>
      </w:r>
      <w:r>
        <w:rPr>
          <w:rStyle w:val="OtherTok"/>
        </w:rPr>
        <w:t xml:space="preserve">,</w:t>
      </w:r>
      <w:r>
        <w:br w:type="textWrapping"/>
      </w:r>
      <w:r>
        <w:rPr>
          <w:rStyle w:val="NormalTok"/>
        </w:rPr>
        <w:t xml:space="preserve">        </w:t>
      </w:r>
      <w:r>
        <w:rPr>
          <w:rStyle w:val="StringTok"/>
        </w:rPr>
        <w:t xml:space="preserve">"beispielris:person/94"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"invitation"</w:t>
      </w:r>
      <w:r>
        <w:rPr>
          <w:rStyle w:val="FunctionTok"/>
        </w:rPr>
        <w:t xml:space="preserve">:</w:t>
      </w:r>
      <w:r>
        <w:rPr>
          <w:rStyle w:val="NormalTok"/>
        </w:rPr>
        <w:t xml:space="preserve"> </w:t>
      </w:r>
      <w:r>
        <w:rPr>
          <w:rStyle w:val="StringTok"/>
        </w:rPr>
        <w:t xml:space="preserve">"beispielris:document/586"</w:t>
      </w:r>
      <w:r>
        <w:rPr>
          <w:rStyle w:val="FunctionTok"/>
        </w:rPr>
        <w:t xml:space="preserve">,</w:t>
      </w:r>
      <w:r>
        <w:br w:type="textWrapping"/>
      </w:r>
      <w:r>
        <w:rPr>
          <w:rStyle w:val="NormalTok"/>
        </w:rPr>
        <w:t xml:space="preserve">    </w:t>
      </w:r>
      <w:r>
        <w:rPr>
          <w:rStyle w:val="DataTypeTok"/>
        </w:rPr>
        <w:t xml:space="preserve">"resultsProtocol"</w:t>
      </w:r>
      <w:r>
        <w:rPr>
          <w:rStyle w:val="FunctionTok"/>
        </w:rPr>
        <w:t xml:space="preserve">:</w:t>
      </w:r>
      <w:r>
        <w:rPr>
          <w:rStyle w:val="NormalTok"/>
        </w:rPr>
        <w:t xml:space="preserve"> </w:t>
      </w:r>
      <w:r>
        <w:rPr>
          <w:rStyle w:val="StringTok"/>
        </w:rPr>
        <w:t xml:space="preserve">"beispielris:document/628"</w:t>
      </w:r>
      <w:r>
        <w:rPr>
          <w:rStyle w:val="FunctionTok"/>
        </w:rPr>
        <w:t xml:space="preserve">,</w:t>
      </w:r>
      <w:r>
        <w:br w:type="textWrapping"/>
      </w:r>
      <w:r>
        <w:rPr>
          <w:rStyle w:val="NormalTok"/>
        </w:rPr>
        <w:t xml:space="preserve">    </w:t>
      </w:r>
      <w:r>
        <w:rPr>
          <w:rStyle w:val="DataTypeTok"/>
        </w:rPr>
        <w:t xml:space="preserve">"verbatimProtocol"</w:t>
      </w:r>
      <w:r>
        <w:rPr>
          <w:rStyle w:val="FunctionTok"/>
        </w:rPr>
        <w:t xml:space="preserve">:</w:t>
      </w:r>
      <w:r>
        <w:rPr>
          <w:rStyle w:val="NormalTok"/>
        </w:rPr>
        <w:t xml:space="preserve"> </w:t>
      </w:r>
      <w:r>
        <w:rPr>
          <w:rStyle w:val="StringTok"/>
        </w:rPr>
        <w:t xml:space="preserve">"beispielris:document/691"</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"beispielris:document/588"</w:t>
      </w:r>
      <w:r>
        <w:rPr>
          <w:rStyle w:val="OtherTok"/>
        </w:rPr>
        <w:t xml:space="preserve">,</w:t>
      </w:r>
      <w:r>
        <w:br w:type="textWrapping"/>
      </w:r>
      <w:r>
        <w:rPr>
          <w:rStyle w:val="NormalTok"/>
        </w:rPr>
        <w:t xml:space="preserve">        </w:t>
      </w:r>
      <w:r>
        <w:rPr>
          <w:rStyle w:val="StringTok"/>
        </w:rPr>
        <w:t xml:space="preserve">"beispielris:document/589"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rPr>
          <w:rStyle w:val="OtherTok"/>
        </w:rPr>
        <w:t xml:space="preserve">,</w:t>
      </w:r>
      <w:r>
        <w:rPr>
          <w:rStyle w:val="NormalTok"/>
        </w:rPr>
        <w:t xml:space="preserve"> </w:t>
      </w:r>
      <w:r>
        <w:rPr>
          <w:rStyle w:val="ErrorTok"/>
        </w:rPr>
        <w:t xml:space="preserve">deshalb</w:t>
      </w:r>
      <w:r>
        <w:rPr>
          <w:rStyle w:val="NormalTok"/>
        </w:rPr>
        <w:t xml:space="preserve"> </w:t>
      </w:r>
      <w:r>
        <w:rPr>
          <w:rStyle w:val="ErrorTok"/>
        </w:rPr>
        <w:t xml:space="preserve">@list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angeben</w:t>
      </w:r>
      <w:r>
        <w:br w:type="textWrapping"/>
      </w:r>
      <w:r>
        <w:rPr>
          <w:rStyle w:val="NormalTok"/>
        </w:rPr>
        <w:t xml:space="preserve">        </w:t>
      </w:r>
      <w:r>
        <w:rPr>
          <w:rStyle w:val="StringTok"/>
        </w:rPr>
        <w:t xml:space="preserve">"beispielris:agendaitem/1045"</w:t>
      </w:r>
      <w:r>
        <w:rPr>
          <w:rStyle w:val="OtherTok"/>
        </w:rPr>
        <w:t xml:space="preserve">,</w:t>
      </w:r>
      <w:r>
        <w:br w:type="textWrapping"/>
      </w:r>
      <w:r>
        <w:rPr>
          <w:rStyle w:val="NormalTok"/>
        </w:rPr>
        <w:t xml:space="preserve">        </w:t>
      </w:r>
      <w:r>
        <w:rPr>
          <w:rStyle w:val="StringTok"/>
        </w:rPr>
        <w:t xml:space="preserve">"beispielris:agendaitem/1046"</w:t>
      </w:r>
      <w:r>
        <w:rPr>
          <w:rStyle w:val="OtherTok"/>
        </w:rPr>
        <w:t xml:space="preserve">,</w:t>
      </w:r>
      <w:r>
        <w:br w:type="textWrapping"/>
      </w:r>
      <w:r>
        <w:rPr>
          <w:rStyle w:val="NormalTok"/>
        </w:rPr>
        <w:t xml:space="preserve">        </w:t>
      </w:r>
      <w:r>
        <w:rPr>
          <w:rStyle w:val="StringTok"/>
        </w:rPr>
        <w:t xml:space="preserve">"beispielris:agendaitem/1047"</w:t>
      </w:r>
      <w:r>
        <w:rPr>
          <w:rStyle w:val="OtherTok"/>
        </w:rPr>
        <w:t xml:space="preserve">,</w:t>
      </w:r>
      <w:r>
        <w:br w:type="textWrapping"/>
      </w:r>
      <w:r>
        <w:rPr>
          <w:rStyle w:val="NormalTok"/>
        </w:rPr>
        <w:t xml:space="preserve">        </w:t>
      </w:r>
      <w:r>
        <w:rPr>
          <w:rStyle w:val="StringTok"/>
        </w:rPr>
        <w:t xml:space="preserve">"beispielris:agendaitem/1048"</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"2012-01-06T12:01:00+01:00"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"2012-01-08T14:05:27+01:00"</w:t>
      </w:r>
      <w:r>
        <w:br w:type="textWrapping"/>
      </w:r>
      <w:r>
        <w:rPr>
          <w:rStyle w:val="FunctionTok"/>
        </w:rPr>
        <w:t xml:space="preserve">}</w:t>
      </w:r>
    </w:p>
    <w:bookmarkStart w:id="232" w:name="eigenschaften-4"/>
    <w:p>
      <w:pPr>
        <w:pStyle w:val="Heading3"/>
      </w:pPr>
      <w:r>
        <w:t xml:space="preserve">Eigenschaften</w:t>
      </w:r>
    </w:p>
    <w:bookmarkEnd w:id="232"/>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Zeitstempel.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Zeitstempel. EMPFOHLEN</w:t>
      </w:r>
    </w:p>
    <w:p>
      <w:pPr>
        <w:pStyle w:val="DefinitionTerm"/>
      </w:pPr>
      <w:r>
        <w:rPr>
          <w:rStyle w:val="VerbatimChar"/>
        </w:rPr>
        <w:t xml:space="preserve">location</w:t>
      </w:r>
    </w:p>
    <w:p>
      <w:pPr>
        <w:pStyle w:val="Definition"/>
      </w:pPr>
      <w:r>
        <w:t xml:space="preserve">Sitzungsort. Typ:</w:t>
      </w:r>
      <w:r>
        <w:t xml:space="preserve"> </w:t>
      </w:r>
      <w:r>
        <w:rPr>
          <w:rStyle w:val="VerbatimChar"/>
        </w:rPr>
        <w:t xml:space="preserve">oparl:Location</w:t>
      </w:r>
      <w:r>
        <w:t xml:space="preserve">. EMPFOHLEN</w:t>
      </w:r>
    </w:p>
    <w:p>
      <w:pPr>
        <w:pStyle w:val="DefinitionTerm"/>
      </w:pPr>
      <w:r>
        <w:rPr>
          <w:rStyle w:val="VerbatimChar"/>
        </w:rPr>
        <w:t xml:space="preserve">organization</w:t>
      </w:r>
    </w:p>
    <w:p>
      <w:pPr>
        <w:pStyle w:val="Definition"/>
      </w:pPr>
      <w:r>
        <w:t xml:space="preserve">Gruppierung der die Sitzung zugeordnet ist. Wenn eine Liste angegeben wird, dann ist diese geordnet. Das erste Element ist dann das federführende Gremium. Typ:</w:t>
      </w:r>
      <w:r>
        <w:t xml:space="preserve"> </w:t>
      </w:r>
      <w:r>
        <w:rPr>
          <w:rStyle w:val="VerbatimChar"/>
        </w:rPr>
        <w:t xml:space="preserve">oparl:Organization</w:t>
      </w:r>
      <w:r>
        <w:t xml:space="preserve">. ZWINGEND</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Typ:</w:t>
      </w:r>
      <w:r>
        <w:t xml:space="preserve"> </w:t>
      </w:r>
      <w:r>
        <w:rPr>
          <w:rStyle w:val="VerbatimChar"/>
        </w:rPr>
        <w:t xml:space="preserve">oparl:Person</w:t>
      </w:r>
      <w:r>
        <w:t xml:space="preserve">. ZWINGEND.</w:t>
      </w:r>
    </w:p>
    <w:p>
      <w:pPr>
        <w:pStyle w:val="DefinitionTerm"/>
      </w:pPr>
      <w:r>
        <w:rPr>
          <w:rStyle w:val="VerbatimChar"/>
        </w:rPr>
        <w:t xml:space="preserve">invitation</w:t>
      </w:r>
    </w:p>
    <w:p>
      <w:pPr>
        <w:pStyle w:val="Definition"/>
      </w:pPr>
      <w:r>
        <w:t xml:space="preserve">Einladungsdokument zur Sitzung. Typ:</w:t>
      </w:r>
      <w:r>
        <w:t xml:space="preserve"> </w:t>
      </w:r>
      <w:r>
        <w:rPr>
          <w:rStyle w:val="VerbatimChar"/>
        </w:rPr>
        <w:t xml:space="preserve">oparl:Document</w:t>
      </w:r>
      <w:r>
        <w:t xml:space="preserve">. 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w:t>
      </w:r>
      <w:r>
        <w:t xml:space="preserve"> </w:t>
      </w:r>
      <w:r>
        <w:rPr>
          <w:rStyle w:val="VerbatimChar"/>
        </w:rPr>
        <w:t xml:space="preserve">oparl:Document</w:t>
      </w:r>
      <w:r>
        <w:t xml:space="preserve">. 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w:t>
      </w:r>
      <w:r>
        <w:t xml:space="preserve"> </w:t>
      </w:r>
      <w:r>
        <w:rPr>
          <w:rStyle w:val="VerbatimChar"/>
        </w:rPr>
        <w:t xml:space="preserve">oparl:Document</w:t>
      </w:r>
      <w:r>
        <w:t xml:space="preserve">. EMPFOHLEN</w:t>
      </w:r>
    </w:p>
    <w:p>
      <w:pPr>
        <w:pStyle w:val="DefinitionTerm"/>
      </w:pPr>
      <w:r>
        <w:rPr>
          <w:rStyle w:val="VerbatimChar"/>
        </w:rPr>
        <w:t xml:space="preserve">auxiliaryDocument</w:t>
      </w:r>
    </w:p>
    <w:p>
      <w:pPr>
        <w:pStyle w:val="Definition"/>
      </w:pPr>
      <w:r>
        <w:t xml:space="preserve">Dokumentenanhang zur Sitzung. Hiermit sind Dokumente gemeint, die üblicherweise mit der Einladung zu einer Sitzung verteilt werden und die nicht bereits über einzelne Tagesordnungspunkte referenziert sind. Typ:</w:t>
      </w:r>
      <w:r>
        <w:t xml:space="preserve"> </w:t>
      </w:r>
      <w:r>
        <w:rPr>
          <w:rStyle w:val="VerbatimChar"/>
        </w:rPr>
        <w:t xml:space="preserve">oparl:Document</w:t>
      </w:r>
      <w:r>
        <w:t xml:space="preserve">. 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w:t>
      </w:r>
      <w:r>
        <w:t xml:space="preserve"> </w:t>
      </w:r>
      <w:r>
        <w:rPr>
          <w:rStyle w:val="VerbatimChar"/>
        </w:rPr>
        <w:t xml:space="preserve">oparl:AgendaItem</w:t>
      </w:r>
      <w:r>
        <w:t xml:space="preserve">. OPTIONAL</w:t>
      </w:r>
    </w:p>
    <w:p>
      <w:pPr>
        <w:pStyle w:val="DefinitionTerm"/>
      </w:pPr>
      <w:r>
        <w:rPr>
          <w:rStyle w:val="VerbatimChar"/>
        </w:rPr>
        <w:t xml:space="preserve">keyword</w:t>
      </w:r>
    </w:p>
    <w:p>
      <w:pPr>
        <w:pStyle w:val="Definition"/>
      </w:pPr>
      <w:r>
        <w:t xml:space="preserve">Typ:</w:t>
      </w:r>
      <w:r>
        <w:t xml:space="preserve"> </w:t>
      </w:r>
      <w:r>
        <w:rPr>
          <w:rStyle w:val="VerbatimChar"/>
        </w:rPr>
        <w:t xml:space="preserve">skos:Concept</w:t>
      </w:r>
      <w:r>
        <w:t xml:space="preserve">. OPTIONAL</w:t>
      </w:r>
    </w:p>
    <w:p>
      <w:pPr>
        <w:pStyle w:val="DefinitionTerm"/>
      </w:pPr>
      <w:r>
        <w:rPr>
          <w:rStyle w:val="VerbatimChar"/>
        </w:rPr>
        <w:t xml:space="preserve">created</w:t>
      </w:r>
    </w:p>
    <w:p>
      <w:pPr>
        <w:pStyle w:val="Definition"/>
      </w:pPr>
      <w:r>
        <w:t xml:space="preserve">Datum und Uhrzeit der Erzeugung des Objekts. Typ: Zeitstempel. EMPFOHLEN</w:t>
      </w:r>
    </w:p>
    <w:p>
      <w:pPr>
        <w:pStyle w:val="DefinitionTerm"/>
      </w:pPr>
      <w:r>
        <w:rPr>
          <w:rStyle w:val="VerbatimChar"/>
        </w:rPr>
        <w:t xml:space="preserve">modified</w:t>
      </w:r>
    </w:p>
    <w:p>
      <w:pPr>
        <w:pStyle w:val="Definition"/>
      </w:pPr>
      <w:r>
        <w:t xml:space="preserve">Datum und Uhrzeit der letzten Änderung des Objekts. Typ: Zeitstempel. EMPFOHLEN</w:t>
      </w:r>
    </w:p>
    <w:bookmarkStart w:id="233" w:name="oparl_agendaitem"/>
    <w:p>
      <w:pPr>
        <w:pStyle w:val="Heading2"/>
      </w:pPr>
      <w:r>
        <w:t xml:space="preserve">oparl:AgendaItem (Tagesordnungspunkt)</w:t>
      </w:r>
    </w:p>
    <w:bookmarkEnd w:id="233"/>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Ein Beispiel in kompakter Form:</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"oparl:AgendaItem"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"https://oparl.beispielris.de/agendaitem/3271"</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"beispielris:meeting/281"</w:t>
      </w:r>
      <w:r>
        <w:rPr>
          <w:rStyle w:val="FunctionTok"/>
        </w:rPr>
        <w:t xml:space="preserve">,</w:t>
      </w:r>
      <w:r>
        <w:br w:type="textWrapping"/>
      </w:r>
      <w:r>
        <w:rPr>
          <w:rStyle w:val="NormalTok"/>
        </w:rPr>
        <w:t xml:space="preserve">    </w:t>
      </w:r>
      <w:r>
        <w:rPr>
          <w:rStyle w:val="DataTypeTok"/>
        </w:rPr>
        <w:t xml:space="preserve">"number"</w:t>
      </w:r>
      <w:r>
        <w:rPr>
          <w:rStyle w:val="FunctionTok"/>
        </w:rPr>
        <w:t xml:space="preserve">:</w:t>
      </w:r>
      <w:r>
        <w:rPr>
          <w:rStyle w:val="NormalTok"/>
        </w:rPr>
        <w:t xml:space="preserve"> </w:t>
      </w:r>
      <w:r>
        <w:rPr>
          <w:rStyle w:val="StringTok"/>
        </w:rPr>
        <w:t xml:space="preserve">"10.1"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"Satzungsänderung für Ausschreibungen"</w:t>
      </w:r>
      <w:r>
        <w:rPr>
          <w:rStyle w:val="FunctionTok"/>
        </w:rPr>
        <w:t xml:space="preserve">,</w:t>
      </w:r>
      <w:r>
        <w:br w:type="textWrapping"/>
      </w:r>
      <w:r>
        <w:rPr>
          <w:rStyle w:val="NormalTok"/>
        </w:rPr>
        <w:t xml:space="preserve">    </w:t>
      </w:r>
      <w:r>
        <w:rPr>
          <w:rStyle w:val="DataTypeTok"/>
        </w:rPr>
        <w:t xml:space="preserve">"public"</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"consultations"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"beispielris:consultation/1034"</w:t>
      </w:r>
      <w:r>
        <w:rPr>
          <w:rStyle w:val="OtherTok"/>
        </w:rPr>
        <w:t xml:space="preserve">,</w:t>
      </w:r>
      <w:r>
        <w:br w:type="textWrapping"/>
      </w:r>
      <w:r>
        <w:rPr>
          <w:rStyle w:val="NormalTok"/>
        </w:rPr>
        <w:t xml:space="preserve">        </w:t>
      </w:r>
      <w:r>
        <w:rPr>
          <w:rStyle w:val="StringTok"/>
        </w:rPr>
        <w:t xml:space="preserve">"beispielris:consultation/1235"</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"result"</w:t>
      </w:r>
      <w:r>
        <w:rPr>
          <w:rStyle w:val="FunctionTok"/>
        </w:rPr>
        <w:t xml:space="preserve">:</w:t>
      </w:r>
      <w:r>
        <w:rPr>
          <w:rStyle w:val="NormalTok"/>
        </w:rPr>
        <w:t xml:space="preserve"> </w:t>
      </w:r>
      <w:r>
        <w:rPr>
          <w:rStyle w:val="StringTok"/>
        </w:rPr>
        <w:t xml:space="preserve">"besipielris:vocab/decided_modified"</w:t>
      </w:r>
      <w:r>
        <w:rPr>
          <w:rStyle w:val="FunctionTok"/>
        </w:rPr>
        <w:t xml:space="preserve">,</w:t>
      </w:r>
      <w:r>
        <w:br w:type="textWrapping"/>
      </w:r>
      <w:r>
        <w:rPr>
          <w:rStyle w:val="NormalTok"/>
        </w:rPr>
        <w:t xml:space="preserve">    </w:t>
      </w:r>
      <w:r>
        <w:rPr>
          <w:rStyle w:val="DataTypeTok"/>
        </w:rPr>
        <w:t xml:space="preserve">"resolutionText"</w:t>
      </w:r>
      <w:r>
        <w:rPr>
          <w:rStyle w:val="FunctionTok"/>
        </w:rPr>
        <w:t xml:space="preserve">:</w:t>
      </w:r>
      <w:r>
        <w:rPr>
          <w:rStyle w:val="NormalTok"/>
        </w:rPr>
        <w:t xml:space="preserve"> </w:t>
      </w:r>
      <w:r>
        <w:rPr>
          <w:rStyle w:val="StringTok"/>
        </w:rPr>
        <w:t xml:space="preserve">"Der Beschluss weicht wie folgt vom Antrag ab: ..."</w:t>
      </w:r>
      <w:r>
        <w:rPr>
          <w:rStyle w:val="FunctionTok"/>
        </w:rPr>
        <w:t xml:space="preserve">,</w:t>
      </w:r>
      <w:r>
        <w:br w:type="textWrapping"/>
      </w:r>
      <w:r>
        <w:rPr>
          <w:rStyle w:val="NormalTok"/>
        </w:rPr>
        <w:t xml:space="preserve">    </w:t>
      </w:r>
      <w:r>
        <w:rPr>
          <w:rStyle w:val="DataTypeTok"/>
        </w:rPr>
        <w:t xml:space="preserve">"absentParticipant"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"beispielris:person/75"</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"beispielris:paper/2812"</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4" w:name="eigenschaften-5"/>
    <w:p>
      <w:pPr>
        <w:pStyle w:val="Heading3"/>
      </w:pPr>
      <w:r>
        <w:t xml:space="preserve">Eigenschaften</w:t>
      </w:r>
    </w:p>
    <w:bookmarkEnd w:id="234"/>
    <w:p>
      <w:pPr>
        <w:pStyle w:val="DefinitionTerm"/>
      </w:pPr>
      <w:r>
        <w:rPr>
          <w:rStyle w:val="VerbatimChar"/>
        </w:rPr>
        <w:t xml:space="preserve">meeting</w:t>
      </w:r>
    </w:p>
    <w:p>
      <w:pPr>
        <w:pStyle w:val="Definition"/>
      </w:pPr>
      <w:r>
        <w:t xml:space="preserve">Sitzung, der der Tagesordnungspunkt zugeordnet ist. Typ:</w:t>
      </w:r>
      <w:r>
        <w:t xml:space="preserve"> </w:t>
      </w:r>
      <w:r>
        <w:rPr>
          <w:rStyle w:val="VerbatimChar"/>
        </w:rPr>
        <w:t xml:space="preserve">oparl:Meeting</w:t>
      </w:r>
      <w:r>
        <w:t xml:space="preserve"> </w:t>
      </w:r>
      <w:r>
        <w:t xml:space="preserve">ZWINGEND.</w:t>
      </w:r>
    </w:p>
    <w:p>
      <w:pPr>
        <w:pStyle w:val="DefinitionTerm"/>
      </w:pPr>
      <w:r>
        <w:rPr>
          <w:rStyle w:val="VerbatimChar"/>
        </w:rPr>
        <w:t xml:space="preserve">number</w:t>
      </w:r>
    </w:p>
    <w:p>
      <w:pPr>
        <w:pStyle w:val="Definition"/>
      </w:pPr>
      <w:r>
        <w:t xml:space="preserve">Nummer des Tagesordnungspunktes. Eine beliebige Zeichenkette, wie z.B. "10.", "10.1", "C", "c)" o.ä. Die Reihenfolge wird dadurch nicht festgelegt,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Typ: String OPTIONAL</w:t>
      </w:r>
    </w:p>
    <w:p>
      <w:pPr>
        <w:pStyle w:val="DefinitionTerm"/>
      </w:pPr>
      <w:r>
        <w:rPr>
          <w:rStyle w:val="VerbatimChar"/>
        </w:rPr>
        <w:t xml:space="preserve">name</w:t>
      </w:r>
    </w:p>
    <w:p>
      <w:pPr>
        <w:pStyle w:val="Definition"/>
      </w:pPr>
      <w:r>
        <w:t xml:space="preserve">Das Thema des Tagesordnungspunktes. Typ: String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EMPFOHLEN.</w:t>
      </w:r>
    </w:p>
    <w:p>
      <w:pPr>
        <w:pStyle w:val="DefinitionTerm"/>
      </w:pPr>
      <w:r>
        <w:rPr>
          <w:rStyle w:val="VerbatimChar"/>
        </w:rPr>
        <w:t xml:space="preserve">consultation</w:t>
      </w:r>
    </w:p>
    <w:p>
      <w:pPr>
        <w:pStyle w:val="Definition"/>
      </w:pPr>
      <w:r>
        <w:t xml:space="preserve">Beratung, die diesem Tagesordnungspunkt zugewiesen ist. Typ:</w:t>
      </w:r>
      <w:r>
        <w:t xml:space="preserve"> </w:t>
      </w:r>
      <w:r>
        <w:rPr>
          <w:rStyle w:val="VerbatimChar"/>
        </w:rPr>
        <w:t xml:space="preserve">oparl:Consultation</w:t>
      </w:r>
      <w:r>
        <w:t xml:space="preserve"> </w:t>
      </w:r>
      <w:r>
        <w:t xml:space="preserve">ZWINGEND.</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Es wird zu einem Objekt verlinkt, welches ein</w:t>
      </w:r>
      <w:r>
        <w:t xml:space="preserve"> </w:t>
      </w:r>
      <w:r>
        <w:rPr>
          <w:rStyle w:val="VerbatimChar"/>
        </w:rPr>
        <w:t xml:space="preserve">skos:prefLabel</w:t>
      </w:r>
      <w:r>
        <w:t xml:space="preserve">-Attribut mit einer Zeichenkette hat. In der Praxis sind hier Kategorien wie "Unverändert beschlossen", "Geändert beschlossen", "Endgültig abgelehnt", "Zur Kenntnis genommen", "Ohne Votum in nachfolgende Gremien überwiesen" und weitere zu erwarten. Alternativ können, sobald dieses zur Verfügung steht, URLs aus einem OParl Vokabular verwendet werden, wie im Beispiel oben zu sehen. Diese dienen dazu, Kategorien über Systemgrenzen hinweg maschinenlesbar zu vereinheitlichen. Typ:</w:t>
      </w:r>
      <w:r>
        <w:t xml:space="preserve"> </w:t>
      </w:r>
      <w:r>
        <w:rPr>
          <w:rStyle w:val="VerbatimChar"/>
        </w:rPr>
        <w:t xml:space="preserve">skos:Concept</w:t>
      </w:r>
      <w:r>
        <w:t xml:space="preserve"> </w:t>
      </w:r>
      <w:r>
        <w:t xml:space="preserve">EMPFOHLEN</w:t>
      </w:r>
    </w:p>
    <w:p>
      <w:pPr>
        <w:pStyle w:val="DefinitionTerm"/>
      </w:pPr>
      <w:r>
        <w:rPr>
          <w:rStyle w:val="VerbatimChar"/>
        </w:rPr>
        <w:t xml:space="preserve">resolutionText</w:t>
      </w:r>
    </w:p>
    <w:p>
      <w:pPr>
        <w:pStyle w:val="Definition"/>
      </w:pPr>
      <w:r>
        <w:t xml:space="preserve">Falls in diesem Tagesordnungspunkt ein Beschluss gefasst wurde, kann der Text hier hinterlegt werden. Das ist besonders dann in der Praxis relevant, wenn der gefasste Beschluss (z.B. durch Änderungsantrag) von der Beschlussvorlage abweicht. Typ: String TODO: Was ist bei sehr langem Text? OPTIONAL.</w:t>
      </w:r>
    </w:p>
    <w:p>
      <w:pPr>
        <w:pStyle w:val="DefinitionTerm"/>
      </w:pPr>
      <w:r>
        <w:rPr>
          <w:rStyle w:val="VerbatimChar"/>
        </w:rPr>
        <w:t xml:space="preserve">paper</w:t>
      </w:r>
    </w:p>
    <w:p>
      <w:pPr>
        <w:pStyle w:val="Definition"/>
      </w:pPr>
      <w:r>
        <w:t xml:space="preserve">Drucksache. Zwar kann auch das</w:t>
      </w:r>
      <w:r>
        <w:t xml:space="preserve"> </w:t>
      </w:r>
      <w:r>
        <w:rPr>
          <w:rStyle w:val="VerbatimChar"/>
        </w:rPr>
        <w:t xml:space="preserve">oparl:Meeting</w:t>
      </w:r>
      <w:r>
        <w:t xml:space="preserve"> </w:t>
      </w:r>
      <w:r>
        <w:t xml:space="preserve">darauf verweisen, aber hier sind solche Verweise in der Regel präziser, da Drucksachen regelmäßig nur für einen TOP relevant sind und nicht für alle TOPs. Typ:</w:t>
      </w:r>
      <w:r>
        <w:t xml:space="preserve"> </w:t>
      </w:r>
      <w:r>
        <w:rPr>
          <w:rStyle w:val="VerbatimChar"/>
        </w:rPr>
        <w:t xml:space="preserve">oparl:Paper</w:t>
      </w:r>
      <w:r>
        <w:t xml:space="preserve"> </w:t>
      </w:r>
      <w:r>
        <w:t xml:space="preserve">OPTIONAL</w:t>
      </w:r>
    </w:p>
    <w:p>
      <w:pPr>
        <w:pStyle w:val="DefinitionTerm"/>
      </w:pPr>
      <w:r>
        <w:rPr>
          <w:rStyle w:val="VerbatimChar"/>
        </w:rPr>
        <w:t xml:space="preserve">auxiliaryDocument</w:t>
      </w:r>
    </w:p>
    <w:p>
      <w:pPr>
        <w:pStyle w:val="Definition"/>
      </w:pPr>
      <w:r>
        <w:t xml:space="preserve">eine weitere relevante Datei. Typ:</w:t>
      </w:r>
      <w:r>
        <w:t xml:space="preserve"> </w:t>
      </w:r>
      <w:r>
        <w:rPr>
          <w:rStyle w:val="VerbatimChar"/>
        </w:rPr>
        <w:t xml:space="preserve">oparl:Document</w:t>
      </w:r>
      <w:r>
        <w:t xml:space="preserve"> </w:t>
      </w:r>
      <w:r>
        <w:t xml:space="preserve">OPTIONAL</w:t>
      </w:r>
    </w:p>
    <w:p>
      <w:pPr>
        <w:pStyle w:val="DefinitionTerm"/>
      </w:pPr>
      <w:r>
        <w:rPr>
          <w:rStyle w:val="VerbatimChar"/>
        </w:rPr>
        <w:t xml:space="preserve">keyword</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Erzeugungsdatum und -zeit des Objekts. Typ: Zeitstempel EMPFOHLEN</w:t>
      </w:r>
    </w:p>
    <w:p>
      <w:pPr>
        <w:pStyle w:val="DefinitionTerm"/>
      </w:pPr>
      <w:r>
        <w:rPr>
          <w:rStyle w:val="VerbatimChar"/>
        </w:rPr>
        <w:t xml:space="preserve">lastModified</w:t>
      </w:r>
    </w:p>
    <w:p>
      <w:pPr>
        <w:pStyle w:val="Definition"/>
      </w:pPr>
      <w:r>
        <w:t xml:space="preserve">Datum und Uhrzeit der letzten Änderung. Typ: Zeitstempel EMPFOHLEN</w:t>
      </w:r>
    </w:p>
    <w:bookmarkStart w:id="235" w:name="oparl_paper"/>
    <w:p>
      <w:pPr>
        <w:pStyle w:val="Heading2"/>
      </w:pPr>
      <w:r>
        <w:t xml:space="preserve">oparl:Paper (Drucksache)</w:t>
      </w:r>
    </w:p>
    <w:bookmarkEnd w:id="235"/>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t xml:space="preserve">Ein Beispiel in kompakter Form:</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"oparl:Paper"</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"https://oparl.beispielris.de/paper/749"</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"beispielris:bodies/1"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"1234/2014"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"beispielris:vocab/answer"</w:t>
      </w:r>
      <w:r>
        <w:rPr>
          <w:rStyle w:val="FunctionTok"/>
        </w:rPr>
        <w:t xml:space="preserve">,</w:t>
      </w:r>
      <w:r>
        <w:br w:type="textWrapping"/>
      </w:r>
      <w:r>
        <w:rPr>
          <w:rStyle w:val="NormalTok"/>
        </w:rPr>
        <w:t xml:space="preserve">    </w:t>
      </w:r>
      <w:r>
        <w:rPr>
          <w:rStyle w:val="DataTypeTok"/>
        </w:rPr>
        <w:t xml:space="preserve">"relatedPaper"</w:t>
      </w:r>
      <w:r>
        <w:rPr>
          <w:rStyle w:val="FunctionTok"/>
        </w:rPr>
        <w:t xml:space="preserve">:</w:t>
      </w:r>
      <w:r>
        <w:rPr>
          <w:rStyle w:val="NormalTok"/>
        </w:rPr>
        <w:t xml:space="preserve"> </w:t>
      </w:r>
      <w:r>
        <w:rPr>
          <w:rStyle w:val="StringTok"/>
        </w:rPr>
        <w:t xml:space="preserve">"beispielris:paper/699"</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"beispielris:document/925"</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StringTok"/>
        </w:rPr>
        <w:t xml:space="preserve">"beispielris:document/926"</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"Theodor-Heuss-Ring 1"</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"POINT(7.148  50.023)"</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"beispielris:organization/2000"</w:t>
      </w:r>
      <w:r>
        <w:rPr>
          <w:rStyle w:val="OtherTok"/>
        </w:rPr>
        <w:t xml:space="preserve">,</w:t>
      </w:r>
      <w:r>
        <w:br w:type="textWrapping"/>
      </w:r>
      <w:r>
        <w:rPr>
          <w:rStyle w:val="NormalTok"/>
        </w:rPr>
        <w:t xml:space="preserve">        </w:t>
      </w:r>
      <w:r>
        <w:rPr>
          <w:rStyle w:val="StringTok"/>
        </w:rPr>
        <w:t xml:space="preserve">"beispielris:people/1000"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"beispielris:consultation/5676"</w:t>
      </w:r>
      <w:r>
        <w:rPr>
          <w:rStyle w:val="OtherTok"/>
        </w:rPr>
        <w:t xml:space="preserve">,</w:t>
      </w:r>
      <w:r>
        <w:br w:type="textWrapping"/>
      </w:r>
      <w:r>
        <w:rPr>
          <w:rStyle w:val="NormalTok"/>
        </w:rPr>
        <w:t xml:space="preserve">        </w:t>
      </w:r>
      <w:r>
        <w:rPr>
          <w:rStyle w:val="StringTok"/>
        </w:rPr>
        <w:t xml:space="preserve">"beispielris:consultation/5689"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"2013-01-08T12:05:27+01:00"</w:t>
      </w:r>
      <w:r>
        <w:br w:type="textWrapping"/>
      </w:r>
      <w:r>
        <w:rPr>
          <w:rStyle w:val="FunctionTok"/>
        </w:rPr>
        <w:t xml:space="preserve">}</w:t>
      </w:r>
    </w:p>
    <w:bookmarkStart w:id="236" w:name="eigenschaften-6"/>
    <w:p>
      <w:pPr>
        <w:pStyle w:val="Heading3"/>
      </w:pPr>
      <w:r>
        <w:t xml:space="preserve">Eigenschaften</w:t>
      </w:r>
    </w:p>
    <w:bookmarkEnd w:id="236"/>
    <w:p>
      <w:pPr>
        <w:pStyle w:val="DefinitionTerm"/>
      </w:pPr>
      <w:r>
        <w:rPr>
          <w:rStyle w:val="VerbatimChar"/>
        </w:rPr>
        <w:t xml:space="preserve">body</w:t>
      </w:r>
    </w:p>
    <w:p>
      <w:pPr>
        <w:pStyle w:val="Definition"/>
      </w:pPr>
      <w:r>
        <w:t xml:space="preserve">Körperschaft, zu der die Drucksache gehört. Typ:</w:t>
      </w:r>
      <w:r>
        <w:t xml:space="preserve"> </w:t>
      </w:r>
      <w:r>
        <w:rPr>
          <w:rStyle w:val="VerbatimChar"/>
        </w:rPr>
        <w:t xml:space="preserve">oparl:Body</w:t>
      </w:r>
      <w:r>
        <w:t xml:space="preserve">. Kardinalität: 1. Diese Eigenschaft ist ZWINGEND.</w:t>
      </w:r>
    </w:p>
    <w:p>
      <w:pPr>
        <w:pStyle w:val="DefinitionTerm"/>
      </w:pPr>
      <w:r>
        <w:rPr>
          <w:rStyle w:val="VerbatimChar"/>
        </w:rPr>
        <w:t xml:space="preserve">name</w:t>
      </w:r>
    </w:p>
    <w:p>
      <w:pPr>
        <w:pStyle w:val="Definition"/>
      </w:pPr>
      <w:r>
        <w:t xml:space="preserve">Titel der Drucksache. Typ: Zeichenkette. Kardinalität: 1. Diese Eigenschaft ist ZWINGEND.</w:t>
      </w:r>
    </w:p>
    <w:p>
      <w:pPr>
        <w:pStyle w:val="DefinitionTerm"/>
      </w:pPr>
      <w:r>
        <w:rPr>
          <w:rStyle w:val="VerbatimChar"/>
        </w:rPr>
        <w:t xml:space="preserve">reference</w:t>
      </w:r>
    </w:p>
    <w:p>
      <w:pPr>
        <w:pStyle w:val="Definition"/>
      </w:pPr>
      <w:r>
        <w:t xml:space="preserve">Kennung bzw. Aktenzeichen der Drucksache, mit der sie in der parlamentarischen Arbeit eindeutig referenziert werden kann. Typ: Zeichenkette. Kardinalität: 0 - 1. Die Eigenschaft ist OPTIONAL.</w:t>
      </w:r>
    </w:p>
    <w:p>
      <w:pPr>
        <w:pStyle w:val="DefinitionTerm"/>
      </w:pPr>
      <w:r>
        <w:rPr>
          <w:rStyle w:val="VerbatimChar"/>
        </w:rPr>
        <w:t xml:space="preserve">publishedDate</w:t>
      </w:r>
    </w:p>
    <w:p>
      <w:pPr>
        <w:pStyle w:val="Definition"/>
      </w:pPr>
      <w:r>
        <w:t xml:space="preserve">Veröffentlichungsdatum der Drucksache. Typ: Datum mit oder ohne Zeit. Kardinalität: 0 - 1. Diese Eigenschaft ist EMPFOHLEN.</w:t>
      </w:r>
    </w:p>
    <w:p>
      <w:pPr>
        <w:pStyle w:val="DefinitionTerm"/>
      </w:pPr>
      <w:r>
        <w:rPr>
          <w:rStyle w:val="VerbatimChar"/>
        </w:rPr>
        <w:t xml:space="preserve">paperType</w:t>
      </w:r>
    </w:p>
    <w:p>
      <w:pPr>
        <w:pStyle w:val="Definition"/>
      </w:pPr>
      <w:r>
        <w:t xml:space="preserve">Begriff mit einem</w:t>
      </w:r>
      <w:r>
        <w:t xml:space="preserve"> </w:t>
      </w:r>
      <w:r>
        <w:rPr>
          <w:rStyle w:val="VerbatimChar"/>
        </w:rPr>
        <w:t xml:space="preserve">skos:prefLabel</w:t>
      </w:r>
      <w:r>
        <w:t xml:space="preserve">-Attribut, dessen Wert eine Zeichenkette ist und die Art der Drucksache beschreibt, z.B. "Beantwortung einer Anfrage". Für die URLs kommen als letztes Pfadelement z.B. "draft", "petition", "request", "note" und "answer" in Frage. Denkbar ist auch eine Kategorisierung z.B. in drei Arten von Drucksachen: initiierend, beratend und protokollierend.</w:t>
      </w:r>
      <w:r>
        <w:rPr>
          <w:rStyle w:val="FootnoteRef"/>
        </w:rPr>
        <w:footnoteReference w:id="237"/>
      </w:r>
      <w:r>
        <w:t xml:space="preserve"> </w:t>
      </w:r>
      <w:r>
        <w:t xml:space="preserve">Kardinalität: 0 bis 1. Typ:</w:t>
      </w:r>
      <w:r>
        <w:t xml:space="preserve"> </w:t>
      </w:r>
      <w:r>
        <w:rPr>
          <w:rStyle w:val="VerbatimChar"/>
        </w:rPr>
        <w:t xml:space="preserve">skos:Concept</w:t>
      </w:r>
      <w:r>
        <w:t xml:space="preserve">. Diese Eigenschaft ist EMPFOHLEN.</w:t>
      </w:r>
    </w:p>
    <w:p>
      <w:pPr>
        <w:pStyle w:val="DefinitionTerm"/>
      </w:pPr>
      <w:r>
        <w:rPr>
          <w:rStyle w:val="VerbatimChar"/>
        </w:rPr>
        <w:t xml:space="preserve">relatedPaper</w:t>
      </w:r>
    </w:p>
    <w:p>
      <w:pPr>
        <w:pStyle w:val="Definition"/>
      </w:pPr>
      <w:r>
        <w:t xml:space="preserve">Inhaltlich verwandte Drucksache(n). Typ:</w:t>
      </w:r>
      <w:r>
        <w:t xml:space="preserve"> </w:t>
      </w:r>
      <w:r>
        <w:rPr>
          <w:rStyle w:val="VerbatimChar"/>
        </w:rPr>
        <w:t xml:space="preserve">oparl:Paper</w:t>
      </w:r>
      <w:r>
        <w:t xml:space="preserve">. Kardinalität: 0 bis *. Die Eigenschaft ist OPTIONAL.</w:t>
      </w:r>
    </w:p>
    <w:p>
      <w:pPr>
        <w:pStyle w:val="DefinitionTerm"/>
      </w:pPr>
      <w:r>
        <w:rPr>
          <w:rStyle w:val="VerbatimChar"/>
        </w:rPr>
        <w:t xml:space="preserve">mainDocument</w:t>
      </w:r>
    </w:p>
    <w:p>
      <w:pPr>
        <w:pStyle w:val="Definition"/>
      </w:pPr>
      <w:r>
        <w:t xml:space="preserve">Das Hauptdokument zu dieser Drucksache. Beispiel: Die Drucksache repräsentiert eine Beschlussvorlage, das Hauptdokument enthält den Text der Beschlussvorlage. Typ:</w:t>
      </w:r>
      <w:r>
        <w:t xml:space="preserve"> </w:t>
      </w:r>
      <w:r>
        <w:rPr>
          <w:rStyle w:val="VerbatimChar"/>
        </w:rPr>
        <w:t xml:space="preserve">oparl:Document</w:t>
      </w:r>
      <w:r>
        <w:t xml:space="preserve">. Kardinalität: 1. Diese Eigenschaft ist ZWINGEND.</w:t>
      </w:r>
    </w:p>
    <w:p>
      <w:pPr>
        <w:pStyle w:val="DefinitionTerm"/>
      </w:pPr>
      <w:r>
        <w:rPr>
          <w:rStyle w:val="VerbatimChar"/>
        </w:rPr>
        <w:t xml:space="preserve">auxiliaryDocument</w:t>
      </w:r>
    </w:p>
    <w:p>
      <w:pPr>
        <w:pStyle w:val="Definition"/>
      </w:pPr>
      <w:r>
        <w:t xml:space="preserve">Anhänge zur Drucksache. Diese sind, in Abgrenzung zum Hauptdokument (</w:t>
      </w:r>
      <w:r>
        <w:rPr>
          <w:rStyle w:val="VerbatimChar"/>
        </w:rPr>
        <w:t xml:space="preserve">mainDocument</w:t>
      </w:r>
      <w:r>
        <w:t xml:space="preserve">) untergeordnet und es kann beliebig viele davon geben. Typ:</w:t>
      </w:r>
      <w:r>
        <w:t xml:space="preserve"> </w:t>
      </w:r>
      <w:r>
        <w:rPr>
          <w:rStyle w:val="VerbatimChar"/>
        </w:rPr>
        <w:t xml:space="preserve">oparl:Document</w:t>
      </w:r>
      <w:r>
        <w:t xml:space="preserve">. Kardinalität: 0 bis *. Die Eigenschaft ist OPTIONAL.</w:t>
      </w:r>
    </w:p>
    <w:p>
      <w:pPr>
        <w:pStyle w:val="DefinitionTerm"/>
      </w:pPr>
      <w:r>
        <w:rPr>
          <w:rStyle w:val="VerbatimChar"/>
        </w:rPr>
        <w:t xml:space="preserve">location</w:t>
      </w:r>
    </w:p>
    <w:p>
      <w:pPr>
        <w:pStyle w:val="Definition"/>
      </w:pPr>
      <w:r>
        <w:t xml:space="preserve">Sofern die Drucksache einen inhaltlichen Ortsbezug hat, beschreibt diese Eigenschaft den Ort in Textform und/oder in Form von Geodaten. Typ:</w:t>
      </w:r>
      <w:r>
        <w:t xml:space="preserve"> </w:t>
      </w:r>
      <w:r>
        <w:rPr>
          <w:rStyle w:val="VerbatimChar"/>
        </w:rPr>
        <w:t xml:space="preserve">oparl:Location</w:t>
      </w:r>
      <w:r>
        <w:t xml:space="preserve">. Kardinalität: 0 bis *. Die Eigenschaft ist OPTIONAL.</w:t>
      </w:r>
    </w:p>
    <w:p>
      <w:pPr>
        <w:pStyle w:val="DefinitionTerm"/>
      </w:pPr>
      <w:r>
        <w:rPr>
          <w:rStyle w:val="VerbatimChar"/>
        </w:rPr>
        <w:t xml:space="preserve">originator</w:t>
      </w:r>
    </w:p>
    <w:p>
      <w:pPr>
        <w:pStyle w:val="Definition"/>
      </w:pPr>
      <w:r>
        <w:t xml:space="preserve">Urheber der Drucksache, kann eine oder mehrere Person(en) bzw. Gruppierung(en) sein. Typ:</w:t>
      </w:r>
      <w:r>
        <w:t xml:space="preserve"> </w:t>
      </w:r>
      <w:r>
        <w:rPr>
          <w:rStyle w:val="VerbatimChar"/>
        </w:rPr>
        <w:t xml:space="preserve">oparl:Person</w:t>
      </w:r>
      <w:r>
        <w:t xml:space="preserve"> </w:t>
      </w:r>
      <w:r>
        <w:t xml:space="preserve">|</w:t>
      </w:r>
      <w:r>
        <w:t xml:space="preserve"> </w:t>
      </w:r>
      <w:r>
        <w:rPr>
          <w:rStyle w:val="VerbatimChar"/>
        </w:rPr>
        <w:t xml:space="preserve">oparl:Organization</w:t>
      </w:r>
      <w:r>
        <w:t xml:space="preserve">. Kardinalität: 0 bis *. Die Eigenschaft ist EMPFOHLEN.</w:t>
      </w:r>
    </w:p>
    <w:p>
      <w:pPr>
        <w:pStyle w:val="DefinitionTerm"/>
      </w:pPr>
      <w:r>
        <w:rPr>
          <w:rStyle w:val="VerbatimChar"/>
        </w:rPr>
        <w:t xml:space="preserve">consultation</w:t>
      </w:r>
    </w:p>
    <w:p>
      <w:pPr>
        <w:pStyle w:val="Definition"/>
      </w:pPr>
      <w:r>
        <w:t xml:space="preserve">Beratungen der Drucksache. Typ:</w:t>
      </w:r>
      <w:r>
        <w:t xml:space="preserve"> </w:t>
      </w:r>
      <w:r>
        <w:rPr>
          <w:rStyle w:val="VerbatimChar"/>
        </w:rPr>
        <w:t xml:space="preserve">oparl:Consultation</w:t>
      </w:r>
      <w:r>
        <w:t xml:space="preserve">. Kardinalität: 0 bis *. Die Eigenschaft ist OPTIONAL.</w:t>
      </w:r>
    </w:p>
    <w:p>
      <w:pPr>
        <w:pStyle w:val="DefinitionTerm"/>
      </w:pPr>
      <w:r>
        <w:rPr>
          <w:rStyle w:val="VerbatimChar"/>
        </w:rPr>
        <w:t xml:space="preserve">modified</w:t>
      </w:r>
    </w:p>
    <w:p>
      <w:pPr>
        <w:pStyle w:val="Definition"/>
      </w:pPr>
      <w:r>
        <w:t xml:space="preserve">Letzter Änderungszeitpunkt des Objekts. Typ: Zeitstempel. Kardinalität: 1.</w:t>
      </w:r>
    </w:p>
    <w:p>
      <w:pPr>
        <w:pStyle w:val="DefinitionTerm"/>
      </w:pPr>
      <w:r>
        <w:rPr>
          <w:rStyle w:val="VerbatimChar"/>
        </w:rPr>
        <w:t xml:space="preserve">keyword</w:t>
      </w:r>
    </w:p>
    <w:p>
      <w:pPr>
        <w:pStyle w:val="Definition"/>
      </w:pPr>
      <w:r>
        <w:t xml:space="preserve">Begriff mit</w:t>
      </w:r>
      <w:r>
        <w:t xml:space="preserve"> </w:t>
      </w:r>
      <w:r>
        <w:rPr>
          <w:rStyle w:val="VerbatimChar"/>
        </w:rPr>
        <w:t xml:space="preserve">skos:prefLabel</w:t>
      </w:r>
      <w:r>
        <w:t xml:space="preserve">. Allgemeiner als</w:t>
      </w:r>
      <w:r>
        <w:t xml:space="preserve"> </w:t>
      </w:r>
      <w:r>
        <w:rPr>
          <w:rStyle w:val="VerbatimChar"/>
        </w:rPr>
        <w:t xml:space="preserve">paperType</w:t>
      </w:r>
      <w:r>
        <w:t xml:space="preserve"> </w:t>
      </w:r>
      <w:r>
        <w:t xml:space="preserve">Typ:</w:t>
      </w:r>
      <w:r>
        <w:t xml:space="preserve"> </w:t>
      </w:r>
      <w:r>
        <w:rPr>
          <w:rStyle w:val="VerbatimChar"/>
        </w:rPr>
        <w:t xml:space="preserve">skos:Concept</w:t>
      </w:r>
      <w:r>
        <w:t xml:space="preserve">. Kardinalität: 0 bis *. Die Eigenschaft ist OPTIONAL.</w:t>
      </w:r>
    </w:p>
    <w:bookmarkStart w:id="239" w:name="oparl_document"/>
    <w:p>
      <w:pPr>
        <w:pStyle w:val="Heading2"/>
      </w:pPr>
      <w:r>
        <w:t xml:space="preserve">oparl:Document (Datei)</w:t>
      </w:r>
    </w:p>
    <w:bookmarkEnd w:id="239"/>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 und hält Metadaten zu der Datei sowie URLs zum Zugriff auf die Datei bereit.</w:t>
      </w:r>
    </w:p>
    <w:p>
      <w:r>
        <w:t xml:space="preserve">Ein Beispiel:</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"oparl:Document"</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"https://oparl.beispielris.de/document/57739"</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"Anlage 1 zur Anfrage"</w:t>
      </w:r>
      <w:r>
        <w:rPr>
          <w:rStyle w:val="FunctionTok"/>
        </w:rPr>
        <w:t xml:space="preserve">,</w:t>
      </w:r>
      <w:r>
        <w:br w:type="textWrapping"/>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"57739.pdf"</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"https://oparl.beispielris.de/paper/2396"</w:t>
      </w:r>
      <w:r>
        <w:rPr>
          <w:rStyle w:val="FunctionTok"/>
        </w:rPr>
        <w:t xml:space="preserve">,</w:t>
      </w:r>
      <w:r>
        <w:br w:type="textWrapping"/>
      </w:r>
      <w:r>
        <w:rPr>
          <w:rStyle w:val="NormalTok"/>
        </w:rPr>
        <w:t xml:space="preserve">    </w:t>
      </w:r>
      <w:r>
        <w:rPr>
          <w:rStyle w:val="DataTypeTok"/>
        </w:rPr>
        <w:t xml:space="preserve">"mimeType"</w:t>
      </w:r>
      <w:r>
        <w:rPr>
          <w:rStyle w:val="FunctionTok"/>
        </w:rPr>
        <w:t xml:space="preserve">:</w:t>
      </w:r>
      <w:r>
        <w:rPr>
          <w:rStyle w:val="NormalTok"/>
        </w:rPr>
        <w:t xml:space="preserve"> </w:t>
      </w:r>
      <w:r>
        <w:rPr>
          <w:rStyle w:val="StringTok"/>
        </w:rPr>
        <w:t xml:space="preserve">"application/pdf"</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"sha1Checksum"</w:t>
      </w:r>
      <w:r>
        <w:rPr>
          <w:rStyle w:val="FunctionTok"/>
        </w:rPr>
        <w:t xml:space="preserve">:</w:t>
      </w:r>
      <w:r>
        <w:rPr>
          <w:rStyle w:val="NormalTok"/>
        </w:rPr>
        <w:t xml:space="preserve"> </w:t>
      </w:r>
      <w:r>
        <w:rPr>
          <w:rStyle w:val="StringTok"/>
        </w:rPr>
        <w:t xml:space="preserve">"da39a3ee5e6b4b0d3255bfef95601890afd80709"</w:t>
      </w:r>
      <w:r>
        <w:rPr>
          <w:rStyle w:val="FunctionTok"/>
        </w:rPr>
        <w:t xml:space="preserve">,</w:t>
      </w:r>
      <w:r>
        <w:br w:type="textWrapping"/>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82930</w:t>
      </w:r>
      <w:r>
        <w:rPr>
          <w:rStyle w:val="FunctionTok"/>
        </w:rPr>
        <w:t xml:space="preserve">,</w:t>
      </w:r>
      <w:r>
        <w:br w:type="textWrapping"/>
      </w:r>
      <w:r>
        <w:rPr>
          <w:rStyle w:val="NormalTok"/>
        </w:rPr>
        <w:t xml:space="preserve">    </w:t>
      </w:r>
      <w:r>
        <w:rPr>
          <w:rStyle w:val="DataTypeTok"/>
        </w:rPr>
        <w:t xml:space="preserve">"accessUrl"</w:t>
      </w:r>
      <w:r>
        <w:rPr>
          <w:rStyle w:val="FunctionTok"/>
        </w:rPr>
        <w:t xml:space="preserve">:</w:t>
      </w:r>
      <w:r>
        <w:rPr>
          <w:rStyle w:val="NormalTok"/>
        </w:rPr>
        <w:t xml:space="preserve"> </w:t>
      </w:r>
      <w:r>
        <w:rPr>
          <w:rStyle w:val="StringTok"/>
        </w:rPr>
        <w:t xml:space="preserve">"https://oparl.beispielris.de/document/57739.pdf"</w:t>
      </w:r>
      <w:r>
        <w:rPr>
          <w:rStyle w:val="FunctionTok"/>
        </w:rPr>
        <w:t xml:space="preserve">,</w:t>
      </w:r>
      <w:r>
        <w:br w:type="textWrapping"/>
      </w:r>
      <w:r>
        <w:rPr>
          <w:rStyle w:val="NormalTok"/>
        </w:rPr>
        <w:t xml:space="preserve">    </w:t>
      </w:r>
      <w:r>
        <w:rPr>
          <w:rStyle w:val="DataTypeTok"/>
        </w:rPr>
        <w:t xml:space="preserve">"downloadUrl"</w:t>
      </w:r>
      <w:r>
        <w:rPr>
          <w:rStyle w:val="FunctionTok"/>
        </w:rPr>
        <w:t xml:space="preserve">:</w:t>
      </w:r>
      <w:r>
        <w:rPr>
          <w:rStyle w:val="NormalTok"/>
        </w:rPr>
        <w:t xml:space="preserve"> </w:t>
      </w:r>
      <w:r>
        <w:rPr>
          <w:rStyle w:val="StringTok"/>
        </w:rPr>
        <w:t xml:space="preserve">"https://oparl.beispielris.de/document/download/57739.pdf"</w:t>
      </w:r>
      <w:r>
        <w:rPr>
          <w:rStyle w:val="FunctionTok"/>
        </w:rPr>
        <w:t xml:space="preserve">,</w:t>
      </w:r>
      <w:r>
        <w:br w:type="textWrapping"/>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"Der Übersichtsplan zeigt alle Ebenen des ..."</w:t>
      </w:r>
      <w:r>
        <w:rPr>
          <w:rStyle w:val="FunctionTok"/>
        </w:rPr>
        <w:t xml:space="preserve">,</w:t>
      </w:r>
      <w:r>
        <w:br w:type="textWrapping"/>
      </w:r>
      <w:r>
        <w:rPr>
          <w:rStyle w:val="NormalTok"/>
        </w:rPr>
        <w:t xml:space="preserve">    </w:t>
      </w:r>
      <w:r>
        <w:rPr>
          <w:rStyle w:val="DataTypeTok"/>
        </w:rPr>
        <w:t xml:space="preserve">"masterDocument"</w:t>
      </w:r>
      <w:r>
        <w:rPr>
          <w:rStyle w:val="FunctionTok"/>
        </w:rPr>
        <w:t xml:space="preserve">:</w:t>
      </w:r>
      <w:r>
        <w:rPr>
          <w:rStyle w:val="NormalTok"/>
        </w:rPr>
        <w:t xml:space="preserve"> </w:t>
      </w:r>
      <w:r>
        <w:rPr>
          <w:rStyle w:val="StringTok"/>
        </w:rPr>
        <w:t xml:space="preserve">"https://oparl.beispielris.de/document/57738"</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"http://www.opendefinition.org/licenses/cc-by"</w:t>
      </w:r>
      <w:r>
        <w:rPr>
          <w:rStyle w:val="FunctionTok"/>
        </w:rPr>
        <w:t xml:space="preserve">,</w:t>
      </w:r>
      <w:r>
        <w:br w:type="textWrapping"/>
      </w:r>
      <w:r>
        <w:rPr>
          <w:rStyle w:val="NormalTok"/>
        </w:rPr>
        <w:t xml:space="preserve">    </w:t>
      </w:r>
      <w:r>
        <w:rPr>
          <w:rStyle w:val="DataTypeTok"/>
        </w:rPr>
        <w:t xml:space="preserve">"documentRole"</w:t>
      </w:r>
      <w:r>
        <w:rPr>
          <w:rStyle w:val="FunctionTok"/>
        </w:rPr>
        <w:t xml:space="preserve">:</w:t>
      </w:r>
      <w:r>
        <w:rPr>
          <w:rStyle w:val="NormalTok"/>
        </w:rPr>
        <w:t xml:space="preserve"> </w:t>
      </w:r>
      <w:r>
        <w:rPr>
          <w:rStyle w:val="StringTok"/>
        </w:rPr>
        <w:t xml:space="preserve">"https://oparl.beispielris.de/document-role/evidence"</w:t>
      </w:r>
      <w:r>
        <w:rPr>
          <w:rStyle w:val="FunctionTok"/>
        </w:rPr>
        <w:t xml:space="preserve">,</w:t>
      </w:r>
      <w:r>
        <w:br w:type="textWrapping"/>
      </w:r>
      <w:r>
        <w:rPr>
          <w:rStyle w:val="FunctionTok"/>
        </w:rPr>
        <w:t xml:space="preserve">}</w:t>
      </w:r>
    </w:p>
    <w:p>
      <w:r>
        <w:t xml:space="preserve">Objekte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masterDocument</w:t>
      </w:r>
      <w:r>
        <w:t xml:space="preserve"> </w:t>
      </w:r>
      <w:r>
        <w:t xml:space="preserve">bzw.</w:t>
      </w:r>
      <w:r>
        <w:t xml:space="preserve"> </w:t>
      </w:r>
      <w:r>
        <w:rPr>
          <w:rStyle w:val="VerbatimChar"/>
        </w:rPr>
        <w:t xml:space="preserve">derivativeDocuments</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masterDocument</w:t>
      </w:r>
      <w:r>
        <w:t xml:space="preserve"> </w:t>
      </w:r>
      <w:r>
        <w:t xml:space="preserve">an, von welcher anderen Datei es abgeleitet wurde. Umgekehrt KANN über die Eigenschaft</w:t>
      </w:r>
      <w:r>
        <w:t xml:space="preserve"> </w:t>
      </w:r>
      <w:r>
        <w:rPr>
          <w:rStyle w:val="VerbatimChar"/>
        </w:rPr>
        <w:t xml:space="preserve">derivativeDocuments</w:t>
      </w:r>
      <w:r>
        <w:t xml:space="preserve"> </w:t>
      </w:r>
      <w:r>
        <w:t xml:space="preserve">angezeigt werden, welche Ableitungen einer Datei existieren.</w:t>
      </w:r>
    </w:p>
    <w:bookmarkStart w:id="240" w:name="eigenschaften-7"/>
    <w:p>
      <w:pPr>
        <w:pStyle w:val="Heading3"/>
      </w:pPr>
      <w:r>
        <w:t xml:space="preserve">Eigenschaften</w:t>
      </w:r>
    </w:p>
    <w:bookmarkEnd w:id="240"/>
    <w:p>
      <w:pPr>
        <w:pStyle w:val="DefinitionTerm"/>
      </w:pPr>
      <w:r>
        <w:rPr>
          <w:rStyle w:val="VerbatimChar"/>
        </w:rPr>
        <w:t xml:space="preserve">fileName</w:t>
      </w:r>
    </w:p>
    <w:p>
      <w:pPr>
        <w:pStyle w:val="Definition"/>
      </w:pPr>
      <w:r>
        <w:t xml:space="preserve">Dateiname, unter dem die Datei in einem Dateisystem gespeichert werden kann. Typ: ASCII-Zeichenkette. Kardinalität: 1. ZWINGEND.</w:t>
      </w:r>
    </w:p>
    <w:p>
      <w:pPr>
        <w:pStyle w:val="DefinitionTerm"/>
      </w:pPr>
      <w:r>
        <w:rPr>
          <w:rStyle w:val="VerbatimChar"/>
        </w:rPr>
        <w:t xml:space="preserve">name</w:t>
      </w:r>
    </w:p>
    <w:p>
      <w:pPr>
        <w:pStyle w:val="Definition"/>
      </w:pPr>
      <w:r>
        <w:t xml:space="preserve">Ein zur Anzeige für Endnutzer bestimmter Name für dieses Objekt. Der Wert SOLL NICHT mit dem Wert der Eigenschaft</w:t>
      </w:r>
      <w:r>
        <w:t xml:space="preserve"> </w:t>
      </w:r>
      <w:r>
        <w:rPr>
          <w:rStyle w:val="VerbatimChar"/>
        </w:rPr>
        <w:t xml:space="preserve">fileName</w:t>
      </w:r>
      <w:r>
        <w:t xml:space="preserve"> </w:t>
      </w:r>
      <w:r>
        <w:t xml:space="preserve">identisch sein. Typ: Zeichenkette. Kardinalität: 0 bis 1. EMPFOHLEN.</w:t>
      </w:r>
    </w:p>
    <w:p>
      <w:pPr>
        <w:pStyle w:val="DefinitionTerm"/>
      </w:pPr>
      <w:r>
        <w:rPr>
          <w:rStyle w:val="VerbatimChar"/>
        </w:rPr>
        <w:t xml:space="preserve">mimeType</w:t>
      </w:r>
    </w:p>
    <w:p>
      <w:pPr>
        <w:pStyle w:val="Definition"/>
      </w:pPr>
      <w:r>
        <w:t xml:space="preserve">Mime-Typ des Inhalts</w:t>
      </w:r>
      <w:r>
        <w:rPr>
          <w:rStyle w:val="FootnoteRef"/>
        </w:rPr>
        <w:footnoteReference w:id="241"/>
      </w:r>
      <w:r>
        <w:t xml:space="preserve">. Sollte das System einer Datei keinen spezifischen Typ zuweisen können, wird EMPFOHLEN, hier</w:t>
      </w:r>
      <w:r>
        <w:t xml:space="preserve"> </w:t>
      </w:r>
      <w:r>
        <w:rPr>
          <w:rStyle w:val="VerbatimChar"/>
        </w:rPr>
        <w:t xml:space="preserve">application/octet-stream</w:t>
      </w:r>
      <w:r>
        <w:t xml:space="preserve"> </w:t>
      </w:r>
      <w:r>
        <w:t xml:space="preserve">zu verwenden. Typ: Zeichenkette. Kardinalität: 1. ZWINGEND.</w:t>
      </w:r>
    </w:p>
    <w:p>
      <w:pPr>
        <w:pStyle w:val="DefinitionTerm"/>
      </w:pPr>
      <w:r>
        <w:rPr>
          <w:rStyle w:val="VerbatimChar"/>
        </w:rPr>
        <w:t xml:space="preserve">date</w:t>
      </w:r>
    </w:p>
    <w:p>
      <w:pPr>
        <w:pStyle w:val="Definition"/>
      </w:pPr>
      <w:r>
        <w:t xml:space="preserve">Datum und Zeit der Erstellung der Datei. Wahlweise, falls dies nicht vom System kommuniziert werden kann oder soll, KANN alternativ der Zeitpunkt der Veröffentlichung ausgegeben werden. Typ: Datum. Kardinalität: 1. ZWINGEND.</w:t>
      </w:r>
    </w:p>
    <w:p>
      <w:pPr>
        <w:pStyle w:val="DefinitionTerm"/>
      </w:pPr>
      <w:r>
        <w:rPr>
          <w:rStyle w:val="VerbatimChar"/>
        </w:rPr>
        <w:t xml:space="preserve">modified</w:t>
      </w:r>
    </w:p>
    <w:p>
      <w:pPr>
        <w:pStyle w:val="Definition"/>
      </w:pPr>
      <w:r>
        <w:t xml:space="preserve">Datum und Zeit der letzten Änderung der Datei bzw. der Metadaten. Als Änderung der Datei gilt alles, was den Inhalt der Datei verändert und beispielsweise zu einer Veränderung der Prüfsumme führen würde, nicht aber die Änderung des Dateinamens (siehe Eigenschaft</w:t>
      </w:r>
      <w:r>
        <w:t xml:space="preserve"> </w:t>
      </w:r>
      <w:r>
        <w:rPr>
          <w:rStyle w:val="VerbatimChar"/>
        </w:rPr>
        <w:t xml:space="preserve">name</w:t>
      </w:r>
      <w:r>
        <w:t xml:space="preserve">). Als Änderung der Metadaten hingegen würde beispielsweise die Änderung des Dateinamens gelten. Hier soll immer das größere der beiden Daten ausgegeben werden, also der am wenigsten lang zurückliegende Änderungszeitpunkt. Typ: Datum und Uhrzeit. Kardinalität: 1. ZWINGEND.</w:t>
      </w:r>
    </w:p>
    <w:p>
      <w:pPr>
        <w:pStyle w:val="DefinitionTerm"/>
      </w:pPr>
      <w:r>
        <w:rPr>
          <w:rStyle w:val="VerbatimChar"/>
        </w:rPr>
        <w:t xml:space="preserve">size</w:t>
      </w:r>
    </w:p>
    <w:p>
      <w:pPr>
        <w:pStyle w:val="Definition"/>
      </w:pPr>
      <w:r>
        <w:t xml:space="preserve">Größe der Datei in Bytes. Typ: ganze Zahl. Kardinalität: 1. ZWINGEND.</w:t>
      </w:r>
    </w:p>
    <w:p>
      <w:pPr>
        <w:pStyle w:val="DefinitionTerm"/>
      </w:pPr>
      <w:r>
        <w:rPr>
          <w:rStyle w:val="VerbatimChar"/>
        </w:rPr>
        <w:t xml:space="preserve">sha1Checksum</w:t>
      </w:r>
    </w:p>
    <w:p>
      <w:pPr>
        <w:pStyle w:val="Definition"/>
      </w:pPr>
      <w:r>
        <w:t xml:space="preserve">SHA1-Prüfsumme des Dokumenteninhalts in Hexadezimal-Schreibweise. Typ: Zeichenkette. Kardinalität: 0 bis 1.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Zeichenkette. Kardinalität: 0 bis 1. EMPFOHLEN.</w:t>
      </w:r>
    </w:p>
    <w:p>
      <w:pPr>
        <w:pStyle w:val="DefinitionTerm"/>
      </w:pPr>
      <w:r>
        <w:rPr>
          <w:rStyle w:val="VerbatimChar"/>
        </w:rPr>
        <w:t xml:space="preserve">accessUrl</w:t>
      </w:r>
    </w:p>
    <w:p>
      <w:pPr>
        <w:pStyle w:val="Definition"/>
      </w:pPr>
      <w:r>
        <w:t xml:space="preserve">URL zum allgemeinen Zugriff auf die Datei. Näheres unter</w:t>
      </w:r>
      <w:r>
        <w:t xml:space="preserve"> </w:t>
      </w:r>
      <w:hyperlink w:anchor="dateizugriff">
        <w:r>
          <w:rPr>
            <w:rStyle w:val="Link"/>
          </w:rPr>
          <w:t xml:space="preserve">Dateizugriff</w:t>
        </w:r>
      </w:hyperlink>
      <w:r>
        <w:t xml:space="preserve">. Typ: URL. Kardinalität: 1. ZWINGEND.</w:t>
      </w:r>
    </w:p>
    <w:p>
      <w:pPr>
        <w:pStyle w:val="DefinitionTerm"/>
      </w:pPr>
      <w:r>
        <w:rPr>
          <w:rStyle w:val="VerbatimChar"/>
        </w:rPr>
        <w:t xml:space="preserve">downloadUrl</w:t>
      </w:r>
    </w:p>
    <w:p>
      <w:pPr>
        <w:pStyle w:val="Definition"/>
      </w:pPr>
      <w:r>
        <w:t xml:space="preserve">URL zum Download der Datei. Näheres unter</w:t>
      </w:r>
      <w:r>
        <w:t xml:space="preserve"> </w:t>
      </w:r>
      <w:hyperlink w:anchor="dateizugriff">
        <w:r>
          <w:rPr>
            <w:rStyle w:val="Link"/>
          </w:rPr>
          <w:t xml:space="preserve">Dateizugriff</w:t>
        </w:r>
      </w:hyperlink>
      <w:r>
        <w:t xml:space="preserve">. Typ: URL. Kardinalität: 0 bis 1. EMPFOHLEN.</w:t>
      </w:r>
    </w:p>
    <w:p>
      <w:pPr>
        <w:pStyle w:val="DefinitionTerm"/>
      </w:pPr>
      <w:r>
        <w:rPr>
          <w:rStyle w:val="VerbatimChar"/>
        </w:rPr>
        <w:t xml:space="preserve">paper</w:t>
      </w:r>
    </w:p>
    <w:p>
      <w:pPr>
        <w:pStyle w:val="Definition"/>
      </w:pPr>
      <w:r>
        <w:t xml:space="preserve">Falls die Datei zu einer Drucksache (oparl:Paper) gehört, MUSS über diese Eigenschaft die URL des Drucksache-Objekts ausgegeben werden. Andernsfalls DARF diese Eigenschaft NICHT vorhanden sein. Typ:</w:t>
      </w:r>
      <w:r>
        <w:t xml:space="preserve"> </w:t>
      </w:r>
      <w:r>
        <w:rPr>
          <w:rStyle w:val="VerbatimChar"/>
        </w:rPr>
        <w:t xml:space="preserve">oparl:Paper</w:t>
      </w:r>
      <w:r>
        <w:t xml:space="preserve">. Kardinalität: 0 bis *.</w:t>
      </w:r>
    </w:p>
    <w:p>
      <w:pPr>
        <w:pStyle w:val="DefinitionTerm"/>
      </w:pPr>
      <w:r>
        <w:rPr>
          <w:rStyle w:val="VerbatimChar"/>
        </w:rPr>
        <w:t xml:space="preserve">meeting</w:t>
      </w:r>
    </w:p>
    <w:p>
      <w:pPr>
        <w:pStyle w:val="Definition"/>
      </w:pPr>
      <w:r>
        <w:t xml:space="preserve">Falls die Datei zu einer Sitzung (oparl:Meeting) gehört, MUSS über diese Eigenschaft die URL des Sitzung-Objekts ausgegeben werden. Andernfalls DARF diese Eigenschaft NICHT vorhanden sein. Typ:</w:t>
      </w:r>
      <w:r>
        <w:t xml:space="preserve"> </w:t>
      </w:r>
      <w:r>
        <w:rPr>
          <w:rStyle w:val="VerbatimChar"/>
        </w:rPr>
        <w:t xml:space="preserve">oparl:Meeting</w:t>
      </w:r>
      <w:r>
        <w:t xml:space="preserve">. Kardinalität: 0 bis *.</w:t>
      </w:r>
    </w:p>
    <w:p>
      <w:pPr>
        <w:pStyle w:val="DefinitionTerm"/>
      </w:pPr>
      <w:r>
        <w:rPr>
          <w:rStyle w:val="VerbatimChar"/>
        </w:rPr>
        <w:t xml:space="preserve">masterDocument</w:t>
      </w:r>
    </w:p>
    <w:p>
      <w:pPr>
        <w:pStyle w:val="Definition"/>
      </w:pPr>
      <w:r>
        <w:t xml:space="preserve">Datei von der das aktuelle Objekt abgeleitet wurde. Details dazu in der allgemeinen Beschreibung weiter oben. Typ:</w:t>
      </w:r>
      <w:r>
        <w:t xml:space="preserve"> </w:t>
      </w:r>
      <w:r>
        <w:rPr>
          <w:rStyle w:val="VerbatimChar"/>
        </w:rPr>
        <w:t xml:space="preserve">oparl:Document</w:t>
      </w:r>
      <w:r>
        <w:t xml:space="preserve">. Kardinalität: 0 bis 1. OPTIONAL.</w:t>
      </w:r>
    </w:p>
    <w:p>
      <w:pPr>
        <w:pStyle w:val="DefinitionTerm"/>
      </w:pPr>
      <w:r>
        <w:rPr>
          <w:rStyle w:val="VerbatimChar"/>
        </w:rPr>
        <w:t xml:space="preserve">derivativeDocuments</w:t>
      </w:r>
    </w:p>
    <w:p>
      <w:pPr>
        <w:pStyle w:val="Definition"/>
      </w:pPr>
      <w:r>
        <w:t xml:space="preserve">Abgeleitete Datei die von dem aktuellen Objekt abgeleitet wurde. Details dazu in der allgemeinen Beschreibung weiter oben. Typ:</w:t>
      </w:r>
      <w:r>
        <w:t xml:space="preserve"> </w:t>
      </w:r>
      <w:r>
        <w:rPr>
          <w:rStyle w:val="VerbatimChar"/>
        </w:rPr>
        <w:t xml:space="preserve">oparl:Document</w:t>
      </w:r>
      <w:r>
        <w:t xml:space="preserve">. Kardinalität: 0 bis *.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anstelle einer globalen Angabe im übergeordneten</w:t>
      </w:r>
      <w:r>
        <w:t xml:space="preserve"> </w:t>
      </w:r>
      <w:r>
        <w:rPr>
          <w:rStyle w:val="VerbatimChar"/>
        </w:rPr>
        <w:t xml:space="preserve">oparl:Body</w:t>
      </w:r>
      <w:r>
        <w:t xml:space="preserve"> </w:t>
      </w:r>
      <w:r>
        <w:t xml:space="preserve">bzw.</w:t>
      </w:r>
      <w:r>
        <w:t xml:space="preserve"> </w:t>
      </w:r>
      <w:r>
        <w:rPr>
          <w:rStyle w:val="VerbatimChar"/>
        </w:rPr>
        <w:t xml:space="preserve">oparl:System</w:t>
      </w:r>
      <w:r>
        <w:t xml:space="preserve"> </w:t>
      </w:r>
      <w:r>
        <w:t xml:space="preserve">Objekt maßgeblich.</w:t>
      </w:r>
      <w:r>
        <w:rPr>
          <w:rStyle w:val="FootnoteRef"/>
        </w:rPr>
        <w:footnoteReference w:id="243"/>
      </w:r>
      <w:r>
        <w:t xml:space="preserve"> </w:t>
      </w:r>
      <w:r>
        <w:t xml:space="preserve">Typ: URL. Kardinalität: 0 bis 1. OPTIONAL.</w:t>
      </w:r>
    </w:p>
    <w:p>
      <w:pPr>
        <w:pStyle w:val="DefinitionTerm"/>
      </w:pPr>
      <w:r>
        <w:rPr>
          <w:rStyle w:val="VerbatimChar"/>
        </w:rPr>
        <w:t xml:space="preserve">documentRole</w:t>
      </w:r>
    </w:p>
    <w:p>
      <w:pPr>
        <w:pStyle w:val="Definition"/>
      </w:pPr>
      <w:r>
        <w:t xml:space="preserve">Rolle, Funktion, Sorte des Dokuments in Bezug auf eine Sitzung. Die Eigenschaft SOLL entsprechend nur in Verbindung mit der Eigenschaft</w:t>
      </w:r>
      <w:r>
        <w:t xml:space="preserve"> </w:t>
      </w:r>
      <w:r>
        <w:rPr>
          <w:rStyle w:val="VerbatimChar"/>
        </w:rPr>
        <w:t xml:space="preserve">meeting</w:t>
      </w:r>
      <w:r>
        <w:t xml:space="preserve"> </w:t>
      </w:r>
      <w:r>
        <w:t xml:space="preserve">gesetzt sein. Siehe dazu</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OPTIONAL.</w:t>
      </w:r>
    </w:p>
    <w:p>
      <w:pPr>
        <w:pStyle w:val="DefinitionTerm"/>
      </w:pPr>
      <w:r>
        <w:rPr>
          <w:rStyle w:val="VerbatimChar"/>
        </w:rPr>
        <w:t xml:space="preserve">keyword</w:t>
      </w:r>
    </w:p>
    <w:p>
      <w:pPr>
        <w:pStyle w:val="Definition"/>
      </w:pPr>
      <w:r>
        <w:t xml:space="preserve">Begriff mit</w:t>
      </w:r>
      <w:r>
        <w:t xml:space="preserve"> </w:t>
      </w:r>
      <w:r>
        <w:rPr>
          <w:rStyle w:val="VerbatimChar"/>
        </w:rPr>
        <w:t xml:space="preserve">skos:prefLabel</w:t>
      </w:r>
      <w:r>
        <w:t xml:space="preserve">. Hat allgemeinere Bedeutung als</w:t>
      </w:r>
      <w:r>
        <w:t xml:space="preserve"> </w:t>
      </w:r>
      <w:r>
        <w:rPr>
          <w:rStyle w:val="VerbatimChar"/>
        </w:rPr>
        <w:t xml:space="preserve">documentRole</w:t>
      </w:r>
      <w:r>
        <w:t xml:space="preserve">. Siehe dazu</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bookmarkStart w:id="244" w:name="oparl_consultation"/>
    <w:p>
      <w:pPr>
        <w:pStyle w:val="Heading2"/>
      </w:pPr>
      <w:r>
        <w:t xml:space="preserve">oparl:Consultation (Beratung)</w:t>
      </w:r>
    </w:p>
    <w:bookmarkEnd w:id="244"/>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"oparl:Consultation"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"https://oparl.beispielris.de/consultation/47594"</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"https://oparl.beispielris.de/paper/2396"</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StringTok"/>
        </w:rPr>
        <w:t xml:space="preserve">"https://oparl.beispielris.de/agendaitem/15569"</w:t>
      </w:r>
      <w:r>
        <w:rPr>
          <w:rStyle w:val="FunctionTok"/>
        </w:rPr>
        <w:t xml:space="preserve">,</w:t>
      </w:r>
      <w:r>
        <w:br w:type="textWrapping"/>
      </w:r>
      <w:r>
        <w:rPr>
          <w:rStyle w:val="NormalTok"/>
        </w:rPr>
        <w:t xml:space="preserve">    </w:t>
      </w:r>
      <w:r>
        <w:rPr>
          <w:rStyle w:val="DataTypeTok"/>
        </w:rPr>
        <w:t xml:space="preserve">"committee"</w:t>
      </w:r>
      <w:r>
        <w:rPr>
          <w:rStyle w:val="FunctionTok"/>
        </w:rPr>
        <w:t xml:space="preserve">:</w:t>
      </w:r>
      <w:r>
        <w:rPr>
          <w:rStyle w:val="NormalTok"/>
        </w:rPr>
        <w:t xml:space="preserve"> </w:t>
      </w:r>
      <w:r>
        <w:rPr>
          <w:rStyle w:val="StringTok"/>
        </w:rPr>
        <w:t xml:space="preserve">"https://oparl.beispielris.de/organization/96"</w:t>
      </w:r>
      <w:r>
        <w:rPr>
          <w:rStyle w:val="FunctionTok"/>
        </w:rPr>
        <w:t xml:space="preserve">,</w:t>
      </w:r>
      <w:r>
        <w:br w:type="textWrapping"/>
      </w:r>
      <w:r>
        <w:rPr>
          <w:rStyle w:val="NormalTok"/>
        </w:rPr>
        <w:t xml:space="preserve">    </w:t>
      </w:r>
      <w:r>
        <w:rPr>
          <w:rStyle w:val="DataTypeTok"/>
        </w:rPr>
        <w:t xml:space="preserve">"authoritative"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"https://oparl.beispielris.de/role/decision"</w:t>
      </w:r>
      <w:r>
        <w:br w:type="textWrapping"/>
      </w:r>
      <w:r>
        <w:rPr>
          <w:rStyle w:val="FunctionTok"/>
        </w:rPr>
        <w:t xml:space="preserve">}</w:t>
      </w:r>
    </w:p>
    <w:p>
      <w:r>
        <w:t xml:space="preserve">Das selbe Beispiel in kompakter Form (ein passender Kontext wird vorausgesetzt):</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"oparl:Consultation"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"beispielris:consultation/47594"</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"beispielris:paper/2396"</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StringTok"/>
        </w:rPr>
        <w:t xml:space="preserve">"beispielris:agendaitem/15569"</w:t>
      </w:r>
      <w:r>
        <w:rPr>
          <w:rStyle w:val="FunctionTok"/>
        </w:rPr>
        <w:t xml:space="preserve">,</w:t>
      </w:r>
      <w:r>
        <w:br w:type="textWrapping"/>
      </w:r>
      <w:r>
        <w:rPr>
          <w:rStyle w:val="NormalTok"/>
        </w:rPr>
        <w:t xml:space="preserve">    </w:t>
      </w:r>
      <w:r>
        <w:rPr>
          <w:rStyle w:val="DataTypeTok"/>
        </w:rPr>
        <w:t xml:space="preserve">"committee"</w:t>
      </w:r>
      <w:r>
        <w:rPr>
          <w:rStyle w:val="FunctionTok"/>
        </w:rPr>
        <w:t xml:space="preserve">:</w:t>
      </w:r>
      <w:r>
        <w:rPr>
          <w:rStyle w:val="NormalTok"/>
        </w:rPr>
        <w:t xml:space="preserve"> </w:t>
      </w:r>
      <w:r>
        <w:rPr>
          <w:rStyle w:val="StringTok"/>
        </w:rPr>
        <w:t xml:space="preserve">"beispielris:organization/96"</w:t>
      </w:r>
      <w:r>
        <w:rPr>
          <w:rStyle w:val="FunctionTok"/>
        </w:rPr>
        <w:t xml:space="preserve">,</w:t>
      </w:r>
      <w:r>
        <w:br w:type="textWrapping"/>
      </w:r>
      <w:r>
        <w:rPr>
          <w:rStyle w:val="NormalTok"/>
        </w:rPr>
        <w:t xml:space="preserve">    </w:t>
      </w:r>
      <w:r>
        <w:rPr>
          <w:rStyle w:val="DataTypeTok"/>
        </w:rPr>
        <w:t xml:space="preserve">"authoritative"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"beispielris:role/decision"</w:t>
      </w:r>
      <w:r>
        <w:br w:type="textWrapping"/>
      </w:r>
      <w:r>
        <w:rPr>
          <w:rStyle w:val="FunctionTok"/>
        </w:rPr>
        <w:t xml:space="preserve">}</w:t>
      </w:r>
    </w:p>
    <w:p>
      <w:r>
        <w:t xml:space="preserve">Das Objekt "beispielris:roles/decision" kann so aussehen: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"@id"</w:t>
      </w:r>
      <w:r>
        <w:rPr>
          <w:rStyle w:val="ErrorTok"/>
        </w:rPr>
        <w:t xml:space="preserve">:</w:t>
      </w:r>
      <w:r>
        <w:rPr>
          <w:rStyle w:val="NormalTok"/>
        </w:rPr>
        <w:t xml:space="preserve"> </w:t>
      </w:r>
      <w:r>
        <w:rPr>
          <w:rStyle w:val="StringTok"/>
        </w:rPr>
        <w:t xml:space="preserve">"beispielris:role/decision"</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"Entscheidung"</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"decision"</w:t>
      </w:r>
      <w:r>
        <w:br w:type="textWrapping"/>
      </w:r>
      <w:r>
        <w:rPr>
          <w:rStyle w:val="NormalTok"/>
        </w:rPr>
        <w:t xml:space="preserve">    </w:t>
      </w:r>
      <w:r>
        <w:rPr>
          <w:rStyle w:val="FunctionTok"/>
        </w:rPr>
        <w:t xml:space="preserve">}</w:t>
      </w:r>
      <w:r>
        <w:br w:type="textWrapping"/>
      </w:r>
      <w:r>
        <w:rPr>
          <w:rStyle w:val="FunctionTok"/>
        </w:rPr>
        <w:t xml:space="preserve">}</w:t>
      </w:r>
    </w:p>
    <w:bookmarkStart w:id="245" w:name="eigenschaften-8"/>
    <w:p>
      <w:pPr>
        <w:pStyle w:val="Heading3"/>
      </w:pPr>
      <w:r>
        <w:t xml:space="preserve">Eigenschaften</w:t>
      </w:r>
    </w:p>
    <w:bookmarkEnd w:id="245"/>
    <w:p>
      <w:pPr>
        <w:pStyle w:val="DefinitionTerm"/>
      </w:pPr>
      <w:r>
        <w:rPr>
          <w:rStyle w:val="VerbatimChar"/>
        </w:rPr>
        <w:t xml:space="preserve">paper</w:t>
      </w:r>
    </w:p>
    <w:p>
      <w:pPr>
        <w:pStyle w:val="Definition"/>
      </w:pPr>
      <w:r>
        <w:t xml:space="preserve">Drucksache, die beraten wird. Typ:</w:t>
      </w:r>
      <w:r>
        <w:t xml:space="preserve"> </w:t>
      </w:r>
      <w:r>
        <w:rPr>
          <w:rStyle w:val="VerbatimChar"/>
        </w:rPr>
        <w:t xml:space="preserve">oparl:Paper</w:t>
      </w:r>
      <w:r>
        <w:t xml:space="preserve"> </w:t>
      </w:r>
      <w:r>
        <w:t xml:space="preserve">ZWINGEND.</w:t>
      </w:r>
    </w:p>
    <w:p>
      <w:pPr>
        <w:pStyle w:val="DefinitionTerm"/>
      </w:pPr>
      <w:r>
        <w:rPr>
          <w:rStyle w:val="VerbatimChar"/>
        </w:rPr>
        <w:t xml:space="preserve">agendaitem</w:t>
      </w:r>
    </w:p>
    <w:p>
      <w:pPr>
        <w:pStyle w:val="Definition"/>
      </w:pPr>
      <w:r>
        <w:t xml:space="preserve">Tagesordnungspunkt, unter dem die Drucksache beraten wird. Typ:</w:t>
      </w:r>
      <w:r>
        <w:t xml:space="preserve"> </w:t>
      </w:r>
      <w:r>
        <w:rPr>
          <w:rStyle w:val="VerbatimChar"/>
        </w:rPr>
        <w:t xml:space="preserve">oparl:AgendaItem</w:t>
      </w:r>
      <w:r>
        <w:t xml:space="preserve"> </w:t>
      </w:r>
      <w:r>
        <w:t xml:space="preserve">ZWINGEND.</w:t>
      </w:r>
    </w:p>
    <w:p>
      <w:pPr>
        <w:pStyle w:val="DefinitionTerm"/>
      </w:pPr>
      <w:r>
        <w:rPr>
          <w:rStyle w:val="VerbatimChar"/>
        </w:rPr>
        <w:t xml:space="preserve">committee</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Diese Eigenschaft ist OPTIONAL.</w:t>
      </w:r>
    </w:p>
    <w:p>
      <w:pPr>
        <w:pStyle w:val="DefinitionTerm"/>
      </w:pPr>
      <w:r>
        <w:rPr>
          <w:rStyle w:val="VerbatimChar"/>
        </w:rPr>
        <w:t xml:space="preserve">role</w:t>
      </w:r>
    </w:p>
    <w:p>
      <w:pPr>
        <w:pStyle w:val="Definition"/>
      </w:pPr>
      <w:r>
        <w:t xml:space="preserve">Rolle oder Funktion der Beratung. z.B. Anhörung (hearing), Entscheidung (decision), Kenntnisnahme (notice), Vorberatung (counseling) usw. Es wird empfohlen in den URLs entsprechende englische Bestandteile zu verwenden. Die Rollenobjekte haben nur eine festgelegte Eigenschaft:</w:t>
      </w:r>
      <w:r>
        <w:t xml:space="preserve"> </w:t>
      </w:r>
      <w:r>
        <w:rPr>
          <w:rStyle w:val="VerbatimChar"/>
        </w:rPr>
        <w:t xml:space="preserve">skos:prefLabel</w:t>
      </w:r>
      <w:r>
        <w:t xml:space="preserve"> </w:t>
      </w:r>
      <w:r>
        <w:t xml:space="preserve">für den Namen. In einer zukünftigen Version von OParl können gegebenenfalls die am stärksten benötigten Rollen standardisiert werden.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keyword</w:t>
      </w:r>
    </w:p>
    <w:p>
      <w:pPr>
        <w:pStyle w:val="Definition"/>
      </w:pPr>
      <w:r>
        <w:t xml:space="preserve">Schlagwort, Begriff mit</w:t>
      </w:r>
      <w:r>
        <w:t xml:space="preserve"> </w:t>
      </w:r>
      <w:r>
        <w:rPr>
          <w:rStyle w:val="VerbatimChar"/>
        </w:rPr>
        <w:t xml:space="preserve">skos:prefLabel</w:t>
      </w:r>
      <w:r>
        <w:t xml:space="preserve">. Allgemeiner verwendbar als</w:t>
      </w:r>
      <w:r>
        <w:t xml:space="preserve"> </w:t>
      </w:r>
      <w:r>
        <w:rPr>
          <w:rStyle w:val="VerbatimChar"/>
        </w:rPr>
        <w:t xml:space="preserve">role</w:t>
      </w:r>
      <w:r>
        <w:t xml:space="preserve">. Typ:</w:t>
      </w:r>
      <w:r>
        <w:t xml:space="preserve"> </w:t>
      </w:r>
      <w:r>
        <w:rPr>
          <w:rStyle w:val="VerbatimChar"/>
        </w:rPr>
        <w:t xml:space="preserve">skos:Concept</w:t>
      </w:r>
      <w:r>
        <w:t xml:space="preserve"> </w:t>
      </w:r>
      <w:r>
        <w:t xml:space="preserve">OPTIONAL</w:t>
      </w:r>
    </w:p>
    <w:bookmarkStart w:id="246" w:name="oparl_location"/>
    <w:p>
      <w:pPr>
        <w:pStyle w:val="Heading2"/>
      </w:pPr>
      <w:r>
        <w:t xml:space="preserve">oparl:Location (Ort)</w:t>
      </w:r>
    </w:p>
    <w:bookmarkEnd w:id="246"/>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Ein einfaches Beispiel:</w:t>
      </w:r>
    </w:p>
    <w:p>
      <w:pPr>
        <w:pStyle w:val="SourceCode"/>
      </w:pP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"Honschaftsstraße 312, Köln"</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 (7.03291 50.98249)"</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Ein Kontext (TODO: Kann das weg?):</w:t>
      </w:r>
    </w:p>
    <w:p>
      <w:pPr>
        <w:pStyle w:val="SourceCode"/>
      </w:pPr>
      <w:r>
        <w:rPr>
          <w:rStyle w:val="VerbatimChar"/>
        </w:rPr>
        <w:t xml:space="preserve">{</w:t>
      </w:r>
      <w:r>
        <w:br w:type="textWrapping"/>
      </w:r>
      <w:r>
        <w:rPr>
          <w:rStyle w:val="VerbatimChar"/>
        </w:rPr>
        <w:t xml:space="preserve">   "geometry":</w:t>
      </w:r>
      <w:r>
        <w:br w:type="textWrapping"/>
      </w:r>
      <w:r>
        <w:rPr>
          <w:rStyle w:val="VerbatimChar"/>
        </w:rPr>
        <w:t xml:space="preserve">   {</w:t>
      </w:r>
      <w:r>
        <w:br w:type="textWrapping"/>
      </w:r>
      <w:r>
        <w:rPr>
          <w:rStyle w:val="VerbatimChar"/>
        </w:rPr>
        <w:t xml:space="preserve">     "@type": "ogc:wktLiteral" </w:t>
      </w:r>
      <w:r>
        <w:br w:type="textWrapping"/>
      </w:r>
      <w:r>
        <w:rPr>
          <w:rStyle w:val="VerbatimChar"/>
        </w:rPr>
        <w:t xml:space="preserve">   }</w:t>
      </w:r>
      <w:r>
        <w:br w:type="textWrapping"/>
      </w:r>
      <w:r>
        <w:rPr>
          <w:rStyle w:val="VerbatimChar"/>
        </w:rPr>
        <w:t xml:space="preserve">}</w:t>
      </w:r>
    </w:p>
    <w:p>
      <w:r>
        <w:t xml:space="preserve">Und ein Beispiel unter Verwendung des Kontextes:</w:t>
      </w:r>
    </w:p>
    <w:p>
      <w:pPr>
        <w:pStyle w:val="SourceCode"/>
      </w:pPr>
      <w:r>
        <w:rPr>
          <w:rStyle w:val="Function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"Honschaftsstraße 312, Köln"</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 (7.03291 50.98249)"</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FunctionTok"/>
        </w:rPr>
        <w:t xml:space="preserve">}</w:t>
      </w:r>
    </w:p>
    <w:p>
      <w:r>
        <w:t xml:space="preserve">OParl sieht bei Angabe von Geodaten ZWINGEND die Verwendung des</w:t>
      </w:r>
      <w:r>
        <w:br w:type="textWrapping"/>
      </w:r>
      <w:r>
        <w:t xml:space="preserve">Well-Known-Text-Formats (WKT) der Simple Feature Access Spezifikation</w:t>
      </w:r>
      <w:r>
        <w:rPr>
          <w:rStyle w:val="FootnoteRef"/>
        </w:rPr>
        <w:footnoteReference w:id="247"/>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 API MÜSSEN sämtliche Koordinatenangaben solcher Geodaten im System WGS84</w:t>
      </w:r>
      <w:r>
        <w:rPr>
          <w:rStyle w:val="FootnoteRef"/>
        </w:rPr>
        <w:footnoteReference w:id="249"/>
      </w:r>
      <w:r>
        <w:t xml:space="preserve"> </w:t>
      </w:r>
      <w:r>
        <w:t xml:space="preserve">angegeben werden, und zwar in Form von Zahlenwerten (Fließkommazahlen) für Längen- und Breitengrad.</w:t>
      </w:r>
    </w:p>
    <w:bookmarkStart w:id="250" w:name="eigenschaften-9"/>
    <w:p>
      <w:pPr>
        <w:pStyle w:val="Heading3"/>
      </w:pPr>
      <w:r>
        <w:t xml:space="preserve">Eigenschaften</w:t>
      </w:r>
    </w:p>
    <w:bookmarkEnd w:id="250"/>
    <w:p>
      <w:pPr>
        <w:pStyle w:val="DefinitionTerm"/>
      </w:pPr>
      <w:r>
        <w:rPr>
          <w:rStyle w:val="VerbatimChar"/>
        </w:rPr>
        <w:t xml:space="preserve">description</w:t>
      </w:r>
    </w:p>
    <w:p>
      <w:pPr>
        <w:pStyle w:val="Definition"/>
      </w:pPr>
      <w:r>
        <w:t xml:space="preserve">Textliche Beschreibung eines Orts, z.B. in Form einer Adresse. Typ: Zeichenkette.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Zeichenkette (TODO: Stimmt das?). OPTIONAL</w:t>
      </w:r>
    </w:p>
    <w:p>
      <w:pPr>
        <w:pStyle w:val="DefinitionTerm"/>
      </w:pPr>
      <w:r>
        <w:rPr>
          <w:rStyle w:val="VerbatimChar"/>
        </w:rPr>
        <w:t xml:space="preserve">keyword</w:t>
      </w:r>
    </w:p>
    <w:p>
      <w:pPr>
        <w:pStyle w:val="Definition"/>
      </w:pPr>
      <w:r>
        <w:t xml:space="preserve">Schlagwort mit</w:t>
      </w:r>
      <w:r>
        <w:t xml:space="preserve"> </w:t>
      </w:r>
      <w:r>
        <w:rPr>
          <w:rStyle w:val="VerbatimChar"/>
        </w:rPr>
        <w:t xml:space="preserve">skos:prefLabel</w:t>
      </w:r>
      <w:r>
        <w:t xml:space="preserve"> </w:t>
      </w:r>
      <w:r>
        <w:t xml:space="preserve">Typ:</w:t>
      </w:r>
      <w:r>
        <w:t xml:space="preserve"> </w:t>
      </w:r>
      <w:r>
        <w:rPr>
          <w:rStyle w:val="VerbatimChar"/>
        </w:rPr>
        <w:t xml:space="preserve">skos:Concept</w:t>
      </w:r>
      <w:r>
        <w:t xml:space="preserve"> </w:t>
      </w:r>
      <w:r>
        <w:t xml:space="preserve">OPTIONAL</w:t>
      </w:r>
    </w:p>
    <w:bookmarkStart w:id="251" w:name="weitere-beispiele"/>
    <w:p>
      <w:pPr>
        <w:pStyle w:val="Heading3"/>
      </w:pPr>
      <w:r>
        <w:t xml:space="preserve">Weitere Beispiele</w:t>
      </w:r>
    </w:p>
    <w:bookmarkEnd w:id="251"/>
    <w:p>
      <w:r>
        <w:t xml:space="preserve">Ortsangabe mit Polygon-Objekt:</w:t>
      </w:r>
    </w:p>
    <w:p>
      <w:pPr>
        <w:pStyle w:val="SourceCode"/>
      </w:pP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FunctionTok"/>
        </w:rPr>
        <w:t xml:space="preserve">}</w:t>
      </w:r>
    </w:p>
    <w:bookmarkStart w:id="252" w:name="oparl_membership"/>
    <w:p>
      <w:pPr>
        <w:pStyle w:val="Heading2"/>
      </w:pPr>
      <w:r>
        <w:t xml:space="preserve">org:Membership oder oparl:Membership</w:t>
      </w:r>
    </w:p>
    <w:bookmarkEnd w:id="252"/>
    <w:p>
      <w:r>
        <w:t xml:space="preserve">TODO. Siehe: https://github.com/OParl/specs/issues/122 https://github.com/OParl/specs/issues/109</w:t>
      </w:r>
    </w:p>
    <w:bookmarkStart w:id="253" w:name="eigenschaften-10"/>
    <w:p>
      <w:pPr>
        <w:pStyle w:val="Heading3"/>
      </w:pPr>
      <w:r>
        <w:t xml:space="preserve">Eigenschaften</w:t>
      </w:r>
    </w:p>
    <w:bookmarkEnd w:id="253"/>
    <w:p>
      <w:pPr>
        <w:pStyle w:val="DefinitionTerm"/>
      </w:pPr>
      <w:r>
        <w:rPr>
          <w:rStyle w:val="VerbatimChar"/>
        </w:rPr>
        <w:t xml:space="preserve">person</w:t>
      </w:r>
    </w:p>
    <w:p>
      <w:pPr>
        <w:pStyle w:val="Definition"/>
      </w:pPr>
      <w:r>
        <w:t xml:space="preserve">Person. Typ:</w:t>
      </w:r>
      <w:r>
        <w:t xml:space="preserve"> </w:t>
      </w:r>
      <w:r>
        <w:rPr>
          <w:rStyle w:val="VerbatimChar"/>
        </w:rPr>
        <w:t xml:space="preserve">oparl:Person</w:t>
      </w:r>
      <w:r>
        <w:t xml:space="preserve"> </w:t>
      </w:r>
      <w:r>
        <w:t xml:space="preserve">OPTIONAL</w:t>
      </w:r>
    </w:p>
    <w:p>
      <w:pPr>
        <w:pStyle w:val="DefinitionTerm"/>
      </w:pPr>
      <w:r>
        <w:rPr>
          <w:rStyle w:val="VerbatimChar"/>
        </w:rPr>
        <w:t xml:space="preserve">organization</w:t>
      </w:r>
    </w:p>
    <w:p>
      <w:pPr>
        <w:pStyle w:val="Definition"/>
      </w:pPr>
      <w:r>
        <w:t xml:space="preserve">Organization.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role</w:t>
      </w:r>
    </w:p>
    <w:p>
      <w:pPr>
        <w:pStyle w:val="Definition"/>
      </w:pPr>
      <w:r>
        <w:t xml:space="preserve">Rolle. Das Objekt hat eine</w:t>
      </w:r>
      <w:r>
        <w:t xml:space="preserve"> </w:t>
      </w:r>
      <w:r>
        <w:rPr>
          <w:rStyle w:val="VerbatimChar"/>
        </w:rPr>
        <w:t xml:space="preserve">skos:prefLabel</w:t>
      </w:r>
      <w:r>
        <w:t xml:space="preserve">-Eigenschaft, deren Wert eine Funktionsbezeichnung ist, z.B. "1. pers. Vertreter | 1. pers. Vertreterin" oder "2. pers. Vertreter | 2. pers. Vertreterin". Popolo: "The role that the person fulfills in the organization". normale Mitglieder haben in der Regel keine eigene Funktion, aber auch eine Unterscheidung zwischen z.B. "Sachkundige Bürger | Sachkundige Bürgerin" und "Ratsherr | Ratsfrau" bei einfachen Mitgliedern ist hiermit möglich. FRAGE: Wie soll bei einem sachkundigen Bürger verfahren werden, der gleichzeitig Vorsitzender ist? Typ:</w:t>
      </w:r>
      <w:r>
        <w:t xml:space="preserve"> </w:t>
      </w:r>
      <w:r>
        <w:rPr>
          <w:rStyle w:val="VerbatimChar"/>
        </w:rPr>
        <w:t xml:space="preserve">org:Role</w:t>
      </w:r>
      <w:r>
        <w:t xml:space="preserve"> </w:t>
      </w:r>
      <w:r>
        <w:t xml:space="preserve">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w:t>
      </w:r>
      <w:r>
        <w:t xml:space="preserve">OPTIONAL</w:t>
      </w:r>
    </w:p>
    <w:p>
      <w:pPr>
        <w:pStyle w:val="DefinitionTerm"/>
      </w:pPr>
      <w:r>
        <w:rPr>
          <w:rStyle w:val="VerbatimChar"/>
        </w:rPr>
        <w:t xml:space="preserve">onBehalfOf</w:t>
      </w:r>
    </w:p>
    <w:p>
      <w:pPr>
        <w:pStyle w:val="Definition"/>
      </w:pPr>
      <w:r>
        <w:t xml:space="preserve">Entsendende Organization - Fraktion, fraktionslos oder externes Gremium Dies entspricht</w:t>
      </w:r>
      <w:r>
        <w:t xml:space="preserve"> </w:t>
      </w:r>
      <w:r>
        <w:rPr>
          <w:rStyle w:val="VerbatimChar"/>
        </w:rPr>
        <w:t xml:space="preserve">opengov:onBehalfOf</w:t>
      </w:r>
      <w:r>
        <w:t xml:space="preserve"> </w:t>
      </w:r>
      <w:r>
        <w:t xml:space="preserve">in Popolo. Es kann auch Mitglieder geben, die von keiner anderen Organisation entsendet wurden (z.B. fraktionslose Abgeordnete). FRAGE: Muss diese Situation vom Fehlen von Informationen über Entsendungen unterschieden werden?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startDate</w:t>
      </w:r>
    </w:p>
    <w:p>
      <w:pPr>
        <w:pStyle w:val="Definition"/>
      </w:pPr>
      <w:r>
        <w:rPr>
          <w:rStyle w:val="VerbatimChar"/>
        </w:rPr>
        <w:t xml:space="preserve">schema:validFrom</w:t>
      </w:r>
      <w:r>
        <w:t xml:space="preserve"> </w:t>
      </w:r>
      <w:r>
        <w:t xml:space="preserve">wie in Popolo. The date on which the relationship began Typ: String im Format</w:t>
      </w:r>
      <w:r>
        <w:t xml:space="preserve"> </w:t>
      </w:r>
      <w:r>
        <w:rPr>
          <w:rStyle w:val="VerbatimChar"/>
        </w:rPr>
        <w:t xml:space="preserve">xsd:dateTime</w:t>
      </w:r>
      <w:r>
        <w:t xml:space="preserve"> </w:t>
      </w:r>
      <w:r>
        <w:t xml:space="preserve">OPTIONAL</w:t>
      </w:r>
    </w:p>
    <w:p>
      <w:pPr>
        <w:pStyle w:val="DefinitionTerm"/>
      </w:pPr>
      <w:r>
        <w:rPr>
          <w:rStyle w:val="VerbatimChar"/>
        </w:rPr>
        <w:t xml:space="preserve">endDate</w:t>
      </w:r>
    </w:p>
    <w:p>
      <w:pPr>
        <w:pStyle w:val="Definition"/>
      </w:pPr>
      <w:r>
        <w:rPr>
          <w:rStyle w:val="VerbatimChar"/>
        </w:rPr>
        <w:t xml:space="preserve">schema:validThrough</w:t>
      </w:r>
      <w:r>
        <w:t xml:space="preserve"> </w:t>
      </w:r>
      <w:r>
        <w:t xml:space="preserve">wie in Popolo. The date on which the relationship ended Typ: String im Format</w:t>
      </w:r>
      <w:r>
        <w:t xml:space="preserve"> </w:t>
      </w:r>
      <w:r>
        <w:rPr>
          <w:rStyle w:val="VerbatimChar"/>
        </w:rPr>
        <w:t xml:space="preserve">xsd:dateTime</w:t>
      </w:r>
      <w:r>
        <w:t xml:space="preserve"> </w:t>
      </w:r>
      <w:r>
        <w:t xml:space="preserve">OPTIONAL</w:t>
      </w:r>
    </w:p>
    <w:bookmarkStart w:id="254" w:name="hinweise"/>
    <w:p>
      <w:pPr>
        <w:pStyle w:val="Heading3"/>
      </w:pPr>
      <w:r>
        <w:t xml:space="preserve">Hinweise</w:t>
      </w:r>
    </w:p>
    <w:bookmarkEnd w:id="254"/>
    <w:p>
      <w:r>
        <w:t xml:space="preserve">http://www.w3.org/TR/vocab-org/#membership-roles-posts-and-reporting</w:t>
      </w:r>
    </w:p>
    <w:p>
      <w:r>
        <w:t xml:space="preserve">http://popoloproject.com/specs/membership.html</w:t>
      </w:r>
    </w:p>
    <w:bookmarkStart w:id="255" w:name="glossar"/>
    <w:p>
      <w:pPr>
        <w:pStyle w:val="Heading1"/>
      </w:pPr>
      <w:r>
        <w:t xml:space="preserve">Glossar</w:t>
      </w:r>
    </w:p>
    <w:bookmarkEnd w:id="255"/>
    <w:p>
      <w:pPr>
        <w:pStyle w:val="DefinitionTerm"/>
      </w:pPr>
      <w:r>
        <w:t xml:space="preserve">IRI</w:t>
      </w:r>
    </w:p>
    <w:p>
      <w:pPr>
        <w:pStyle w:val="Definition"/>
      </w:pPr>
      <w:r>
        <w:t xml:space="preserve">Internationalized Resource Identifier ist die internationalisierte Form der Uniform Resource Identifier (URI). Diese sind in RFC 3987 spezifiziert (http://tools.ietf.org/html/rfc3987). In der OParl-Spezifikation sind grundsätzlich auch dann IRIs gemeint, wenn die Bezeichnungen URI oder URL verwendet werden. Dies dient der Lesbarkeit, auch wenn es technisch nicht korrekt ist.</w:t>
      </w:r>
    </w:p>
    <w:p>
      <w:pPr>
        <w:pStyle w:val="DefinitionTerm"/>
      </w:pPr>
      <w:r>
        <w:t xml:space="preserve">JSON</w:t>
      </w:r>
    </w:p>
    <w:p>
      <w:pPr>
        <w:pStyle w:val="Definition"/>
      </w:pPr>
      <w:r>
        <w:t xml:space="preserve">JavaScript Object Notation ist ein strukturiertes Datenformat, welches als Teil von JavaScript bzw. ECMAScript spezifiziert ist.</w:t>
      </w:r>
    </w:p>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URI</w:t>
      </w:r>
    </w:p>
    <w:p>
      <w:pPr>
        <w:pStyle w:val="Definition"/>
      </w:pPr>
      <w:r>
        <w:t xml:space="preserve">Uniform Resource Identifier. In der OParl-Spezifikation sind grundsätzlich auch dann IRIs gemeint, wenn die Bezeichnung URI verwendet wird.</w:t>
      </w:r>
    </w:p>
    <w:p>
      <w:pPr>
        <w:pStyle w:val="DefinitionTerm"/>
      </w:pPr>
      <w:r>
        <w:t xml:space="preserve">URL</w:t>
      </w:r>
    </w:p>
    <w:p>
      <w:pPr>
        <w:pStyle w:val="Definition"/>
      </w:pPr>
      <w:r>
        <w:t xml:space="preserve">Uniform Resource Locator. In der OParl-Spezifikation sind grundsätzlich auch dann IRIs gemeint, wenn die Bezeichnungen URL verwendet wird.</w:t>
      </w:r>
    </w:p>
    <w:p>
      <w:pPr>
        <w:pStyle w:val="DefinitionTerm"/>
      </w:pPr>
      <w:r>
        <w:t xml:space="preserve">WGS 84</w:t>
      </w:r>
    </w:p>
    <w:p>
      <w:pPr>
        <w:pStyle w:val="Definition"/>
      </w:pPr>
      <w:r>
        <w:t xml:space="preserve">World Geodetic System 1984. Ein weltweites Referenzsystem für die Interpretation von Geokoordinaten-Angaben.</w:t>
      </w:r>
    </w:p>
    <w:bookmarkStart w:id="256" w:name="jsonld_ressourcen_oparlorg"/>
    <w:p>
      <w:pPr>
        <w:pStyle w:val="Heading1"/>
      </w:pPr>
      <w:r>
        <w:t xml:space="preserve">JSON-LD-Ressourcen auf oparl.org</w:t>
      </w:r>
    </w:p>
    <w:bookmarkEnd w:id="256"/>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8">
    <w:p>
      <w:pPr>
        <w:pStyle w:val="FootnoteText"/>
      </w:pPr>
      <w:r>
        <w:rPr>
          <w:rStyle w:val="FootnoteRef"/>
        </w:rPr>
        <w:footnoteRef/>
      </w:r>
      <w:r>
        <w:t xml:space="preserve">Frankfurt Gestalten:</w:t>
      </w:r>
      <w:r>
        <w:t xml:space="preserve"> </w:t>
      </w:r>
      <w:hyperlink r:id="rId29">
        <w:r>
          <w:rPr>
            <w:rStyle w:val="Link"/>
          </w:rPr>
          <w:t xml:space="preserve">http://www.frankfurt-gestalten.de/</w:t>
        </w:r>
      </w:hyperlink>
    </w:p>
  </w:footnote>
  <w:footnote w:id="30">
    <w:p>
      <w:pPr>
        <w:pStyle w:val="FootnoteText"/>
      </w:pPr>
      <w:r>
        <w:rPr>
          <w:rStyle w:val="FootnoteRef"/>
        </w:rPr>
        <w:footnoteRef/>
      </w:r>
      <w:r>
        <w:t xml:space="preserve">Offenes Köln:</w:t>
      </w:r>
      <w:r>
        <w:t xml:space="preserve"> </w:t>
      </w:r>
      <w:hyperlink r:id="rId31">
        <w:r>
          <w:rPr>
            <w:rStyle w:val="Link"/>
          </w:rPr>
          <w:t xml:space="preserve">http://offeneskoeln.de/</w:t>
        </w:r>
      </w:hyperlink>
    </w:p>
  </w:footnote>
  <w:footnote w:id="32">
    <w:p>
      <w:pPr>
        <w:pStyle w:val="FootnoteText"/>
      </w:pPr>
      <w:r>
        <w:rPr>
          <w:rStyle w:val="FootnoteRef"/>
        </w:rPr>
        <w:footnoteRef/>
      </w:r>
      <w:r>
        <w:t xml:space="preserve">OpenRuhr:RIS:</w:t>
      </w:r>
      <w:r>
        <w:t xml:space="preserve"> </w:t>
      </w:r>
      <w:hyperlink r:id="rId33">
        <w:r>
          <w:rPr>
            <w:rStyle w:val="Link"/>
          </w:rPr>
          <w:t xml:space="preserve">http://openruhr.de/openruhrris/</w:t>
        </w:r>
      </w:hyperlink>
    </w:p>
  </w:footnote>
  <w:footnote w:id="35">
    <w:p>
      <w:pPr>
        <w:pStyle w:val="FootnoteText"/>
      </w:pPr>
      <w:r>
        <w:rPr>
          <w:rStyle w:val="FootnoteRef"/>
        </w:rPr>
        <w:footnoteRef/>
      </w:r>
      <w:r>
        <w:t xml:space="preserve">Eine weltweite Übersicht zu Open-Data-Projekten bietet z.B. der Open-Data-Showroom</w:t>
      </w:r>
      <w:r>
        <w:t xml:space="preserve"> </w:t>
      </w:r>
      <w:hyperlink r:id="rId36">
        <w:r>
          <w:rPr>
            <w:rStyle w:val="Link"/>
          </w:rPr>
          <w:t xml:space="preserve">http://opendata-showroom.org/de/</w:t>
        </w:r>
      </w:hyperlink>
    </w:p>
  </w:footnote>
  <w:footnote w:id="37">
    <w:p>
      <w:pPr>
        <w:pStyle w:val="FootnoteText"/>
      </w:pPr>
      <w:r>
        <w:rPr>
          <w:rStyle w:val="FootnoteRef"/>
        </w:rPr>
        <w:footnoteRef/>
      </w:r>
      <w:r>
        <w:t xml:space="preserve">vgl.</w:t>
      </w:r>
      <w:r>
        <w:t xml:space="preserve"> </w:t>
      </w:r>
      <w:hyperlink r:id="rId38">
        <w:r>
          <w:rPr>
            <w:rStyle w:val="Link"/>
          </w:rPr>
          <w:t xml:space="preserve">https://de.wikipedia.org/wiki/Open_data</w:t>
        </w:r>
      </w:hyperlink>
    </w:p>
  </w:footnote>
  <w:footnote w:id="39">
    <w:p>
      <w:pPr>
        <w:pStyle w:val="FootnoteText"/>
      </w:pPr>
      <w:r>
        <w:rPr>
          <w:rStyle w:val="FootnoteRef"/>
        </w:rPr>
        <w:footnoteRef/>
      </w:r>
      <w:r>
        <w:t xml:space="preserve">Ten Principles for Opening Up Open Government Information,</w:t>
      </w:r>
      <w:r>
        <w:t xml:space="preserve"> </w:t>
      </w:r>
      <w:hyperlink r:id="rId40">
        <w:r>
          <w:rPr>
            <w:rStyle w:val="Link"/>
          </w:rPr>
          <w:t xml:space="preserve">https://sunlightfoundation.com/policy/documents/ten-open-data-principles</w:t>
        </w:r>
      </w:hyperlink>
    </w:p>
  </w:footnote>
  <w:footnote w:id="41">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42">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3">
        <w:r>
          <w:rPr>
            <w:rStyle w:val="Link"/>
          </w:rPr>
          <w:t xml:space="preserve">http://www.bmi.bund.de/SharedDocs/Downloads/DE/Themen/OED_Verwaltung/ModerneVerwaltung/opengovernment.pdf</w:t>
        </w:r>
      </w:hyperlink>
    </w:p>
  </w:footnote>
  <w:footnote w:id="46">
    <w:p>
      <w:pPr>
        <w:pStyle w:val="FootnoteText"/>
      </w:pPr>
      <w:r>
        <w:rPr>
          <w:rStyle w:val="FootnoteRef"/>
        </w:rPr>
        <w:footnoteRef/>
      </w:r>
      <w:r>
        <w:t xml:space="preserve">Das gesagte lässt sich auch auf viele andere Informationen, nicht nur auf Drucksachen, anwenden.</w:t>
      </w:r>
    </w:p>
  </w:footnote>
  <w:footnote w:id="47">
    <w:p>
      <w:pPr>
        <w:pStyle w:val="FootnoteText"/>
      </w:pPr>
      <w:r>
        <w:rPr>
          <w:rStyle w:val="FootnoteRef"/>
        </w:rPr>
        <w:footnoteRef/>
      </w:r>
      <w:r>
        <w:t xml:space="preserve">Vgl. dazu beispielsweise</w:t>
      </w:r>
      <w:r>
        <w:t xml:space="preserve"> </w:t>
      </w:r>
      <w:hyperlink r:id="rId48">
        <w:r>
          <w:rPr>
            <w:rStyle w:val="Link"/>
          </w:rPr>
          <w:t xml:space="preserve">http://popoloproject.com/</w:t>
        </w:r>
      </w:hyperlink>
      <w:r>
        <w:t xml:space="preserve">, TODO: UK, KB Niederlande</w:t>
      </w:r>
    </w:p>
  </w:footnote>
  <w:footnote w:id="51">
    <w:p>
      <w:pPr>
        <w:pStyle w:val="FootnoteText"/>
      </w:pPr>
      <w:r>
        <w:rPr>
          <w:rStyle w:val="FootnoteRef"/>
        </w:rPr>
        <w:footnoteRef/>
      </w:r>
      <w:r>
        <w:t xml:space="preserve">RFC2119</w:t>
      </w:r>
      <w:r>
        <w:t xml:space="preserve"> </w:t>
      </w:r>
      <w:hyperlink r:id="rId52">
        <w:r>
          <w:rPr>
            <w:rStyle w:val="Link"/>
          </w:rPr>
          <w:t xml:space="preserve">http://tools.ietf.org/html/rfc2119</w:t>
        </w:r>
      </w:hyperlink>
    </w:p>
  </w:footnote>
  <w:footnote w:id="56">
    <w:p>
      <w:pPr>
        <w:pStyle w:val="FootnoteText"/>
      </w:pPr>
      <w:r>
        <w:rPr>
          <w:rStyle w:val="FootnoteRef"/>
        </w:rPr>
        <w:footnoteRef/>
      </w:r>
      <w:hyperlink r:id="rId57">
        <w:r>
          <w:rPr>
            <w:rStyle w:val="Link"/>
          </w:rPr>
          <w:t xml:space="preserve">http://www.sendung.de/</w:t>
        </w:r>
      </w:hyperlink>
    </w:p>
  </w:footnote>
  <w:footnote w:id="58">
    <w:p>
      <w:pPr>
        <w:pStyle w:val="FootnoteText"/>
      </w:pPr>
      <w:r>
        <w:rPr>
          <w:rStyle w:val="FootnoteRef"/>
        </w:rPr>
        <w:footnoteRef/>
      </w:r>
      <w:hyperlink r:id="rId59">
        <w:r>
          <w:rPr>
            <w:rStyle w:val="Link"/>
          </w:rPr>
          <w:t xml:space="preserve">http://www.fokus.fraunhofer.de/</w:t>
        </w:r>
      </w:hyperlink>
    </w:p>
  </w:footnote>
  <w:footnote w:id="60">
    <w:p>
      <w:pPr>
        <w:pStyle w:val="FootnoteText"/>
      </w:pPr>
      <w:r>
        <w:rPr>
          <w:rStyle w:val="FootnoteRef"/>
        </w:rPr>
        <w:footnoteRef/>
      </w:r>
      <w:r>
        <w:t xml:space="preserve">beide Vitako</w:t>
      </w:r>
      <w:r>
        <w:t xml:space="preserve"> </w:t>
      </w:r>
      <w:hyperlink r:id="rId61">
        <w:r>
          <w:rPr>
            <w:rStyle w:val="Link"/>
          </w:rPr>
          <w:t xml:space="preserve">http://www.vitako.de/</w:t>
        </w:r>
      </w:hyperlink>
    </w:p>
  </w:footnote>
  <w:footnote w:id="83">
    <w:p>
      <w:pPr>
        <w:pStyle w:val="FootnoteText"/>
      </w:pPr>
      <w:r>
        <w:rPr>
          <w:rStyle w:val="FootnoteRef"/>
        </w:rPr>
        <w:footnoteRef/>
      </w:r>
      <w:r>
        <w:t xml:space="preserve">Architecture of the World Wide Web, Volume One.</w:t>
      </w:r>
      <w:r>
        <w:t xml:space="preserve"> </w:t>
      </w:r>
      <w:hyperlink r:id="rId84">
        <w:r>
          <w:rPr>
            <w:rStyle w:val="Link"/>
          </w:rPr>
          <w:t xml:space="preserve">http://www.w3.org/TR/webarch/</w:t>
        </w:r>
      </w:hyperlink>
    </w:p>
  </w:footnote>
  <w:footnote w:id="98">
    <w:p>
      <w:pPr>
        <w:pStyle w:val="FootnoteText"/>
      </w:pPr>
      <w:r>
        <w:rPr>
          <w:rStyle w:val="FootnoteRef"/>
        </w:rPr>
        <w:footnoteRef/>
      </w:r>
      <w:r>
        <w:t xml:space="preserve">Daher der Begriff Meta-Suche</w:t>
      </w:r>
    </w:p>
  </w:footnote>
  <w:footnote w:id="104">
    <w:p>
      <w:pPr>
        <w:pStyle w:val="FootnoteText"/>
      </w:pPr>
      <w:r>
        <w:rPr>
          <w:rStyle w:val="FootnoteRef"/>
        </w:rPr>
        <w:footnoteRef/>
      </w:r>
      <w:r>
        <w:t xml:space="preserve">Das Ratsinformationssystem BoRis, eine Eigenentwicklung der Stadt Bonn</w:t>
      </w:r>
      <w:r>
        <w:t xml:space="preserve"> </w:t>
      </w:r>
      <w:hyperlink r:id="rId105">
        <w:r>
          <w:rPr>
            <w:rStyle w:val="Link"/>
          </w:rPr>
          <w:t xml:space="preserve">http://www2.bonn.de/bo_ris/ris_sql/agm_index.asp</w:t>
        </w:r>
      </w:hyperlink>
    </w:p>
  </w:footnote>
  <w:footnote w:id="107">
    <w:p>
      <w:pPr>
        <w:pStyle w:val="FootnoteText"/>
      </w:pPr>
      <w:r>
        <w:rPr>
          <w:rStyle w:val="FootnoteRef"/>
        </w:rPr>
        <w:footnoteRef/>
      </w:r>
      <w:r>
        <w:t xml:space="preserve">Fielding, Roy: Architectural Styles and the Design of Network-based Software Architectures,</w:t>
      </w:r>
      <w:r>
        <w:t xml:space="preserve"> </w:t>
      </w:r>
      <w:hyperlink r:id="rId108">
        <w:r>
          <w:rPr>
            <w:rStyle w:val="Link"/>
          </w:rPr>
          <w:t xml:space="preserve">http://www.ics.uci.edu/~fielding/pubs/dissertation/top.htm</w:t>
        </w:r>
      </w:hyperlink>
    </w:p>
  </w:footnote>
  <w:footnote w:id="112">
    <w:p>
      <w:pPr>
        <w:pStyle w:val="FootnoteText"/>
      </w:pPr>
      <w:r>
        <w:rPr>
          <w:rStyle w:val="FootnoteRef"/>
        </w:rPr>
        <w:footnoteRef/>
      </w:r>
      <w:hyperlink r:id="rId113">
        <w:r>
          <w:rPr>
            <w:rStyle w:val="Link"/>
          </w:rPr>
          <w:t xml:space="preserve">http://patterns.dataincubator.org/book/follow-your-nose.html</w:t>
        </w:r>
      </w:hyperlink>
    </w:p>
  </w:footnote>
  <w:footnote w:id="115">
    <w:p>
      <w:pPr>
        <w:pStyle w:val="FootnoteText"/>
      </w:pPr>
      <w:r>
        <w:rPr>
          <w:rStyle w:val="FootnoteRef"/>
        </w:rPr>
        <w:footnoteRef/>
      </w:r>
      <w:r>
        <w:t xml:space="preserve">vgl. Bundesministerium des Innern (Herausg.): Open Government Data Deutschland, Seite 433f., 2012</w:t>
      </w:r>
      <w:r>
        <w:t xml:space="preserve"> </w:t>
      </w:r>
      <w:hyperlink r:id="rId43">
        <w:r>
          <w:rPr>
            <w:rStyle w:val="Link"/>
          </w:rPr>
          <w:t xml:space="preserve">http://www.bmi.bund.de/SharedDocs/Downloads/DE/Themen/OED_Verwaltung/ModerneVerwaltung/opengovernment.pdf</w:t>
        </w:r>
      </w:hyperlink>
    </w:p>
  </w:footnote>
  <w:footnote w:id="116">
    <w:p>
      <w:pPr>
        <w:pStyle w:val="FootnoteText"/>
      </w:pPr>
      <w:r>
        <w:rPr>
          <w:rStyle w:val="FootnoteRef"/>
        </w:rPr>
        <w:footnoteRef/>
      </w:r>
      <w:r>
        <w:t xml:space="preserve">Ein Aufruf der URL</w:t>
      </w:r>
      <w:r>
        <w:t xml:space="preserve"> </w:t>
      </w:r>
      <w:hyperlink r:id="rId117">
        <w:r>
          <w:rPr>
            <w:rStyle w:val="Link"/>
          </w:rPr>
          <w:t xml:space="preserve">http://dbpedia.org/resource/John_Doe_(musician)</w:t>
        </w:r>
      </w:hyperlink>
      <w:r>
        <w:t xml:space="preserve"> </w:t>
      </w:r>
      <w:r>
        <w:t xml:space="preserve">im herkömmlichen Web-Browser führt zu einer Weiterleitung auf die URL</w:t>
      </w:r>
      <w:r>
        <w:t xml:space="preserve"> </w:t>
      </w:r>
      <w:hyperlink r:id="rId118">
        <w:r>
          <w:rPr>
            <w:rStyle w:val="Link"/>
          </w:rPr>
          <w:t xml:space="preserve">http://dbpedia.org/page/John_Doe_(musician)</w:t>
        </w:r>
      </w:hyperlink>
      <w:r>
        <w:t xml:space="preserve">. Siehe dazu auch der Abschnitt</w:t>
      </w:r>
      <w:r>
        <w:t xml:space="preserve"> </w:t>
      </w:r>
      <w:hyperlink w:anchor="content_negotiation">
        <w:r>
          <w:rPr>
            <w:rStyle w:val="Link"/>
          </w:rPr>
          <w:t xml:space="preserve">Content Negotiation</w:t>
        </w:r>
      </w:hyperlink>
    </w:p>
  </w:footnote>
  <w:footnote w:id="119">
    <w:p>
      <w:pPr>
        <w:pStyle w:val="FootnoteText"/>
      </w:pPr>
      <w:r>
        <w:rPr>
          <w:rStyle w:val="FootnoteRef"/>
        </w:rPr>
        <w:footnoteRef/>
      </w:r>
      <w:r>
        <w:t xml:space="preserve">beispielsweise</w:t>
      </w:r>
      <w:r>
        <w:t xml:space="preserve"> </w:t>
      </w:r>
      <w:hyperlink r:id="rId120">
        <w:r>
          <w:rPr>
            <w:rStyle w:val="Link"/>
          </w:rPr>
          <w:t xml:space="preserve">http://dbpedia.org/resource/Christian_Democratic_Union_(Germany)</w:t>
        </w:r>
      </w:hyperlink>
      <w:r>
        <w:t xml:space="preserve"> </w:t>
      </w:r>
      <w:r>
        <w:t xml:space="preserve">und</w:t>
      </w:r>
      <w:r>
        <w:t xml:space="preserve"> </w:t>
      </w:r>
      <w:hyperlink r:id="rId121">
        <w:r>
          <w:rPr>
            <w:rStyle w:val="Link"/>
          </w:rPr>
          <w:t xml:space="preserve">http://dbpedia.org/resource/Social_Democratic_Party_of_Germany</w:t>
        </w:r>
      </w:hyperlink>
    </w:p>
  </w:footnote>
  <w:footnote w:id="125">
    <w:p>
      <w:pPr>
        <w:pStyle w:val="FootnoteText"/>
      </w:pPr>
      <w:r>
        <w:rPr>
          <w:rStyle w:val="FootnoteRef"/>
        </w:rPr>
        <w:footnoteRef/>
      </w:r>
      <w:r>
        <w:t xml:space="preserve">RFC 3987:</w:t>
      </w:r>
      <w:r>
        <w:t xml:space="preserve"> </w:t>
      </w:r>
      <w:hyperlink r:id="rId126">
        <w:r>
          <w:rPr>
            <w:rStyle w:val="Link"/>
          </w:rPr>
          <w:t xml:space="preserve">http://tools.ietf.org/html/rfc3987</w:t>
        </w:r>
      </w:hyperlink>
    </w:p>
  </w:footnote>
  <w:footnote w:id="127">
    <w:p>
      <w:pPr>
        <w:pStyle w:val="FootnoteText"/>
      </w:pPr>
      <w:r>
        <w:rPr>
          <w:rStyle w:val="FootnoteRef"/>
        </w:rPr>
        <w:footnoteRef/>
      </w:r>
      <w:r>
        <w:t xml:space="preserve">RFC 3986:</w:t>
      </w:r>
      <w:r>
        <w:t xml:space="preserve"> </w:t>
      </w:r>
      <w:hyperlink r:id="rId128">
        <w:r>
          <w:rPr>
            <w:rStyle w:val="Link"/>
          </w:rPr>
          <w:t xml:space="preserve">http://tools.ietf.org/html/rfc3986</w:t>
        </w:r>
      </w:hyperlink>
    </w:p>
  </w:footnote>
  <w:footnote w:id="130">
    <w:p>
      <w:pPr>
        <w:pStyle w:val="FootnoteText"/>
      </w:pPr>
      <w:r>
        <w:rPr>
          <w:rStyle w:val="FootnoteRef"/>
        </w:rPr>
        <w:footnoteRef/>
      </w:r>
      <w:r>
        <w:t xml:space="preserve">vgl.</w:t>
      </w:r>
      <w:r>
        <w:t xml:space="preserve"> </w:t>
      </w:r>
      <w:hyperlink w:anchor="benannte_anonyme_objekte">
        <w:r>
          <w:rPr>
            <w:rStyle w:val="Link"/>
          </w:rPr>
          <w:t xml:space="preserve">Benannte und anonyme Objekte</w:t>
        </w:r>
      </w:hyperlink>
    </w:p>
  </w:footnote>
  <w:footnote w:id="132">
    <w:p>
      <w:pPr>
        <w:pStyle w:val="FootnoteText"/>
      </w:pPr>
      <w:r>
        <w:rPr>
          <w:rStyle w:val="FootnoteRef"/>
        </w:rPr>
        <w:footnoteRef/>
      </w:r>
      <w:r>
        <w:t xml:space="preserve">Berners-Lee, Tim: Cool URIs don't change.</w:t>
      </w:r>
      <w:r>
        <w:t xml:space="preserve"> </w:t>
      </w:r>
      <w:hyperlink r:id="rId133">
        <w:r>
          <w:rPr>
            <w:rStyle w:val="Link"/>
          </w:rPr>
          <w:t xml:space="preserve">http://www.w3.org/Provider/Style/URI.html</w:t>
        </w:r>
      </w:hyperlink>
    </w:p>
  </w:footnote>
  <w:footnote w:id="134">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35">
        <w:r>
          <w:rPr>
            <w:rStyle w:val="Link"/>
          </w:rPr>
          <w:t xml:space="preserve">https://joinup.ec.europa.eu/sites/default/files/D7.1.3%20-%20Study%20on%20persistent%20URIs.pdf</w:t>
        </w:r>
      </w:hyperlink>
    </w:p>
  </w:footnote>
  <w:footnote w:id="138">
    <w:p>
      <w:pPr>
        <w:pStyle w:val="FootnoteText"/>
      </w:pPr>
      <w:r>
        <w:rPr>
          <w:rStyle w:val="FootnoteRef"/>
        </w:rPr>
        <w:footnoteRef/>
      </w:r>
      <w:r>
        <w:t xml:space="preserve">RFC4627:</w:t>
      </w:r>
      <w:r>
        <w:t xml:space="preserve"> </w:t>
      </w:r>
      <w:hyperlink r:id="rId139">
        <w:r>
          <w:rPr>
            <w:rStyle w:val="Link"/>
          </w:rPr>
          <w:t xml:space="preserve">https://tools.ietf.org/html/rfc4627</w:t>
        </w:r>
      </w:hyperlink>
    </w:p>
  </w:footnote>
  <w:footnote w:id="141">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142">
    <w:p>
      <w:pPr>
        <w:pStyle w:val="FootnoteText"/>
      </w:pPr>
      <w:r>
        <w:rPr>
          <w:rStyle w:val="FootnoteRef"/>
        </w:rPr>
        <w:footnoteRef/>
      </w:r>
      <w:r>
        <w:t xml:space="preserve">JSON-LD 1.0:</w:t>
      </w:r>
      <w:r>
        <w:t xml:space="preserve"> </w:t>
      </w:r>
      <w:hyperlink r:id="rId143">
        <w:r>
          <w:rPr>
            <w:rStyle w:val="Link"/>
          </w:rPr>
          <w:t xml:space="preserve">http://www.w3.org/TR/json-ld/</w:t>
        </w:r>
      </w:hyperlink>
    </w:p>
  </w:footnote>
  <w:footnote w:id="144">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145">
    <w:p>
      <w:pPr>
        <w:pStyle w:val="FootnoteText"/>
      </w:pPr>
      <w:r>
        <w:rPr>
          <w:rStyle w:val="FootnoteRef"/>
        </w:rPr>
        <w:footnoteRef/>
      </w:r>
      <w:r>
        <w:t xml:space="preserve">Die JSON-LD-Spezifikation enthält Überlegungen, zwischen Client und Server die gewünschte Form über einen</w:t>
      </w:r>
      <w:r>
        <w:t xml:space="preserve"> </w:t>
      </w:r>
      <w:r>
        <w:rPr>
          <w:rStyle w:val="VerbatimChar"/>
        </w:rPr>
        <w:t xml:space="preserve">Accept</w:t>
      </w:r>
      <w:r>
        <w:t xml:space="preserve">-Header mit zusätzlichem</w:t>
      </w:r>
      <w:r>
        <w:t xml:space="preserve"> </w:t>
      </w:r>
      <w:r>
        <w:rPr>
          <w:rStyle w:val="VerbatimChar"/>
        </w:rPr>
        <w:t xml:space="preserve">profile</w:t>
      </w:r>
      <w:r>
        <w:t xml:space="preserve"> </w:t>
      </w:r>
      <w:r>
        <w:t xml:space="preserve">Parameter auszuhandeln. Diese Überlegung ist zur Reduktion der Komplexität auf Serverseite nicht in OParl eingefllossen.</w:t>
      </w:r>
    </w:p>
  </w:footnote>
  <w:footnote w:id="146">
    <w:p>
      <w:pPr>
        <w:pStyle w:val="FootnoteText"/>
      </w:pPr>
      <w:r>
        <w:rPr>
          <w:rStyle w:val="FootnoteRef"/>
        </w:rPr>
        <w:footnoteRef/>
      </w:r>
      <w:r>
        <w:t xml:space="preserve">Der Abruf von Listen wie im Abschnitt</w:t>
      </w:r>
      <w:r>
        <w:t xml:space="preserve"> </w:t>
      </w:r>
      <w:hyperlink w:anchor="objektlisten">
        <w:r>
          <w:rPr>
            <w:rStyle w:val="Link"/>
          </w:rPr>
          <w:t xml:space="preserve">Objektlisten</w:t>
        </w:r>
      </w:hyperlink>
      <w:r>
        <w:t xml:space="preserve"> </w:t>
      </w:r>
      <w:r>
        <w:t xml:space="preserve">beschrieben, ist eine Ausnahme, denn hier werden nicht Objekte ausgeliefert, sondern Listen von URLs von Objekten.</w:t>
      </w:r>
    </w:p>
  </w:footnote>
  <w:footnote w:id="148">
    <w:p>
      <w:pPr>
        <w:pStyle w:val="FootnoteText"/>
      </w:pPr>
      <w:r>
        <w:rPr>
          <w:rStyle w:val="FootnoteRef"/>
        </w:rPr>
        <w:footnoteRef/>
      </w:r>
      <w:r>
        <w:t xml:space="preserve">JSONP steht für "JSON with padding". Eine formelle Spezifikation existiert nicht. Der Wikipedia-Artikel</w:t>
      </w:r>
      <w:r>
        <w:t xml:space="preserve"> </w:t>
      </w:r>
      <w:hyperlink r:id="rId149">
        <w:r>
          <w:rPr>
            <w:rStyle w:val="Link"/>
          </w:rPr>
          <w:t xml:space="preserve">http://en.wikipedia.org/wiki/JSONP</w:t>
        </w:r>
      </w:hyperlink>
      <w:r>
        <w:t xml:space="preserve"> </w:t>
      </w:r>
      <w:r>
        <w:t xml:space="preserve">fasst viele Quellen zusammen.</w:t>
      </w:r>
    </w:p>
  </w:footnote>
  <w:footnote w:id="156">
    <w:p>
      <w:pPr>
        <w:pStyle w:val="FootnoteText"/>
      </w:pPr>
      <w:r>
        <w:rPr>
          <w:rStyle w:val="FootnoteRef"/>
        </w:rPr>
        <w:footnoteRef/>
      </w:r>
      <w:r>
        <w:t xml:space="preserve">RFC5988:</w:t>
      </w:r>
      <w:r>
        <w:t xml:space="preserve"> </w:t>
      </w:r>
      <w:hyperlink r:id="rId157">
        <w:r>
          <w:rPr>
            <w:rStyle w:val="Link"/>
          </w:rPr>
          <w:t xml:space="preserve">http://tools.ietf.org/html/rfc5988</w:t>
        </w:r>
      </w:hyperlink>
    </w:p>
  </w:footnote>
  <w:footnote w:id="160">
    <w:p>
      <w:pPr>
        <w:pStyle w:val="FootnoteText"/>
      </w:pPr>
      <w:r>
        <w:rPr>
          <w:rStyle w:val="FootnoteRef"/>
        </w:rPr>
        <w:footnoteRef/>
      </w:r>
      <w:r>
        <w:t xml:space="preserve">Wie in vielen anderen Fällen ist diese URL hier wieder nur beispielhaft. Die tatsächliche Gestaltung des Pfads bestimmt der Server-Implementierer.</w:t>
      </w:r>
    </w:p>
  </w:footnote>
  <w:footnote w:id="162">
    <w:p>
      <w:pPr>
        <w:pStyle w:val="FootnoteText"/>
      </w:pPr>
      <w:r>
        <w:rPr>
          <w:rStyle w:val="FootnoteRef"/>
        </w:rPr>
        <w:footnoteRef/>
      </w:r>
      <w:r>
        <w:t xml:space="preserve">RSS 2.0 Specification:</w:t>
      </w:r>
      <w:r>
        <w:t xml:space="preserve"> </w:t>
      </w:r>
      <w:hyperlink r:id="rId163">
        <w:r>
          <w:rPr>
            <w:rStyle w:val="Link"/>
          </w:rPr>
          <w:t xml:space="preserve">http://cyber.law.harvard.edu/rss/rss.html</w:t>
        </w:r>
      </w:hyperlink>
    </w:p>
  </w:footnote>
  <w:footnote w:id="164">
    <w:p>
      <w:pPr>
        <w:pStyle w:val="FootnoteText"/>
      </w:pPr>
      <w:r>
        <w:rPr>
          <w:rStyle w:val="FootnoteRef"/>
        </w:rPr>
        <w:footnoteRef/>
      </w:r>
      <w:r>
        <w:t xml:space="preserve">Atom ist in RFC4287 spezifiziert:</w:t>
      </w:r>
      <w:r>
        <w:t xml:space="preserve"> </w:t>
      </w:r>
      <w:hyperlink r:id="rId165">
        <w:r>
          <w:rPr>
            <w:rStyle w:val="Link"/>
          </w:rPr>
          <w:t xml:space="preserve">http://www.ietf.org/rfc/rfc4287.txt</w:t>
        </w:r>
      </w:hyperlink>
    </w:p>
  </w:footnote>
  <w:footnote w:id="170">
    <w:p>
      <w:pPr>
        <w:pStyle w:val="FootnoteText"/>
      </w:pPr>
      <w:r>
        <w:rPr>
          <w:rStyle w:val="FootnoteRef"/>
        </w:rPr>
        <w:footnoteRef/>
      </w:r>
      <w:r>
        <w:t xml:space="preserve">vgl.</w:t>
      </w:r>
      <w:r>
        <w:t xml:space="preserve"> </w:t>
      </w:r>
      <w:hyperlink r:id="rId171">
        <w:r>
          <w:rPr>
            <w:rStyle w:val="Link"/>
          </w:rPr>
          <w:t xml:space="preserve">http://www.w3.org/Protocols/rfc2616/rfc2616.html</w:t>
        </w:r>
      </w:hyperlink>
    </w:p>
  </w:footnote>
  <w:footnote w:id="174">
    <w:p>
      <w:pPr>
        <w:pStyle w:val="FootnoteText"/>
      </w:pPr>
      <w:r>
        <w:rPr>
          <w:rStyle w:val="FootnoteRef"/>
        </w:rPr>
        <w:footnoteRef/>
      </w:r>
      <w:r>
        <w:t xml:space="preserve">vgl. RFC2138</w:t>
      </w:r>
      <w:r>
        <w:t xml:space="preserve"> </w:t>
      </w:r>
      <w:hyperlink r:id="rId175">
        <w:r>
          <w:rPr>
            <w:rStyle w:val="Link"/>
          </w:rPr>
          <w:t xml:space="preserve">http://www.ietf.org/rfc/rfc2183</w:t>
        </w:r>
      </w:hyperlink>
    </w:p>
  </w:footnote>
  <w:footnote w:id="182">
    <w:p>
      <w:pPr>
        <w:pStyle w:val="FootnoteText"/>
      </w:pPr>
      <w:r>
        <w:rPr>
          <w:rStyle w:val="FootnoteRef"/>
        </w:rPr>
        <w:footnoteRef/>
      </w:r>
      <w:r>
        <w:t xml:space="preserve">RFC2295:</w:t>
      </w:r>
      <w:r>
        <w:t xml:space="preserve"> </w:t>
      </w:r>
      <w:hyperlink r:id="rId183">
        <w:r>
          <w:rPr>
            <w:rStyle w:val="Link"/>
          </w:rPr>
          <w:t xml:space="preserve">http://tools.ietf.org/html/rfc2295</w:t>
        </w:r>
      </w:hyperlink>
    </w:p>
  </w:footnote>
  <w:footnote w:id="184">
    <w:p>
      <w:pPr>
        <w:pStyle w:val="FootnoteText"/>
      </w:pPr>
      <w:r>
        <w:rPr>
          <w:rStyle w:val="FootnoteRef"/>
        </w:rPr>
        <w:footnoteRef/>
      </w:r>
      <w:r>
        <w:t xml:space="preserve">RFC2616:</w:t>
      </w:r>
      <w:r>
        <w:t xml:space="preserve"> </w:t>
      </w:r>
      <w:hyperlink r:id="rId185">
        <w:r>
          <w:rPr>
            <w:rStyle w:val="Link"/>
          </w:rPr>
          <w:t xml:space="preserve">http://tools.ietf.org/html/rfc2616</w:t>
        </w:r>
      </w:hyperlink>
    </w:p>
  </w:footnote>
  <w:footnote w:id="195">
    <w:p>
      <w:pPr>
        <w:pStyle w:val="FootnoteText"/>
      </w:pPr>
      <w:r>
        <w:rPr>
          <w:rStyle w:val="FootnoteRef"/>
        </w:rPr>
        <w:footnoteRef/>
      </w:r>
      <w:r>
        <w:t xml:space="preserve">RFC3339:</w:t>
      </w:r>
      <w:r>
        <w:t xml:space="preserve"> </w:t>
      </w:r>
      <w:hyperlink r:id="rId196">
        <w:r>
          <w:rPr>
            <w:rStyle w:val="Link"/>
          </w:rPr>
          <w:t xml:space="preserve">http://www.ietf.org/rfc/rfc3339.txt</w:t>
        </w:r>
      </w:hyperlink>
    </w:p>
  </w:footnote>
  <w:footnote w:id="207">
    <w:p>
      <w:pPr>
        <w:pStyle w:val="FootnoteText"/>
      </w:pPr>
      <w:r>
        <w:rPr>
          <w:rStyle w:val="FootnoteRef"/>
        </w:rPr>
        <w:footnoteRef/>
      </w:r>
      <w:r>
        <w:t xml:space="preserve">Verzeichnisse für Lizenz-URLs sind unter anderem unter</w:t>
      </w:r>
      <w:r>
        <w:t xml:space="preserve"> </w:t>
      </w:r>
      <w:hyperlink r:id="rId208">
        <w:r>
          <w:rPr>
            <w:rStyle w:val="Link"/>
          </w:rPr>
          <w:t xml:space="preserve">http://licenses.opendefinition.org/</w:t>
        </w:r>
      </w:hyperlink>
      <w:r>
        <w:t xml:space="preserve"> </w:t>
      </w:r>
      <w:r>
        <w:t xml:space="preserve">und</w:t>
      </w:r>
      <w:r>
        <w:t xml:space="preserve"> </w:t>
      </w:r>
      <w:hyperlink r:id="rId209">
        <w:r>
          <w:rPr>
            <w:rStyle w:val="Link"/>
          </w:rPr>
          <w:t xml:space="preserve">https://github.com/fraunhoferfokus/ogd-metadata/blob/master/lizenzen/deutschland.json</w:t>
        </w:r>
      </w:hyperlink>
      <w:r>
        <w:t xml:space="preserve"> </w:t>
      </w:r>
      <w:r>
        <w:t xml:space="preserve">zu finden.</w:t>
      </w:r>
    </w:p>
  </w:footnote>
  <w:footnote w:id="210">
    <w:p>
      <w:pPr>
        <w:pStyle w:val="FootnoteText"/>
      </w:pPr>
      <w:r>
        <w:rPr>
          <w:rStyle w:val="FootnoteRef"/>
        </w:rPr>
        <w:footnoteRef/>
      </w:r>
      <w:r>
        <w:t xml:space="preserve">Tom Heath, Christian Bizer: Linked Data: Evolving the Web into a Global Data Space (1st edition),</w:t>
      </w:r>
      <w:r>
        <w:t xml:space="preserve"> </w:t>
      </w:r>
      <w:hyperlink r:id="rId211">
        <w:r>
          <w:rPr>
            <w:rStyle w:val="Link"/>
          </w:rPr>
          <w:t xml:space="preserve">http://linkeddatabook.com/editions/1.0/#htoc48</w:t>
        </w:r>
      </w:hyperlink>
    </w:p>
  </w:footnote>
  <w:footnote w:id="219">
    <w:p>
      <w:pPr>
        <w:pStyle w:val="FootnoteText"/>
      </w:pPr>
      <w:r>
        <w:rPr>
          <w:rStyle w:val="FootnoteRef"/>
        </w:rPr>
        <w:footnoteRef/>
      </w:r>
      <w:r>
        <w:t xml:space="preserve">Regionalschlüssel können im</w:t>
      </w:r>
      <w:r>
        <w:t xml:space="preserve"> </w:t>
      </w:r>
      <w:hyperlink r:id="rId220">
        <w:r>
          <w:rPr>
            <w:rStyle w:val="Link"/>
          </w:rPr>
          <w:t xml:space="preserve">Gemeindeverzeichnis (GV-ISys) des Statistischen Bundesamtes</w:t>
        </w:r>
      </w:hyperlink>
      <w:r>
        <w:t xml:space="preserve"> </w:t>
      </w:r>
      <w:r>
        <w:t xml:space="preserve">eingesehen werden</w:t>
      </w:r>
    </w:p>
  </w:footnote>
  <w:footnote w:id="221">
    <w:p>
      <w:pPr>
        <w:pStyle w:val="FootnoteText"/>
      </w:pPr>
      <w:r>
        <w:rPr>
          <w:rStyle w:val="FootnoteRef"/>
        </w:rPr>
        <w:footnoteRef/>
      </w:r>
      <w:r>
        <w:t xml:space="preserve">Gemeinsame Normdatei</w:t>
      </w:r>
      <w:r>
        <w:t xml:space="preserve"> </w:t>
      </w:r>
      <w:hyperlink r:id="rId222">
        <w:r>
          <w:rPr>
            <w:rStyle w:val="Link"/>
          </w:rPr>
          <w:t xml:space="preserve">http://www.dnb.de/gnd</w:t>
        </w:r>
      </w:hyperlink>
    </w:p>
  </w:footnote>
  <w:footnote w:id="223">
    <w:p>
      <w:pPr>
        <w:pStyle w:val="FootnoteText"/>
      </w:pPr>
      <w:r>
        <w:rPr>
          <w:rStyle w:val="FootnoteRef"/>
        </w:rPr>
        <w:footnoteRef/>
      </w:r>
      <w:r>
        <w:t xml:space="preserve">DBPedia</w:t>
      </w:r>
      <w:r>
        <w:t xml:space="preserve"> </w:t>
      </w:r>
      <w:hyperlink r:id="rId224">
        <w:r>
          <w:rPr>
            <w:rStyle w:val="Link"/>
          </w:rPr>
          <w:t xml:space="preserve">http://www.dbpedia.org/</w:t>
        </w:r>
      </w:hyperlink>
    </w:p>
  </w:footnote>
  <w:footnote w:id="225">
    <w:p>
      <w:pPr>
        <w:pStyle w:val="FootnoteText"/>
      </w:pPr>
      <w:r>
        <w:rPr>
          <w:rStyle w:val="FootnoteRef"/>
        </w:rPr>
        <w:footnoteRef/>
      </w:r>
      <w:r>
        <w:t xml:space="preserve">Wikipedia</w:t>
      </w:r>
      <w:r>
        <w:t xml:space="preserve"> </w:t>
      </w:r>
      <w:hyperlink r:id="rId226">
        <w:r>
          <w:rPr>
            <w:rStyle w:val="Link"/>
          </w:rPr>
          <w:t xml:space="preserve">http://de.wikipedia.org/</w:t>
        </w:r>
      </w:hyperlink>
    </w:p>
  </w:footnote>
  <w:footnote w:id="237">
    <w:p>
      <w:pPr>
        <w:pStyle w:val="FootnoteText"/>
      </w:pPr>
      <w:r>
        <w:rPr>
          <w:rStyle w:val="FootnoteRef"/>
        </w:rPr>
        <w:footnoteRef/>
      </w:r>
      <w:r>
        <w:t xml:space="preserve">Eine Liste mit exemplarischen Drucksachentypen:</w:t>
      </w:r>
      <w:r>
        <w:t xml:space="preserve"> </w:t>
      </w:r>
      <w:hyperlink r:id="rId238">
        <w:r>
          <w:rPr>
            <w:rStyle w:val="Link"/>
          </w:rPr>
          <w:t xml:space="preserve">https://wiki.piratenpartei.de/BE:BVVupdates/Glossar</w:t>
        </w:r>
      </w:hyperlink>
    </w:p>
  </w:footnote>
  <w:footnote w:id="241">
    <w:p>
      <w:pPr>
        <w:pStyle w:val="FootnoteText"/>
      </w:pPr>
      <w:r>
        <w:rPr>
          <w:rStyle w:val="FootnoteRef"/>
        </w:rPr>
        <w:footnoteRef/>
      </w:r>
      <w:r>
        <w:t xml:space="preserve">vgl. RFC2046:</w:t>
      </w:r>
      <w:r>
        <w:t xml:space="preserve"> </w:t>
      </w:r>
      <w:hyperlink r:id="rId242">
        <w:r>
          <w:rPr>
            <w:rStyle w:val="Link"/>
          </w:rPr>
          <w:t xml:space="preserve">http://tools.ietf.org/html/rfc2046</w:t>
        </w:r>
      </w:hyperlink>
    </w:p>
  </w:footnote>
  <w:footnote w:id="243">
    <w:p>
      <w:pPr>
        <w:pStyle w:val="FootnoteText"/>
      </w:pPr>
      <w:r>
        <w:rPr>
          <w:rStyle w:val="FootnoteRef"/>
        </w:rPr>
        <w:footnoteRef/>
      </w:r>
      <w:r>
        <w:t xml:space="preserve">vgl.</w:t>
      </w:r>
      <w:r>
        <w:t xml:space="preserve"> </w:t>
      </w:r>
      <w:hyperlink w:anchor="eigenschaft_license">
        <w:r>
          <w:rPr>
            <w:rStyle w:val="Link"/>
          </w:rPr>
          <w:t xml:space="preserve">license</w:t>
        </w:r>
      </w:hyperlink>
    </w:p>
  </w:footnote>
  <w:footnote w:id="247">
    <w:p>
      <w:pPr>
        <w:pStyle w:val="FootnoteText"/>
      </w:pPr>
      <w:r>
        <w:rPr>
          <w:rStyle w:val="FootnoteRef"/>
        </w:rPr>
        <w:footnoteRef/>
      </w:r>
      <w:r>
        <w:t xml:space="preserve">Simple Feature Access Spezifikation:</w:t>
      </w:r>
      <w:r>
        <w:t xml:space="preserve"> </w:t>
      </w:r>
      <w:hyperlink r:id="rId248">
        <w:r>
          <w:rPr>
            <w:rStyle w:val="Link"/>
          </w:rPr>
          <w:t xml:space="preserve">http://www.opengeospatial.org/standards/sfa</w:t>
        </w:r>
      </w:hyperlink>
    </w:p>
  </w:footnote>
  <w:footnote w:id="249">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516919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ea7cd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ab775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328fe21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6" Target="media/rId86.png" /><Relationship Type="http://schemas.openxmlformats.org/officeDocument/2006/relationships/image" Id="rId158" Target="media/rId158.png" /><Relationship Type="http://schemas.openxmlformats.org/officeDocument/2006/relationships/hyperlink" Id="rId163" Target="http://cyber.law.harvard.edu/rss/rss.html" TargetMode="External" /><Relationship Type="http://schemas.openxmlformats.org/officeDocument/2006/relationships/hyperlink" Id="rId118" Target="http://dbpedia.org/page/John_Doe_(musician)" TargetMode="External" /><Relationship Type="http://schemas.openxmlformats.org/officeDocument/2006/relationships/hyperlink" Id="rId120" Target="http://dbpedia.org/resource/Christian_Democratic_Union_(Germany)" TargetMode="External" /><Relationship Type="http://schemas.openxmlformats.org/officeDocument/2006/relationships/hyperlink" Id="rId117" Target="http://dbpedia.org/resource/John_Doe_(musician)" TargetMode="External" /><Relationship Type="http://schemas.openxmlformats.org/officeDocument/2006/relationships/hyperlink" Id="rId121" Target="http://dbpedia.org/resource/Social_Democratic_Party_of_Germany" TargetMode="External" /><Relationship Type="http://schemas.openxmlformats.org/officeDocument/2006/relationships/hyperlink" Id="rId226" Target="http://de.wikipedia.org/" TargetMode="External" /><Relationship Type="http://schemas.openxmlformats.org/officeDocument/2006/relationships/hyperlink" Id="rId149" Target="http://en.wikipedia.org/wiki/JSONP" TargetMode="External" /><Relationship Type="http://schemas.openxmlformats.org/officeDocument/2006/relationships/hyperlink" Id="rId208" Target="http://licenses.opendefinition.org/" TargetMode="External" /><Relationship Type="http://schemas.openxmlformats.org/officeDocument/2006/relationships/hyperlink" Id="rId211" Target="http://linkeddatabook.com/editions/1.0/#htoc48" TargetMode="External" /><Relationship Type="http://schemas.openxmlformats.org/officeDocument/2006/relationships/hyperlink" Id="rId31" Target="http://offeneskoeln.de/" TargetMode="External" /><Relationship Type="http://schemas.openxmlformats.org/officeDocument/2006/relationships/hyperlink" Id="rId69" Target="http://okfn.de/" TargetMode="External" /><Relationship Type="http://schemas.openxmlformats.org/officeDocument/2006/relationships/hyperlink" Id="rId21" Target="http://oparl.org/" TargetMode="External" /><Relationship Type="http://schemas.openxmlformats.org/officeDocument/2006/relationships/hyperlink" Id="rId36" Target="http://opendata-showroom.org/de/" TargetMode="External" /><Relationship Type="http://schemas.openxmlformats.org/officeDocument/2006/relationships/hyperlink" Id="rId42" Target="http://opendatahandbook.org/de/how-to-open-up-data/index.html" TargetMode="External" /><Relationship Type="http://schemas.openxmlformats.org/officeDocument/2006/relationships/hyperlink" Id="rId70" Target="http://openruhr.de/" TargetMode="External" /><Relationship Type="http://schemas.openxmlformats.org/officeDocument/2006/relationships/hyperlink" Id="rId33" Target="http://openruhr.de/openruhrris/" TargetMode="External" /><Relationship Type="http://schemas.openxmlformats.org/officeDocument/2006/relationships/hyperlink" Id="rId113" Target="http://patterns.dataincubator.org/book/follow-your-nose.html" TargetMode="External" /><Relationship Type="http://schemas.openxmlformats.org/officeDocument/2006/relationships/hyperlink" Id="rId48" Target="http://popoloproject.com/" TargetMode="External" /><Relationship Type="http://schemas.openxmlformats.org/officeDocument/2006/relationships/hyperlink" Id="rId242" Target="http://tools.ietf.org/html/rfc2046" TargetMode="External" /><Relationship Type="http://schemas.openxmlformats.org/officeDocument/2006/relationships/hyperlink" Id="rId52" Target="http://tools.ietf.org/html/rfc2119" TargetMode="External" /><Relationship Type="http://schemas.openxmlformats.org/officeDocument/2006/relationships/hyperlink" Id="rId183" Target="http://tools.ietf.org/html/rfc2295" TargetMode="External" /><Relationship Type="http://schemas.openxmlformats.org/officeDocument/2006/relationships/hyperlink" Id="rId185" Target="http://tools.ietf.org/html/rfc2616" TargetMode="External" /><Relationship Type="http://schemas.openxmlformats.org/officeDocument/2006/relationships/hyperlink" Id="rId128" Target="http://tools.ietf.org/html/rfc3986" TargetMode="External" /><Relationship Type="http://schemas.openxmlformats.org/officeDocument/2006/relationships/hyperlink" Id="rId126" Target="http://tools.ietf.org/html/rfc3987" TargetMode="External" /><Relationship Type="http://schemas.openxmlformats.org/officeDocument/2006/relationships/hyperlink" Id="rId157" Target="http://tools.ietf.org/html/rfc5988" TargetMode="External" /><Relationship Type="http://schemas.openxmlformats.org/officeDocument/2006/relationships/hyperlink" Id="rId71" Target="http://www.abgeordnetenwatch.de/" TargetMode="External" /><Relationship Type="http://schemas.openxmlformats.org/officeDocument/2006/relationships/hyperlink" Id="rId43" Target="http://www.bmi.bund.de/SharedDocs/Downloads/DE/Themen/OED_Verwaltung/ModerneVerwaltung/opengovernment.pdf" TargetMode="External" /><Relationship Type="http://schemas.openxmlformats.org/officeDocument/2006/relationships/hyperlink" Id="rId76" Target="http://www.bonn.de/" TargetMode="External" /><Relationship Type="http://schemas.openxmlformats.org/officeDocument/2006/relationships/hyperlink" Id="rId63" Target="http://www.cc-egov.de/" TargetMode="External" /><Relationship Type="http://schemas.openxmlformats.org/officeDocument/2006/relationships/hyperlink" Id="rId64" Target="http://www.citeq.de/" TargetMode="External" /><Relationship Type="http://schemas.openxmlformats.org/officeDocument/2006/relationships/hyperlink" Id="rId224" Target="http://www.dbpedia.org/" TargetMode="External" /><Relationship Type="http://schemas.openxmlformats.org/officeDocument/2006/relationships/hyperlink" Id="rId222" Target="http://www.dnb.de/gnd" TargetMode="External" /><Relationship Type="http://schemas.openxmlformats.org/officeDocument/2006/relationships/hyperlink" Id="rId59" Target="http://www.fokus.fraunhofer.de/" TargetMode="External" /><Relationship Type="http://schemas.openxmlformats.org/officeDocument/2006/relationships/hyperlink" Id="rId29" Target="http://www.frankfurt-gestalten.de/" TargetMode="External" /><Relationship Type="http://schemas.openxmlformats.org/officeDocument/2006/relationships/hyperlink" Id="rId108" Target="http://www.ics.uci.edu/~fielding/pubs/dissertation/top.htm" TargetMode="External" /><Relationship Type="http://schemas.openxmlformats.org/officeDocument/2006/relationships/hyperlink" Id="rId175" Target="http://www.ietf.org/rfc/rfc2183" TargetMode="External" /><Relationship Type="http://schemas.openxmlformats.org/officeDocument/2006/relationships/hyperlink" Id="rId196" Target="http://www.ietf.org/rfc/rfc3339.txt" TargetMode="External" /><Relationship Type="http://schemas.openxmlformats.org/officeDocument/2006/relationships/hyperlink" Id="rId165" Target="http://www.ietf.org/rfc/rfc4287.txt" TargetMode="External" /><Relationship Type="http://schemas.openxmlformats.org/officeDocument/2006/relationships/hyperlink" Id="rId65" Target="http://www.itdz-berlin.de/" TargetMode="External" /><Relationship Type="http://schemas.openxmlformats.org/officeDocument/2006/relationships/hyperlink" Id="rId67" Target="http://www.kdvz-frechen.de/" TargetMode="External" /><Relationship Type="http://schemas.openxmlformats.org/officeDocument/2006/relationships/hyperlink" Id="rId68" Target="http://www.krzn.de/" TargetMode="External" /><Relationship Type="http://schemas.openxmlformats.org/officeDocument/2006/relationships/hyperlink" Id="rId78" Target="http://www.moers.de/" TargetMode="External" /><Relationship Type="http://schemas.openxmlformats.org/officeDocument/2006/relationships/hyperlink" Id="rId248" Target="http://www.opengeospatial.org/standards/sfa" TargetMode="External" /><Relationship Type="http://schemas.openxmlformats.org/officeDocument/2006/relationships/hyperlink" Id="rId72" Target="http://www.piratenpartei.de/" TargetMode="External" /><Relationship Type="http://schemas.openxmlformats.org/officeDocument/2006/relationships/hyperlink" Id="rId73" Target="http://www.quinscape.de/" TargetMode="External" /><Relationship Type="http://schemas.openxmlformats.org/officeDocument/2006/relationships/hyperlink" Id="rId74" Target="http://www.regioit-aachen.de/" TargetMode="External" /><Relationship Type="http://schemas.openxmlformats.org/officeDocument/2006/relationships/hyperlink" Id="rId66" Target="http://www.rz-kiru.de/" TargetMode="External" /><Relationship Type="http://schemas.openxmlformats.org/officeDocument/2006/relationships/hyperlink" Id="rId57" Target="http://www.sendung.de/" TargetMode="External" /><Relationship Type="http://schemas.openxmlformats.org/officeDocument/2006/relationships/hyperlink" Id="rId79" Target="http://www.sitzungsdienst.net/" TargetMode="External" /><Relationship Type="http://schemas.openxmlformats.org/officeDocument/2006/relationships/hyperlink" Id="rId75" Target="http://www.somacos.de/" TargetMode="External" /><Relationship Type="http://schemas.openxmlformats.org/officeDocument/2006/relationships/hyperlink" Id="rId77" Target="http://www.stadt-koeln.de/" TargetMode="External" /><Relationship Type="http://schemas.openxmlformats.org/officeDocument/2006/relationships/hyperlink" Id="rId61" Target="http://www.vitako.de/" TargetMode="External" /><Relationship Type="http://schemas.openxmlformats.org/officeDocument/2006/relationships/hyperlink" Id="rId171" Target="http://www.w3.org/Protocols/rfc2616/rfc2616.html" TargetMode="External" /><Relationship Type="http://schemas.openxmlformats.org/officeDocument/2006/relationships/hyperlink" Id="rId133" Target="http://www.w3.org/Provider/Style/URI.html" TargetMode="External" /><Relationship Type="http://schemas.openxmlformats.org/officeDocument/2006/relationships/hyperlink" Id="rId143" Target="http://www.w3.org/TR/json-ld/" TargetMode="External" /><Relationship Type="http://schemas.openxmlformats.org/officeDocument/2006/relationships/hyperlink" Id="rId84" Target="http://www.w3.org/TR/webarch/" TargetMode="External" /><Relationship Type="http://schemas.openxmlformats.org/officeDocument/2006/relationships/hyperlink" Id="rId80" Target="http://www.wikimedia.de/" TargetMode="External" /><Relationship Type="http://schemas.openxmlformats.org/officeDocument/2006/relationships/hyperlink" Id="rId105" Target="http://www2.bonn.de/bo_ris/ris_sql/agm_index.asp" TargetMode="External" /><Relationship Type="http://schemas.openxmlformats.org/officeDocument/2006/relationships/hyperlink" Id="rId38" Target="https://de.wikipedia.org/wiki/Open_data" TargetMode="External" /><Relationship Type="http://schemas.openxmlformats.org/officeDocument/2006/relationships/hyperlink" Id="rId25" Target="https://github.com/OParl/specs/issues?milestone=1&amp;state=open" TargetMode="External" /><Relationship Type="http://schemas.openxmlformats.org/officeDocument/2006/relationships/hyperlink" Id="rId209" Target="https://github.com/fraunhoferfokus/ogd-metadata/blob/master/lizenzen/deutschland.json" TargetMode="External" /><Relationship Type="http://schemas.openxmlformats.org/officeDocument/2006/relationships/hyperlink" Id="rId135" Target="https://joinup.ec.europa.eu/sites/default/files/D7.1.3%20-%20Study%20on%20persistent%20URIs.pdf" TargetMode="External" /><Relationship Type="http://schemas.openxmlformats.org/officeDocument/2006/relationships/hyperlink" Id="rId40" Target="https://sunlightfoundation.com/policy/documents/ten-open-data-principles" TargetMode="External" /><Relationship Type="http://schemas.openxmlformats.org/officeDocument/2006/relationships/hyperlink" Id="rId139" Target="https://tools.ietf.org/html/rfc4627" TargetMode="External" /><Relationship Type="http://schemas.openxmlformats.org/officeDocument/2006/relationships/hyperlink" Id="rId238" Target="https://wiki.piratenpartei.de/BE:BVVupdates/Glossar" TargetMode="External" /><Relationship Type="http://schemas.openxmlformats.org/officeDocument/2006/relationships/hyperlink" Id="rId220"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163" Target="http://cyber.law.harvard.edu/rss/rss.html" TargetMode="External" /><Relationship Type="http://schemas.openxmlformats.org/officeDocument/2006/relationships/hyperlink" Id="rId118" Target="http://dbpedia.org/page/John_Doe_(musician)" TargetMode="External" /><Relationship Type="http://schemas.openxmlformats.org/officeDocument/2006/relationships/hyperlink" Id="rId120" Target="http://dbpedia.org/resource/Christian_Democratic_Union_(Germany)" TargetMode="External" /><Relationship Type="http://schemas.openxmlformats.org/officeDocument/2006/relationships/hyperlink" Id="rId117" Target="http://dbpedia.org/resource/John_Doe_(musician)" TargetMode="External" /><Relationship Type="http://schemas.openxmlformats.org/officeDocument/2006/relationships/hyperlink" Id="rId121" Target="http://dbpedia.org/resource/Social_Democratic_Party_of_Germany" TargetMode="External" /><Relationship Type="http://schemas.openxmlformats.org/officeDocument/2006/relationships/hyperlink" Id="rId226" Target="http://de.wikipedia.org/" TargetMode="External" /><Relationship Type="http://schemas.openxmlformats.org/officeDocument/2006/relationships/hyperlink" Id="rId149" Target="http://en.wikipedia.org/wiki/JSONP" TargetMode="External" /><Relationship Type="http://schemas.openxmlformats.org/officeDocument/2006/relationships/hyperlink" Id="rId208" Target="http://licenses.opendefinition.org/" TargetMode="External" /><Relationship Type="http://schemas.openxmlformats.org/officeDocument/2006/relationships/hyperlink" Id="rId211" Target="http://linkeddatabook.com/editions/1.0/#htoc48" TargetMode="External" /><Relationship Type="http://schemas.openxmlformats.org/officeDocument/2006/relationships/hyperlink" Id="rId31" Target="http://offeneskoeln.de/" TargetMode="External" /><Relationship Type="http://schemas.openxmlformats.org/officeDocument/2006/relationships/hyperlink" Id="rId69" Target="http://okfn.de/" TargetMode="External" /><Relationship Type="http://schemas.openxmlformats.org/officeDocument/2006/relationships/hyperlink" Id="rId21" Target="http://oparl.org/" TargetMode="External" /><Relationship Type="http://schemas.openxmlformats.org/officeDocument/2006/relationships/hyperlink" Id="rId36" Target="http://opendata-showroom.org/de/" TargetMode="External" /><Relationship Type="http://schemas.openxmlformats.org/officeDocument/2006/relationships/hyperlink" Id="rId42" Target="http://opendatahandbook.org/de/how-to-open-up-data/index.html" TargetMode="External" /><Relationship Type="http://schemas.openxmlformats.org/officeDocument/2006/relationships/hyperlink" Id="rId70" Target="http://openruhr.de/" TargetMode="External" /><Relationship Type="http://schemas.openxmlformats.org/officeDocument/2006/relationships/hyperlink" Id="rId33" Target="http://openruhr.de/openruhrris/" TargetMode="External" /><Relationship Type="http://schemas.openxmlformats.org/officeDocument/2006/relationships/hyperlink" Id="rId113" Target="http://patterns.dataincubator.org/book/follow-your-nose.html" TargetMode="External" /><Relationship Type="http://schemas.openxmlformats.org/officeDocument/2006/relationships/hyperlink" Id="rId48" Target="http://popoloproject.com/" TargetMode="External" /><Relationship Type="http://schemas.openxmlformats.org/officeDocument/2006/relationships/hyperlink" Id="rId242" Target="http://tools.ietf.org/html/rfc2046" TargetMode="External" /><Relationship Type="http://schemas.openxmlformats.org/officeDocument/2006/relationships/hyperlink" Id="rId52" Target="http://tools.ietf.org/html/rfc2119" TargetMode="External" /><Relationship Type="http://schemas.openxmlformats.org/officeDocument/2006/relationships/hyperlink" Id="rId183" Target="http://tools.ietf.org/html/rfc2295" TargetMode="External" /><Relationship Type="http://schemas.openxmlformats.org/officeDocument/2006/relationships/hyperlink" Id="rId185" Target="http://tools.ietf.org/html/rfc2616" TargetMode="External" /><Relationship Type="http://schemas.openxmlformats.org/officeDocument/2006/relationships/hyperlink" Id="rId128" Target="http://tools.ietf.org/html/rfc3986" TargetMode="External" /><Relationship Type="http://schemas.openxmlformats.org/officeDocument/2006/relationships/hyperlink" Id="rId126" Target="http://tools.ietf.org/html/rfc3987" TargetMode="External" /><Relationship Type="http://schemas.openxmlformats.org/officeDocument/2006/relationships/hyperlink" Id="rId157" Target="http://tools.ietf.org/html/rfc5988" TargetMode="External" /><Relationship Type="http://schemas.openxmlformats.org/officeDocument/2006/relationships/hyperlink" Id="rId71" Target="http://www.abgeordnetenwatch.de/" TargetMode="External" /><Relationship Type="http://schemas.openxmlformats.org/officeDocument/2006/relationships/hyperlink" Id="rId43" Target="http://www.bmi.bund.de/SharedDocs/Downloads/DE/Themen/OED_Verwaltung/ModerneVerwaltung/opengovernment.pdf" TargetMode="External" /><Relationship Type="http://schemas.openxmlformats.org/officeDocument/2006/relationships/hyperlink" Id="rId76" Target="http://www.bonn.de/" TargetMode="External" /><Relationship Type="http://schemas.openxmlformats.org/officeDocument/2006/relationships/hyperlink" Id="rId63" Target="http://www.cc-egov.de/" TargetMode="External" /><Relationship Type="http://schemas.openxmlformats.org/officeDocument/2006/relationships/hyperlink" Id="rId64" Target="http://www.citeq.de/" TargetMode="External" /><Relationship Type="http://schemas.openxmlformats.org/officeDocument/2006/relationships/hyperlink" Id="rId224" Target="http://www.dbpedia.org/" TargetMode="External" /><Relationship Type="http://schemas.openxmlformats.org/officeDocument/2006/relationships/hyperlink" Id="rId222" Target="http://www.dnb.de/gnd" TargetMode="External" /><Relationship Type="http://schemas.openxmlformats.org/officeDocument/2006/relationships/hyperlink" Id="rId59" Target="http://www.fokus.fraunhofer.de/" TargetMode="External" /><Relationship Type="http://schemas.openxmlformats.org/officeDocument/2006/relationships/hyperlink" Id="rId29" Target="http://www.frankfurt-gestalten.de/" TargetMode="External" /><Relationship Type="http://schemas.openxmlformats.org/officeDocument/2006/relationships/hyperlink" Id="rId108" Target="http://www.ics.uci.edu/~fielding/pubs/dissertation/top.htm" TargetMode="External" /><Relationship Type="http://schemas.openxmlformats.org/officeDocument/2006/relationships/hyperlink" Id="rId175" Target="http://www.ietf.org/rfc/rfc2183" TargetMode="External" /><Relationship Type="http://schemas.openxmlformats.org/officeDocument/2006/relationships/hyperlink" Id="rId196" Target="http://www.ietf.org/rfc/rfc3339.txt" TargetMode="External" /><Relationship Type="http://schemas.openxmlformats.org/officeDocument/2006/relationships/hyperlink" Id="rId165" Target="http://www.ietf.org/rfc/rfc4287.txt" TargetMode="External" /><Relationship Type="http://schemas.openxmlformats.org/officeDocument/2006/relationships/hyperlink" Id="rId65" Target="http://www.itdz-berlin.de/" TargetMode="External" /><Relationship Type="http://schemas.openxmlformats.org/officeDocument/2006/relationships/hyperlink" Id="rId67" Target="http://www.kdvz-frechen.de/" TargetMode="External" /><Relationship Type="http://schemas.openxmlformats.org/officeDocument/2006/relationships/hyperlink" Id="rId68" Target="http://www.krzn.de/" TargetMode="External" /><Relationship Type="http://schemas.openxmlformats.org/officeDocument/2006/relationships/hyperlink" Id="rId78" Target="http://www.moers.de/" TargetMode="External" /><Relationship Type="http://schemas.openxmlformats.org/officeDocument/2006/relationships/hyperlink" Id="rId248" Target="http://www.opengeospatial.org/standards/sfa" TargetMode="External" /><Relationship Type="http://schemas.openxmlformats.org/officeDocument/2006/relationships/hyperlink" Id="rId72" Target="http://www.piratenpartei.de/" TargetMode="External" /><Relationship Type="http://schemas.openxmlformats.org/officeDocument/2006/relationships/hyperlink" Id="rId73" Target="http://www.quinscape.de/" TargetMode="External" /><Relationship Type="http://schemas.openxmlformats.org/officeDocument/2006/relationships/hyperlink" Id="rId74" Target="http://www.regioit-aachen.de/" TargetMode="External" /><Relationship Type="http://schemas.openxmlformats.org/officeDocument/2006/relationships/hyperlink" Id="rId66" Target="http://www.rz-kiru.de/" TargetMode="External" /><Relationship Type="http://schemas.openxmlformats.org/officeDocument/2006/relationships/hyperlink" Id="rId57" Target="http://www.sendung.de/" TargetMode="External" /><Relationship Type="http://schemas.openxmlformats.org/officeDocument/2006/relationships/hyperlink" Id="rId79" Target="http://www.sitzungsdienst.net/" TargetMode="External" /><Relationship Type="http://schemas.openxmlformats.org/officeDocument/2006/relationships/hyperlink" Id="rId75" Target="http://www.somacos.de/" TargetMode="External" /><Relationship Type="http://schemas.openxmlformats.org/officeDocument/2006/relationships/hyperlink" Id="rId77" Target="http://www.stadt-koeln.de/" TargetMode="External" /><Relationship Type="http://schemas.openxmlformats.org/officeDocument/2006/relationships/hyperlink" Id="rId61" Target="http://www.vitako.de/" TargetMode="External" /><Relationship Type="http://schemas.openxmlformats.org/officeDocument/2006/relationships/hyperlink" Id="rId171" Target="http://www.w3.org/Protocols/rfc2616/rfc2616.html" TargetMode="External" /><Relationship Type="http://schemas.openxmlformats.org/officeDocument/2006/relationships/hyperlink" Id="rId133" Target="http://www.w3.org/Provider/Style/URI.html" TargetMode="External" /><Relationship Type="http://schemas.openxmlformats.org/officeDocument/2006/relationships/hyperlink" Id="rId143" Target="http://www.w3.org/TR/json-ld/" TargetMode="External" /><Relationship Type="http://schemas.openxmlformats.org/officeDocument/2006/relationships/hyperlink" Id="rId84" Target="http://www.w3.org/TR/webarch/" TargetMode="External" /><Relationship Type="http://schemas.openxmlformats.org/officeDocument/2006/relationships/hyperlink" Id="rId80" Target="http://www.wikimedia.de/" TargetMode="External" /><Relationship Type="http://schemas.openxmlformats.org/officeDocument/2006/relationships/hyperlink" Id="rId105" Target="http://www2.bonn.de/bo_ris/ris_sql/agm_index.asp" TargetMode="External" /><Relationship Type="http://schemas.openxmlformats.org/officeDocument/2006/relationships/hyperlink" Id="rId38" Target="https://de.wikipedia.org/wiki/Open_data" TargetMode="External" /><Relationship Type="http://schemas.openxmlformats.org/officeDocument/2006/relationships/hyperlink" Id="rId25" Target="https://github.com/OParl/specs/issues?milestone=1&amp;state=open" TargetMode="External" /><Relationship Type="http://schemas.openxmlformats.org/officeDocument/2006/relationships/hyperlink" Id="rId209" Target="https://github.com/fraunhoferfokus/ogd-metadata/blob/master/lizenzen/deutschland.json" TargetMode="External" /><Relationship Type="http://schemas.openxmlformats.org/officeDocument/2006/relationships/hyperlink" Id="rId135" Target="https://joinup.ec.europa.eu/sites/default/files/D7.1.3%20-%20Study%20on%20persistent%20URIs.pdf" TargetMode="External" /><Relationship Type="http://schemas.openxmlformats.org/officeDocument/2006/relationships/hyperlink" Id="rId40" Target="https://sunlightfoundation.com/policy/documents/ten-open-data-principles" TargetMode="External" /><Relationship Type="http://schemas.openxmlformats.org/officeDocument/2006/relationships/hyperlink" Id="rId139" Target="https://tools.ietf.org/html/rfc4627" TargetMode="External" /><Relationship Type="http://schemas.openxmlformats.org/officeDocument/2006/relationships/hyperlink" Id="rId238" Target="https://wiki.piratenpartei.de/BE:BVVupdates/Glossar" TargetMode="External" /><Relationship Type="http://schemas.openxmlformats.org/officeDocument/2006/relationships/hyperlink" Id="rId220"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