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1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Vokabular</w:t>
      </w:r>
      <w:r>
        <w:t xml:space="preserve"> </w:t>
      </w:r>
      <w:r>
        <w:t xml:space="preserve">und</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w:t>
      </w:r>
      <w:r>
        <w:rPr>
          <w:rStyle w:val="FootnoteRef"/>
        </w:rPr>
        <w:footnoteReference w:id="22"/>
      </w:r>
      <w:r>
        <w:t xml:space="preserve"> </w:t>
      </w:r>
      <w:r>
        <w:t xml:space="preserve">darstellen. Es dient damit als Grundlage für die Implementierung von OParl-konformen Server- und Clientanwendungen.</w:t>
      </w:r>
    </w:p>
    <w:bookmarkStart w:id="23" w:name="status"/>
    <w:p>
      <w:pPr>
        <w:pStyle w:val="Heading2"/>
      </w:pPr>
      <w:r>
        <w:t xml:space="preserve">Status</w:t>
      </w:r>
    </w:p>
    <w:bookmarkEnd w:id="23"/>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 Darunter befinden sich auch Fragen an deren Beantwortung durch Reviewer des Dokuments die Autoren interessiert sind.</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parlamentarishe Informationen maschinenlesbar als Offene Daten (Open Data) veröffentlicht werden.</w:t>
      </w:r>
    </w:p>
    <w:p>
      <w:r>
        <w:t xml:space="preserve">Die vorligende Version ist die erste verabschiedete Version der Spezifikaiton zum OParl-Standard.</w:t>
      </w:r>
    </w:p>
    <w:bookmarkStart w:id="25" w:name="zielsetzung-von-oparl"/>
    <w:p>
      <w:pPr>
        <w:pStyle w:val="Heading2"/>
      </w:pPr>
      <w:r>
        <w:t xml:space="preserve">Zielsetzung von OParl</w:t>
      </w:r>
    </w:p>
    <w:bookmarkEnd w:id="25"/>
    <w:p>
      <w:r>
        <w:t xml:space="preserve">OParl richtet sich an verschiedene Nutzergruppen und Stakeholder:</w:t>
      </w:r>
    </w:p>
    <w:p>
      <w:pPr>
        <w:pStyle w:val="Compact"/>
        <w:numPr>
          <w:numId w:val="2"/>
          <w:ilvl w:val="0"/>
        </w:numPr>
      </w:pPr>
      <w:r>
        <w:t xml:space="preserve">Verwaltung und politische Gremien in Kommunen</w:t>
      </w:r>
    </w:p>
    <w:p>
      <w:pPr>
        <w:pStyle w:val="Compact"/>
        <w:numPr>
          <w:numId w:val="2"/>
          <w:ilvl w:val="0"/>
        </w:numPr>
      </w:pPr>
      <w:r>
        <w:t xml:space="preserve">Bürger, politische Parteien und Organisationen</w:t>
      </w:r>
    </w:p>
    <w:p>
      <w:pPr>
        <w:pStyle w:val="Compact"/>
        <w:numPr>
          <w:numId w:val="2"/>
          <w:ilvl w:val="0"/>
        </w:numPr>
      </w:pPr>
      <w:r>
        <w:t xml:space="preserve">Open Data 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 Data-Plattformen oder -Services</w:t>
      </w:r>
    </w:p>
    <w:p>
      <w:r>
        <w:t xml:space="preserve">TODO: Nutzen für jede Stakeholder-Gruppe</w:t>
      </w:r>
    </w:p>
    <w:p>
      <w:r>
        <w:t xml:space="preserve">TODO: Linked Data erwähnen oder Verweis auf Linked Data Abschnitt</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6"/>
      </w:r>
      <w:r>
        <w:t xml:space="preserve">, Offenes Köln</w:t>
      </w:r>
      <w:r>
        <w:rPr>
          <w:rStyle w:val="FootnoteRef"/>
        </w:rPr>
        <w:footnoteReference w:id="28"/>
      </w:r>
      <w:r>
        <w:t xml:space="preserve"> </w:t>
      </w:r>
      <w:r>
        <w:t xml:space="preserve">oder der OpenRuhr:RIS-Instanzen</w:t>
      </w:r>
      <w:r>
        <w:rPr>
          <w:rStyle w:val="FootnoteRef"/>
        </w:rPr>
        <w:footnoteReference w:id="30"/>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2" w:name="transparenz-und-beteiligung-durch-open-data"/>
    <w:p>
      <w:pPr>
        <w:pStyle w:val="Heading2"/>
      </w:pPr>
      <w:r>
        <w:t xml:space="preserve">Transparenz und Beteiligung durch Open Data</w:t>
      </w:r>
    </w:p>
    <w:bookmarkEnd w:id="32"/>
    <w:p>
      <w:r>
        <w:t xml:space="preserve">Öffentliche Stellen verfügen über vielfältige Informationen und Daten. Seit einigen Jahren sind zivilgesellschaftliche Organisationen sowie Politik und Verwaltung unter dem Schlagwort "Open Data" international und auch in Deutschland in unterschiedlichem Maße um eine stärkere Öffnung dieser Daten bemüht</w:t>
      </w:r>
      <w:r>
        <w:rPr>
          <w:rStyle w:val="FootnoteRef"/>
        </w:rPr>
        <w:footnoteReference w:id="33"/>
      </w:r>
      <w:r>
        <w:t xml:space="preserve">. Bei dem Ansatz "Open Data"</w:t>
      </w:r>
      <w:r>
        <w:rPr>
          <w:rStyle w:val="FootnoteRef"/>
        </w:rPr>
        <w:footnoteReference w:id="35"/>
      </w:r>
      <w:r>
        <w:t xml:space="preserve"> </w:t>
      </w:r>
      <w:r>
        <w:t xml:space="preserve">geht es darum diese Daten so bereitzustellen, dass Dritte diese einfacher finden und weiterverwenden können. Die zehn Open-Data-Prinzipien der Sunlight-Foundation</w:t>
      </w:r>
      <w:r>
        <w:rPr>
          <w:rStyle w:val="FootnoteRef"/>
        </w:rPr>
        <w:footnoteReference w:id="37"/>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Wie das Prinzip offener Daten bzw. offener Verwaltungsdaten über die Minimalprinzipien rechtlicher und technischer Offenheit hinaus am besten erreicht werden kann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 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9"/>
      </w:r>
    </w:p>
    <w:bookmarkStart w:id="42" w:name="werdegang-von-oparl-1.0"/>
    <w:p>
      <w:pPr>
        <w:pStyle w:val="Heading2"/>
      </w:pPr>
      <w:r>
        <w:t xml:space="preserve">Werdegang von OParl 1.0</w:t>
      </w:r>
    </w:p>
    <w:bookmarkEnd w:id="42"/>
    <w:p>
      <w:r>
        <w:t xml:space="preserve">Stichpunkte:</w:t>
      </w:r>
    </w:p>
    <w:p>
      <w:pPr>
        <w:pStyle w:val="Compact"/>
        <w:numPr>
          <w:numId w:val="6"/>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7"/>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5"/>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8"/>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9"/>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0"/>
          <w:ilvl w:val="1"/>
        </w:numPr>
      </w:pPr>
      <w:r>
        <w:t xml:space="preserve">Januar 2014: In Düsseldorf findet ein weiterer Workshop zur Arbeit am Entwurf der Spezifikation statt.</w:t>
      </w:r>
    </w:p>
    <w:p>
      <w:pPr>
        <w:numPr>
          <w:numId w:val="5"/>
          <w:ilvl w:val="0"/>
        </w:numPr>
      </w:pPr>
      <w:r>
        <w:t xml:space="preserve">April 2014: Verfeinerung des Vokabular-Teils durch Andreas Kuckartz, finanziert durch das FP7-Projekt Fusepool aus Mitteln der Europäischen Union.</w:t>
      </w:r>
    </w:p>
    <w:p>
      <w:pPr>
        <w:pStyle w:val="Compact"/>
        <w:numPr>
          <w:numId w:val="11"/>
          <w:ilvl w:val="1"/>
        </w:numPr>
      </w:pPr>
      <w:r>
        <w:t xml:space="preserve">Mai 2014: Beginn der Review-Phase. Interessierte sind aufgerufen, den vorliegenden Entwurf bis Ende Mai zu kommentieren.</w:t>
      </w:r>
    </w:p>
    <w:p>
      <w:pPr>
        <w:numPr>
          <w:numId w:val="5"/>
          <w:ilvl w:val="0"/>
        </w:numPr>
      </w:pPr>
      <w:r>
        <w:t xml:space="preserve">Ende Mai 2014: Telefonkonferenz zum eingegangenen Feedback aus der Review-Phase</w:t>
      </w:r>
    </w:p>
    <w:p>
      <w:pPr>
        <w:numPr>
          <w:numId w:val="5"/>
          <w:ilvl w:val="0"/>
        </w:numPr>
      </w:pPr>
      <w:r>
        <w:t xml:space="preserve">KW 23 (2. bis 6. Juni): Geplante Veröffentlichung der Spezifikation 1.0</w:t>
      </w:r>
    </w:p>
    <w:bookmarkStart w:id="43" w:name="zukunft-von-oparl"/>
    <w:p>
      <w:pPr>
        <w:pStyle w:val="Heading2"/>
      </w:pPr>
      <w:r>
        <w:t xml:space="preserve">Zukunft von OParl</w:t>
      </w:r>
    </w:p>
    <w:bookmarkEnd w:id="43"/>
    <w:p>
      <w:r>
        <w:t xml:space="preserve">TODO: - Verfeinerung, Lücken schliessen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Verknüpfung mit verteilten Social Media Plattformen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44" w:name="globalisierung"/>
    <w:p>
      <w:pPr>
        <w:pStyle w:val="Heading3"/>
      </w:pPr>
      <w:r>
        <w:t xml:space="preserve">Globalisierung</w:t>
      </w:r>
    </w:p>
    <w:bookmarkEnd w:id="44"/>
    <w:p>
      <w:r>
        <w:t xml:space="preserve">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 Eine enge Zusammenarbeit mit diesen Initiativen mit dem Ziel der Wiederverwendung von Arbeitsergebnissen wird deshalb angestrebt. Auch aus diesem Grund wurde bereits in OParl 1.0 die Möglichkeit der Verwendung mit anderen Sprachen und Mehrsprachigkeit eingebaut.</w:t>
      </w:r>
    </w:p>
    <w:p>
      <w:r>
        <w:t xml:space="preserve">TODO: Popolo, UK, KB Niederlande</w:t>
      </w:r>
    </w:p>
    <w:bookmarkStart w:id="45" w:name="nomenklatur-der-spezifikation-und-satzkonventionen"/>
    <w:p>
      <w:pPr>
        <w:pStyle w:val="Heading2"/>
      </w:pPr>
      <w:r>
        <w:t xml:space="preserve">Nomenklatur der Spezifikation und Satzkonventionen</w:t>
      </w:r>
    </w:p>
    <w:bookmarkEnd w:id="45"/>
    <w:bookmarkStart w:id="46" w:name="muss_soll_darf"/>
    <w:p>
      <w:pPr>
        <w:pStyle w:val="Heading3"/>
      </w:pPr>
      <w:r>
        <w:t xml:space="preserve">Zwingende, empfohlene und optionale Anforderungen</w:t>
      </w:r>
    </w:p>
    <w:bookmarkEnd w:id="46"/>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47"/>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49" w:name="geschlechterspezifische-begrifflichkeiten"/>
    <w:p>
      <w:pPr>
        <w:pStyle w:val="Heading3"/>
      </w:pPr>
      <w:r>
        <w:t xml:space="preserve">Geschlechterspezifische Begrifflichkeiten</w:t>
      </w:r>
    </w:p>
    <w:bookmarkEnd w:id="49"/>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selbstverständlich in allen Fällen immer weibliche wie auch männliche Personen.</w:t>
      </w:r>
    </w:p>
    <w:bookmarkStart w:id="50" w:name="codebeispiele"/>
    <w:p>
      <w:pPr>
        <w:pStyle w:val="Heading3"/>
      </w:pPr>
      <w:r>
        <w:t xml:space="preserve">Codebeispiele</w:t>
      </w:r>
    </w:p>
    <w:bookmarkEnd w:id="50"/>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Es kann in Einzelfällen aus Gründen der besseren Lesbarkeit zur Verwendung von Umlauten etc. kommen, die in JSON nicht erlaubt wären.</w:t>
      </w:r>
    </w:p>
    <w:bookmarkStart w:id="51" w:name="initiatoren"/>
    <w:p>
      <w:pPr>
        <w:pStyle w:val="Heading2"/>
      </w:pPr>
      <w:r>
        <w:t xml:space="preserve">Initiatoren</w:t>
      </w:r>
    </w:p>
    <w:bookmarkEnd w:id="51"/>
    <w:p>
      <w:r>
        <w:t xml:space="preserve">TODO</w:t>
      </w:r>
    </w:p>
    <w:bookmarkStart w:id="52" w:name="unterstützer"/>
    <w:p>
      <w:pPr>
        <w:pStyle w:val="Heading2"/>
      </w:pPr>
      <w:r>
        <w:t xml:space="preserve">Unterstützer</w:t>
      </w:r>
    </w:p>
    <w:bookmarkEnd w:id="52"/>
    <w:p>
      <w:r>
        <w:t xml:space="preserve">TODO</w:t>
      </w:r>
    </w:p>
    <w:bookmarkStart w:id="53" w:name="autoren"/>
    <w:p>
      <w:pPr>
        <w:pStyle w:val="Heading2"/>
      </w:pPr>
      <w:r>
        <w:t xml:space="preserve">Autoren</w:t>
      </w:r>
    </w:p>
    <w:bookmarkEnd w:id="53"/>
    <w:p>
      <w:r>
        <w:t xml:space="preserve">An diesem Dokument haben mitgewirkt:</w:t>
      </w:r>
    </w:p>
    <w:p>
      <w:r>
        <w:t xml:space="preserve">Felix Ebert, Jan Erhardt, Jens Klessmann, Andreas Kuckartz, Babett Schalitz, Ralph Sternberg, Marian Steinbach, Bernd Thiem, Thomas Tursics, Jakob Voss</w:t>
      </w:r>
    </w:p>
    <w:bookmarkStart w:id="54" w:name="architektur"/>
    <w:p>
      <w:pPr>
        <w:pStyle w:val="Heading1"/>
      </w:pPr>
      <w:r>
        <w:t xml:space="preserve">Architektur</w:t>
      </w:r>
    </w:p>
    <w:bookmarkEnd w:id="54"/>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55"/>
      </w:r>
    </w:p>
    <w:bookmarkStart w:id="57" w:name="überblick"/>
    <w:p>
      <w:pPr>
        <w:pStyle w:val="Heading2"/>
      </w:pPr>
      <w:r>
        <w:t xml:space="preserve">Überblick</w:t>
      </w:r>
    </w:p>
    <w:bookmarkEnd w:id="57"/>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58"/>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59" w:name="parlamentarisches_infosystem"/>
    <w:p>
      <w:pPr>
        <w:pStyle w:val="Heading2"/>
      </w:pPr>
      <w:r>
        <w:t xml:space="preserve">Parlamentarisches Informationssystem</w:t>
      </w:r>
    </w:p>
    <w:bookmarkEnd w:id="59"/>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Zweckverbänden gehören.</w:t>
      </w:r>
    </w:p>
    <w:p>
      <w:r>
        <w:t xml:space="preserve">Diese Systeme unterstützen in der Regel mehrere der folgenden Funktionen:</w:t>
      </w:r>
    </w:p>
    <w:p>
      <w:pPr>
        <w:pStyle w:val="Compact"/>
        <w:numPr>
          <w:numId w:val="12"/>
          <w:ilvl w:val="0"/>
        </w:numPr>
      </w:pPr>
      <w:r>
        <w:t xml:space="preserve">Das Erzeugen, Bearbeiten und Darstellen von Sitzungen und deren Tagesordnung</w:t>
      </w:r>
    </w:p>
    <w:p>
      <w:pPr>
        <w:pStyle w:val="Compact"/>
        <w:numPr>
          <w:numId w:val="12"/>
          <w:ilvl w:val="0"/>
        </w:numPr>
      </w:pPr>
      <w:r>
        <w:t xml:space="preserve">Das Erzeugen und Abrufen von Sitzungsprotokollen</w:t>
      </w:r>
    </w:p>
    <w:p>
      <w:pPr>
        <w:pStyle w:val="Compact"/>
        <w:numPr>
          <w:numId w:val="12"/>
          <w:ilvl w:val="0"/>
        </w:numPr>
      </w:pPr>
      <w:r>
        <w:t xml:space="preserve">Das Erzeugen, Bearbeiten und Anzeigen von Drucksachen</w:t>
      </w:r>
    </w:p>
    <w:p>
      <w:pPr>
        <w:pStyle w:val="Compact"/>
        <w:numPr>
          <w:numId w:val="12"/>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60" w:name="server"/>
    <w:p>
      <w:pPr>
        <w:pStyle w:val="Heading2"/>
      </w:pPr>
      <w:r>
        <w:t xml:space="preserve">Server</w:t>
      </w:r>
    </w:p>
    <w:bookmarkEnd w:id="60"/>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61" w:name="api"/>
    <w:p>
      <w:pPr>
        <w:pStyle w:val="Heading2"/>
      </w:pPr>
      <w:r>
        <w:t xml:space="preserve">API</w:t>
      </w:r>
    </w:p>
    <w:bookmarkEnd w:id="61"/>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62" w:name="client"/>
    <w:p>
      <w:pPr>
        <w:pStyle w:val="Heading2"/>
      </w:pPr>
      <w:r>
        <w:t xml:space="preserve">Client</w:t>
      </w:r>
    </w:p>
    <w:bookmarkEnd w:id="62"/>
    <w:p>
      <w:r>
        <w:t xml:space="preserve">Der Begriff "Client" steht für eine Software, die über die OParl API mit dem Server kommuniziert. Da die API auf dem HTTP-Protokoll aufbaut, handelt es sich bei dem Client um eine spezielle Form eines HTTP-Clients.</w:t>
      </w:r>
    </w:p>
    <w:bookmarkStart w:id="63" w:name="cache"/>
    <w:p>
      <w:pPr>
        <w:pStyle w:val="Heading2"/>
      </w:pPr>
      <w:r>
        <w:t xml:space="preserve">Cache</w:t>
      </w:r>
    </w:p>
    <w:bookmarkEnd w:id="63"/>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64" w:name="nutzerin"/>
    <w:p>
      <w:pPr>
        <w:pStyle w:val="Heading2"/>
      </w:pPr>
      <w:r>
        <w:t xml:space="preserve">Nutzerin oder Nutzer</w:t>
      </w:r>
    </w:p>
    <w:bookmarkEnd w:id="64"/>
    <w:p>
      <w:r>
        <w:t xml:space="preserve">Mit einer Nutzerin oder einem Nutzer ist in diesem Fall eine natürliche Person gemeint, die mittels eines OParl-Clients auf parlamentarische Informationen zugreift.</w:t>
      </w:r>
    </w:p>
    <w:bookmarkStart w:id="65" w:name="objekt"/>
    <w:p>
      <w:pPr>
        <w:pStyle w:val="Heading2"/>
      </w:pPr>
      <w:r>
        <w:t xml:space="preserve">Objekt</w:t>
      </w:r>
    </w:p>
    <w:bookmarkEnd w:id="65"/>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66" w:name="nutzungsszenarien"/>
    <w:p>
      <w:pPr>
        <w:pStyle w:val="Heading1"/>
      </w:pPr>
      <w:r>
        <w:t xml:space="preserve">Nutzungsszenarien</w:t>
      </w:r>
    </w:p>
    <w:bookmarkEnd w:id="66"/>
    <w:p>
      <w:r>
        <w:t xml:space="preserve">Die nachfolgenden Nutzungsszenarien dienen dazu, die Architektur und die Anwendungsmöglichkeiten anhand konkreter Beispiele zu verdeutlichen. Sie erheben keinen Anspruch auf Vollständigkeit.</w:t>
      </w:r>
    </w:p>
    <w:bookmarkStart w:id="67" w:name="szenario_mobile_client"/>
    <w:p>
      <w:pPr>
        <w:pStyle w:val="Heading2"/>
      </w:pPr>
      <w:r>
        <w:t xml:space="preserve">Szenario 1: Mobile Client-Anwendung</w:t>
      </w:r>
    </w:p>
    <w:bookmarkEnd w:id="67"/>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13"/>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3"/>
          <w:ilvl w:val="0"/>
        </w:numPr>
      </w:pPr>
      <w:r>
        <w:t xml:space="preserve">Eine Redakteurin der Lokalpresse geht unterwegs die Themen der nächsten Sitzungen bestimmter Gremien, für die sie sich besonders interessiert, durch.</w:t>
      </w:r>
    </w:p>
    <w:p>
      <w:pPr>
        <w:numPr>
          <w:numId w:val="13"/>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68" w:name="szenario_web_portal"/>
    <w:p>
      <w:pPr>
        <w:pStyle w:val="Heading2"/>
      </w:pPr>
      <w:r>
        <w:t xml:space="preserve">Szenario 2: Integration in Web-Portal</w:t>
      </w:r>
    </w:p>
    <w:bookmarkEnd w:id="68"/>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einsezt und hier auch Inhalte aus dem kommunalen Ratsinforamtionssystem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Detailsansicht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lassen sich weitere Arten von Portlets und damit Mehrwerte für die Nutzer realisieren. So könnte beispielswiese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 sofern diese ebenfalls OParl-konform sind. Dies ermöglicht es beispielsweise verschiedenen Kommunen, ihre bei der Entwicklung von Portlets zusammen zu arbeiten und ihre Ergebnisse auszutauschen. Denkbar sind auch Portlet-Entwicklungen als Open-Source-Projekte.</w:t>
      </w:r>
    </w:p>
    <w:bookmarkStart w:id="69" w:name="szenario_meta_suche"/>
    <w:p>
      <w:pPr>
        <w:pStyle w:val="Heading2"/>
      </w:pPr>
      <w:r>
        <w:t xml:space="preserve">Szenario 3: Meta-Suche</w:t>
      </w:r>
    </w:p>
    <w:bookmarkEnd w:id="69"/>
    <w:p>
      <w:r>
        <w:t xml:space="preserve">Die Ermöglichung einer nutzerfreundliche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das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70"/>
      </w:r>
    </w:p>
    <w:p>
      <w:r>
        <w:t xml:space="preserve">Daraus ergeben sich vielfältige Anwendungsszenarien, die hier beispielhaft beschrieben werden:</w:t>
      </w:r>
    </w:p>
    <w:p>
      <w:pPr>
        <w:numPr>
          <w:numId w:val="14"/>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4"/>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4"/>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71" w:name="szenario_forschung"/>
    <w:p>
      <w:pPr>
        <w:pStyle w:val="Heading2"/>
      </w:pPr>
      <w:r>
        <w:t xml:space="preserve">Szenario 4: Forschungsprojekt Themen- und Sprachanalyse</w:t>
      </w:r>
    </w:p>
    <w:bookmarkEnd w:id="71"/>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72" w:name="prinzipien-und-funktionen-des-vokabulars-und-der-api"/>
    <w:p>
      <w:pPr>
        <w:pStyle w:val="Heading1"/>
      </w:pPr>
      <w:r>
        <w:t xml:space="preserve">Prinzipien und Funktionen des Vokabulars und der API</w:t>
      </w:r>
    </w:p>
    <w:bookmarkEnd w:id="72"/>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15"/>
          <w:ilvl w:val="0"/>
        </w:numPr>
      </w:pPr>
      <w:r>
        <w:t xml:space="preserve">Optional gzip Encoding und andere Kodierungen, wenn Client und Server dies unterstützen</w:t>
      </w:r>
    </w:p>
    <w:p>
      <w:pPr>
        <w:pStyle w:val="Compact"/>
        <w:numPr>
          <w:numId w:val="15"/>
          <w:ilvl w:val="0"/>
        </w:numPr>
      </w:pPr>
      <w:r>
        <w:t xml:space="preserve">Authentifizierung wird nicht benötigt.</w:t>
      </w:r>
    </w:p>
    <w:bookmarkStart w:id="73" w:name="designprinzipien"/>
    <w:p>
      <w:pPr>
        <w:pStyle w:val="Heading2"/>
      </w:pPr>
      <w:r>
        <w:t xml:space="preserve">Designprinzipien</w:t>
      </w:r>
    </w:p>
    <w:bookmarkEnd w:id="73"/>
    <w:bookmarkStart w:id="74" w:name="aufbauen-auf-gängiger-praxis"/>
    <w:p>
      <w:pPr>
        <w:pStyle w:val="Heading3"/>
      </w:pPr>
      <w:r>
        <w:t xml:space="preserve">Aufbauen auf gängiger Praxis</w:t>
      </w:r>
    </w:p>
    <w:bookmarkEnd w:id="74"/>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75" w:name="verbesserung-gegenüber-dem-status-quo-wo-möglich"/>
    <w:p>
      <w:pPr>
        <w:pStyle w:val="Heading3"/>
      </w:pPr>
      <w:r>
        <w:t xml:space="preserve">Verbesserung gegenüber dem Status Quo wo möglich</w:t>
      </w:r>
    </w:p>
    <w:bookmarkEnd w:id="75"/>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76"/>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78" w:name="restful"/>
    <w:p>
      <w:pPr>
        <w:pStyle w:val="Heading3"/>
      </w:pPr>
      <w:r>
        <w:t xml:space="preserve">RESTful</w:t>
      </w:r>
    </w:p>
    <w:bookmarkEnd w:id="78"/>
    <w:p>
      <w:r>
        <w:t xml:space="preserve">Die Bezeichnung "REST" (für "Representational State Transfer") wurde im Jahr 2000 von Roy Fielding eingeführt</w:t>
      </w:r>
      <w:r>
        <w:rPr>
          <w:rStyle w:val="FootnoteRef"/>
        </w:rPr>
        <w:footnoteReference w:id="79"/>
      </w:r>
      <w:r>
        <w:t xml:space="preserve">. Die Definition von Fielding reicht sehr weit und berührt viele Details. In der Praxis wird der Begriff häufig genutzt, um eine Schnittstelle zu beschreiben,</w:t>
      </w:r>
    </w:p>
    <w:p>
      <w:pPr>
        <w:pStyle w:val="Compact"/>
        <w:numPr>
          <w:numId w:val="16"/>
          <w:ilvl w:val="0"/>
        </w:numPr>
      </w:pPr>
      <w:r>
        <w:t xml:space="preserve">die auf WWW-Technologie aufbaut, insbesondere dem HTTP-Protokoll</w:t>
      </w:r>
    </w:p>
    <w:p>
      <w:pPr>
        <w:pStyle w:val="Compact"/>
        <w:numPr>
          <w:numId w:val="16"/>
          <w:ilvl w:val="0"/>
        </w:numPr>
      </w:pPr>
      <w:r>
        <w:t xml:space="preserve">die darauf beruht, dass mittels URL einzelne Ressourcen oder Zustände vom Client abgerufen werden können.</w:t>
      </w:r>
    </w:p>
    <w:p>
      <w:pPr>
        <w:pStyle w:val="Compact"/>
        <w:numPr>
          <w:numId w:val="16"/>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81" w:name="selbstbeschreibungsfähigkeit"/>
    <w:p>
      <w:pPr>
        <w:pStyle w:val="Heading3"/>
      </w:pPr>
      <w:r>
        <w:t xml:space="preserve">Selbstbeschreibungsfähigkeit</w:t>
      </w:r>
    </w:p>
    <w:bookmarkEnd w:id="81"/>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82" w:name="erweiterbarkeit"/>
    <w:p>
      <w:pPr>
        <w:pStyle w:val="Heading3"/>
      </w:pPr>
      <w:r>
        <w:t xml:space="preserve">Erweiterbarkeit</w:t>
      </w:r>
    </w:p>
    <w:bookmarkEnd w:id="82"/>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83" w:name="browseability_verlinkung"/>
    <w:p>
      <w:pPr>
        <w:pStyle w:val="Heading3"/>
      </w:pPr>
      <w:r>
        <w:t xml:space="preserve">Browseability/Verlinkung</w:t>
      </w:r>
    </w:p>
    <w:bookmarkEnd w:id="83"/>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84"/>
      </w:r>
      <w:r>
        <w:t xml:space="preserve">.</w:t>
      </w:r>
    </w:p>
    <w:bookmarkStart w:id="86" w:name="linked_data"/>
    <w:p>
      <w:pPr>
        <w:pStyle w:val="Heading3"/>
      </w:pPr>
      <w:r>
        <w:t xml:space="preserve">Linked Data</w:t>
      </w:r>
    </w:p>
    <w:bookmarkEnd w:id="86"/>
    <w:p>
      <w:r>
        <w:t xml:space="preserve">Der Begriff "Linked Data" steht für die Beschreibung von Daten in einer Form, die diese über ihren ursprünglichen Kontext hinaus verständlich macht.</w:t>
      </w:r>
      <w:r>
        <w:rPr>
          <w:rStyle w:val="FootnoteRef"/>
        </w:rPr>
        <w:footnoteReference w:id="87"/>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http://dbpedia.org/resource/John_Doe_(musician)</w:t>
      </w:r>
      <w:r>
        <w:br w:type="textWrapping"/>
      </w:r>
      <w:r>
        <w:rPr>
          <w:rStyle w:val="VerbatimChar"/>
        </w:rPr>
        <w:t xml:space="preserve">Prädikat: http://xmlns.com/foaf/0.1/givenName</w:t>
      </w:r>
      <w:r>
        <w:br w:type="textWrapping"/>
      </w:r>
      <w:r>
        <w:rPr>
          <w:rStyle w:val="VerbatimChar"/>
        </w:rPr>
        <w:t xml:space="preserve">Objekt: http://dbpedia.org/resource/John_(given_name)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w:t>
      </w:r>
      <w:r>
        <w:rPr>
          <w:rStyle w:val="FootnoteRef"/>
        </w:rPr>
        <w:footnoteReference w:id="88"/>
      </w:r>
      <w:r>
        <w:t xml:space="preserve"> </w:t>
      </w:r>
      <w:r>
        <w:t xml:space="preserve">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w:t>
      </w:r>
      <w:r>
        <w:t xml:space="preserve"> </w:t>
      </w:r>
      <w:r>
        <w:rPr>
          <w:b/>
        </w:rPr>
        <w:t xml:space="preserve">Ziel</w:t>
      </w:r>
      <w:r>
        <w:t xml:space="preserve"> </w:t>
      </w:r>
      <w:r>
        <w:t xml:space="preserve">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91"/>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94" w:name="zukunftssicherheit"/>
    <w:p>
      <w:pPr>
        <w:pStyle w:val="Heading2"/>
      </w:pPr>
      <w:r>
        <w:t xml:space="preserve">Zukunftssicherheit</w:t>
      </w:r>
    </w:p>
    <w:bookmarkEnd w:id="94"/>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7"/>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https://oparl.bstadt.de/1.0/</w:t>
      </w:r>
      <w:r>
        <w:t xml:space="preserve">.</w:t>
      </w:r>
    </w:p>
    <w:p>
      <w:pPr>
        <w:numPr>
          <w:numId w:val="17"/>
          <w:ilvl w:val="0"/>
        </w:numPr>
      </w:pPr>
      <w:r>
        <w:t xml:space="preserve">Verschiedene Clients, die für OParl Version 1.0 entwickelt wurden, kommen bei Nutzerinnen und Nutzern, die sich für den Stadtrat in Beispielstadt intressieren, zum Einsatz. Jeder Client-Nutzer hat dazu lediglich die URL</w:t>
      </w:r>
      <w:r>
        <w:t xml:space="preserve"> </w:t>
      </w:r>
      <w:r>
        <w:rPr>
          <w:rStyle w:val="VerbatimChar"/>
        </w:rPr>
        <w:t xml:space="preserve">https://oparl.bstadt.de/1.0/</w:t>
      </w:r>
      <w:r>
        <w:t xml:space="preserve"> </w:t>
      </w:r>
      <w:r>
        <w:t xml:space="preserve">des OParl-Servers in der Client-Konfiguration hinterlegt.</w:t>
      </w:r>
    </w:p>
    <w:p>
      <w:pPr>
        <w:numPr>
          <w:numId w:val="17"/>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7"/>
          <w:ilvl w:val="0"/>
        </w:numPr>
      </w:pPr>
      <w:r>
        <w:t xml:space="preserve">Die Firma, die den OParl-Server von Beispielstadt entwickelt hat, liefert ein Update.</w:t>
      </w:r>
    </w:p>
    <w:p>
      <w:pPr>
        <w:numPr>
          <w:numId w:val="17"/>
          <w:ilvl w:val="0"/>
        </w:numPr>
      </w:pPr>
      <w:r>
        <w:t xml:space="preserve">Der OParl-Server von Beispielstadt ist nun über eine neue URL</w:t>
      </w:r>
      <w:r>
        <w:t xml:space="preserve"> </w:t>
      </w:r>
      <w:r>
        <w:rPr>
          <w:rStyle w:val="VerbatimChar"/>
        </w:rPr>
        <w:t xml:space="preserve">https://oparl.bstadt.de/1.1/</w:t>
      </w:r>
      <w:r>
        <w:t xml:space="preserve"> </w:t>
      </w:r>
      <w:r>
        <w:t xml:space="preserve">zu erreichen. Alle Anfragen an</w:t>
      </w:r>
      <w:r>
        <w:t xml:space="preserve"> </w:t>
      </w:r>
      <w:r>
        <w:rPr>
          <w:rStyle w:val="VerbatimChar"/>
        </w:rPr>
        <w:t xml:space="preserve">https://oparl.bstadt.de/1.0/...</w:t>
      </w:r>
      <w:r>
        <w:t xml:space="preserve"> </w:t>
      </w:r>
      <w:r>
        <w:t xml:space="preserve">werden auf die entsprechende URL unter</w:t>
      </w:r>
      <w:r>
        <w:t xml:space="preserve"> </w:t>
      </w:r>
      <w:r>
        <w:rPr>
          <w:rStyle w:val="VerbatimChar"/>
        </w:rPr>
        <w:t xml:space="preserve">https://oparl.bstadt.de/1.1/</w:t>
      </w:r>
      <w:r>
        <w:t xml:space="preserve"> </w:t>
      </w:r>
      <w:r>
        <w:t xml:space="preserve">mit HTTP-Redirects und Status-Code 301 weiter geleitet.</w:t>
      </w:r>
    </w:p>
    <w:p>
      <w:pPr>
        <w:numPr>
          <w:numId w:val="17"/>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7"/>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 Version 1.1 kommen.</w:t>
      </w:r>
    </w:p>
    <w:p>
      <w:pPr>
        <w:numPr>
          <w:numId w:val="17"/>
          <w:ilvl w:val="0"/>
        </w:numPr>
      </w:pPr>
      <w:r>
        <w:t xml:space="preserve">Nach einiger Zeit erscheint eine neue Version 2.0 der OParl 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7"/>
          <w:ilvl w:val="0"/>
        </w:numPr>
      </w:pPr>
      <w:r>
        <w:t xml:space="preserve">Der Server-Entwickler bietet das entsprechende Produkt zu OParl 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https://oparl.bstadt.de/2.0/</w:t>
      </w:r>
      <w:r>
        <w:t xml:space="preserve">.</w:t>
      </w:r>
    </w:p>
    <w:p>
      <w:r>
        <w:t xml:space="preserve">Das Szenario verdeutlicht, wie insbesondere zwei Aspekte für eine möglichst sanfte Migration zwischen den OParl-Versionen sorgen können:</w:t>
      </w:r>
    </w:p>
    <w:p>
      <w:pPr>
        <w:numPr>
          <w:numId w:val="18"/>
          <w:ilvl w:val="0"/>
        </w:numPr>
      </w:pPr>
      <w:r>
        <w:t xml:space="preserve">Dedizierte API-Endpunkt-URLs für jede OParl-Version</w:t>
      </w:r>
    </w:p>
    <w:p>
      <w:pPr>
        <w:numPr>
          <w:numId w:val="18"/>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trivial, wenn die restlichen URL-Bestandteile identisch bleiben. In diesem Fall können Server mit einer einfachen Regel von jeglicher vorherigen auf jegliche neue URL weiter leiten.</w:t>
      </w:r>
    </w:p>
    <w:bookmarkStart w:id="95" w:name="http-und-https"/>
    <w:p>
      <w:pPr>
        <w:pStyle w:val="Heading2"/>
      </w:pPr>
      <w:r>
        <w:t xml:space="preserve">HTTP und HTTPS</w:t>
      </w:r>
    </w:p>
    <w:bookmarkEnd w:id="95"/>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 TODO: Geht das, wenn HTTPS nicht unterstützt wird?</w:t>
      </w:r>
    </w:p>
    <w:bookmarkStart w:id="96" w:name="urls"/>
    <w:p>
      <w:pPr>
        <w:pStyle w:val="Heading2"/>
      </w:pPr>
      <w:r>
        <w:t xml:space="preserve">URLs, IRIs und URIs</w:t>
      </w:r>
    </w:p>
    <w:bookmarkEnd w:id="96"/>
    <w:p>
      <w:r>
        <w:t xml:space="preserve">Den URLs (für "Uniform Resource Locators")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gebräuchlichere Begriff "URL" werwendet, auch wenn damit tatsächlich die internationalisierte Variante nach RFC 3987</w:t>
      </w:r>
      <w:r>
        <w:rPr>
          <w:rStyle w:val="FootnoteRef"/>
        </w:rPr>
        <w:footnoteReference w:id="97"/>
      </w:r>
      <w:r>
        <w:t xml:space="preserve">, die korrekterweise IRI bzw. "Internationalized Resource Identifier" genannt werden müsste, gemeint ist. In andern Kontexten wiederum wird von URIs bzw. "Uniform Resource Identifier" gesprochen. Das vorliegende Dokumente fasst alle drei Konzepte mit dem Begriff "URL" zusammen und ignoriert damit die Unterschiede der einzelnen Begriffe, da diese im Rahmen dieser Spezifikation ohne bedeutung sind.</w:t>
      </w:r>
    </w:p>
    <w:p>
      <w:r>
        <w:t xml:space="preserve">Die grundsätzliche Funktionsweise von URLs ist in RFC 3986 beschrieben</w:t>
      </w:r>
      <w:r>
        <w:rPr>
          <w:rStyle w:val="FootnoteRef"/>
        </w:rPr>
        <w:footnoteReference w:id="99"/>
      </w:r>
      <w:r>
        <w:t xml:space="preserve">.</w:t>
      </w:r>
    </w:p>
    <w:p>
      <w:r>
        <w:t xml:space="preserve">Der Aufbau einer beispielhaften URL mit den Bezeichnungen, wie sie in diesem Dokument Verwendung finden:</w:t>
      </w:r>
    </w:p>
    <w:p>
      <w:pPr>
        <w:pStyle w:val="SourceCode"/>
      </w:pPr>
      <w:r>
        <w:rPr>
          <w:rStyle w:val="VerbatimChar"/>
        </w:rPr>
        <w:t xml:space="preserve">https://refserv.oparl.org/foo/bar/?skip=234</w:t>
      </w:r>
      <w:r>
        <w:br w:type="textWrapping"/>
      </w:r>
      <w:r>
        <w:rPr>
          <w:rStyle w:val="VerbatimChar"/>
        </w:rPr>
        <w:t xml:space="preserve">\___/   \_______________/\_______/ \______/</w:t>
      </w:r>
      <w:r>
        <w:br w:type="textWrapping"/>
      </w:r>
      <w:r>
        <w:rPr>
          <w:rStyle w:val="VerbatimChar"/>
        </w:rPr>
        <w:t xml:space="preserve">  |         |                |        |</w:t>
      </w:r>
      <w:r>
        <w:br w:type="textWrapping"/>
      </w:r>
      <w:r>
        <w:rPr>
          <w:rStyle w:val="VerbatimChar"/>
        </w:rPr>
        <w:t xml:space="preserve">Schema     Host             Pfad  Query-String</w:t>
      </w:r>
    </w:p>
    <w:bookmarkStart w:id="101" w:name="url-kanonisierung"/>
    <w:p>
      <w:pPr>
        <w:pStyle w:val="Heading3"/>
      </w:pPr>
      <w:r>
        <w:t xml:space="preserve">URL-Kanonisierung</w:t>
      </w:r>
    </w:p>
    <w:bookmarkEnd w:id="101"/>
    <w:p>
      <w:r>
        <w:t xml:space="preserve">Absicht ist, dass jedes benannte Objekt</w:t>
      </w:r>
      <w:r>
        <w:rPr>
          <w:rStyle w:val="FootnoteRef"/>
        </w:rPr>
        <w:footnoteReference w:id="102"/>
      </w:r>
      <w:r>
        <w:t xml:space="preserve">,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9"/>
          <w:ilvl w:val="0"/>
        </w:numPr>
      </w:pPr>
      <w:r>
        <w:t xml:space="preserve">NutzerInnen können Host-Namen lesen und interpretieren</w:t>
      </w:r>
    </w:p>
    <w:p>
      <w:pPr>
        <w:pStyle w:val="Compact"/>
        <w:numPr>
          <w:numId w:val="19"/>
          <w:ilvl w:val="0"/>
        </w:numPr>
      </w:pPr>
      <w:r>
        <w:t xml:space="preserve">In Kombination mit der richtigen Domain (oder Subdomain) kann der Hostname kommunizieren, wer der Betreiber ist.</w:t>
      </w:r>
    </w:p>
    <w:p>
      <w:pPr>
        <w:pStyle w:val="Compact"/>
        <w:numPr>
          <w:numId w:val="19"/>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0"/>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0"/>
          <w:ilvl w:val="0"/>
        </w:numPr>
      </w:pPr>
      <w:r>
        <w:t xml:space="preserve">Der Server ist neben dem Host-Namen auch über die IP-Adresse erreichbar.</w:t>
      </w:r>
    </w:p>
    <w:p>
      <w:pPr>
        <w:numPr>
          <w:numId w:val="20"/>
          <w:ilvl w:val="0"/>
        </w:numPr>
      </w:pPr>
      <w:r>
        <w:t xml:space="preserve">Zusätzliche Domains, die einen A-Record auf den selben Server besitzen</w:t>
      </w:r>
    </w:p>
    <w:p>
      <w:r>
        <w:t xml:space="preserve">Zu der kanonischen Beispiel-URL https://oparl.stadtrat.stadt-koeln.de/ wären eine Reihe von nicht-kanonischen URL-Varianten denkbar, die technischen auf den selben Server führen könnten:</w:t>
      </w:r>
    </w:p>
    <w:p>
      <w:pPr>
        <w:pStyle w:val="Compact"/>
        <w:numPr>
          <w:numId w:val="21"/>
          <w:ilvl w:val="0"/>
        </w:numPr>
      </w:pPr>
      <w:r>
        <w:t xml:space="preserve">https://83.123.89.102/</w:t>
      </w:r>
    </w:p>
    <w:p>
      <w:pPr>
        <w:pStyle w:val="Compact"/>
        <w:numPr>
          <w:numId w:val="21"/>
          <w:ilvl w:val="0"/>
        </w:numPr>
      </w:pPr>
      <w:r>
        <w:t xml:space="preserve">https://oparl.stadtrat.stadtkoeln.de/</w:t>
      </w:r>
    </w:p>
    <w:p>
      <w:pPr>
        <w:pStyle w:val="Compact"/>
        <w:numPr>
          <w:numId w:val="21"/>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https://oparl.beispielris.de/members?body=1&amp;committee=2</w:t>
      </w:r>
      <w:r>
        <w:br w:type="textWrapping"/>
      </w:r>
      <w:r>
        <w:rPr>
          <w:rStyle w:val="VerbatimChar"/>
        </w:rPr>
        <w:t xml:space="preserve">https://oparl.beispielris.de/members?committee=2&amp;body=1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bookmarkStart w:id="103" w:name="langlebigkeit"/>
    <w:p>
      <w:pPr>
        <w:pStyle w:val="Heading3"/>
      </w:pPr>
      <w:r>
        <w:t xml:space="preserve">Langlebigkeit</w:t>
      </w:r>
    </w:p>
    <w:bookmarkEnd w:id="103"/>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2"/>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2"/>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04"/>
      </w:r>
      <w:r>
        <w:t xml:space="preserve"> </w:t>
      </w:r>
      <w:r>
        <w:t xml:space="preserve">sowie die Europäische Kommission</w:t>
      </w:r>
      <w:r>
        <w:rPr>
          <w:rStyle w:val="FootnoteRef"/>
        </w:rPr>
        <w:footnoteReference w:id="106"/>
      </w:r>
      <w:r>
        <w:t xml:space="preserve">.</w:t>
      </w:r>
    </w:p>
    <w:bookmarkStart w:id="108" w:name="serialisierung-mittels-json-ld-und-jsonp"/>
    <w:p>
      <w:pPr>
        <w:pStyle w:val="Heading2"/>
      </w:pPr>
      <w:r>
        <w:t xml:space="preserve">Serialisierung mittels JSON-LD und JSONP</w:t>
      </w:r>
    </w:p>
    <w:bookmarkEnd w:id="108"/>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beantworten. Die Spezifikation von JSON-LD liefert dazu genauere Informationen</w:t>
      </w:r>
      <w:r>
        <w:rPr>
          <w:rStyle w:val="FootnoteRef"/>
        </w:rPr>
        <w:footnoteReference w:id="109"/>
      </w:r>
      <w:r>
        <w:t xml:space="preserve">, auch zu dem optionalen Parameter</w:t>
      </w:r>
      <w:r>
        <w:t xml:space="preserve"> </w:t>
      </w:r>
      <w:r>
        <w:rPr>
          <w:rStyle w:val="VerbatimChar"/>
        </w:rPr>
        <w:t xml:space="preserve">profile</w:t>
      </w:r>
      <w:r>
        <w:t xml:space="preserve"> </w:t>
      </w:r>
      <w:r>
        <w:t xml:space="preserve">für die explizite Anforderung von JSON-LD in einer dieser drei Unterformen: kompakt, expandiert oder flach.</w:t>
      </w:r>
    </w:p>
    <w:p>
      <w:r>
        <w:t xml:space="preserve">Wenn der Server auch Anfragen nach</w:t>
      </w:r>
      <w:r>
        <w:t xml:space="preserve"> </w:t>
      </w:r>
      <w:r>
        <w:rPr>
          <w:rStyle w:val="VerbatimChar"/>
        </w:rPr>
        <w:t xml:space="preserve">application/json</w:t>
      </w:r>
      <w:r>
        <w:t xml:space="preserve"> </w:t>
      </w:r>
      <w:r>
        <w:t xml:space="preserve">akzeptiert, dann SOLL er expandierte JSON-LD Dokumente liefern (also solche ohne</w:t>
      </w:r>
      <w:r>
        <w:t xml:space="preserve"> </w:t>
      </w:r>
      <w:r>
        <w:rPr>
          <w:rStyle w:val="VerbatimChar"/>
        </w:rPr>
        <w:t xml:space="preserve">@context</w:t>
      </w:r>
      <w:r>
        <w:t xml:space="preserve">).</w:t>
      </w:r>
    </w:p>
    <w:p>
      <w:r>
        <w:t xml:space="preserve">TODO: MUSS der Server solche Legacy-Anfragen akzeptieren? Warum?</w:t>
      </w:r>
    </w:p>
    <w:bookmarkStart w:id="111" w:name="json"/>
    <w:p>
      <w:pPr>
        <w:pStyle w:val="Heading3"/>
      </w:pPr>
      <w:r>
        <w:t xml:space="preserve">JSON</w:t>
      </w:r>
    </w:p>
    <w:bookmarkEnd w:id="111"/>
    <w:p>
      <w:r>
        <w:t xml:space="preserve">Die Abkürzung JSON steht für "JavaScript Object Notation". Das JSON-Format ist in RFC4627</w:t>
      </w:r>
      <w:r>
        <w:rPr>
          <w:rStyle w:val="FootnoteRef"/>
        </w:rPr>
        <w:footnoteReference w:id="112"/>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3"/>
          <w:ilvl w:val="0"/>
        </w:numPr>
      </w:pPr>
      <w:r>
        <w:rPr>
          <w:i/>
        </w:rPr>
        <w:t xml:space="preserve">Zeichenkette</w:t>
      </w:r>
      <w:r>
        <w:t xml:space="preserve"> </w:t>
      </w:r>
      <w:r>
        <w:t xml:space="preserve">(Unicode)</w:t>
      </w:r>
    </w:p>
    <w:p>
      <w:pPr>
        <w:pStyle w:val="Compact"/>
        <w:numPr>
          <w:numId w:val="23"/>
          <w:ilvl w:val="0"/>
        </w:numPr>
      </w:pPr>
      <w:r>
        <w:rPr>
          <w:i/>
        </w:rPr>
        <w:t xml:space="preserve">Zahl</w:t>
      </w:r>
      <w:r>
        <w:t xml:space="preserve"> </w:t>
      </w:r>
      <w:r>
        <w:t xml:space="preserve">(sowohl Ganzzahlen als auch Fließkommazahlen)</w:t>
      </w:r>
    </w:p>
    <w:p>
      <w:pPr>
        <w:pStyle w:val="Compact"/>
        <w:numPr>
          <w:numId w:val="23"/>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3"/>
          <w:ilvl w:val="0"/>
        </w:numPr>
      </w:pPr>
      <w:r>
        <w:rPr>
          <w:i/>
        </w:rPr>
        <w:t xml:space="preserve">Null</w:t>
      </w:r>
    </w:p>
    <w:p>
      <w:r>
        <w:t xml:space="preserve">Darüber hinaus werden zwei komplexe Datentypen unterstützt:</w:t>
      </w:r>
    </w:p>
    <w:p>
      <w:pPr>
        <w:pStyle w:val="Compact"/>
        <w:numPr>
          <w:numId w:val="24"/>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4"/>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114" w:name="jsonld"/>
    <w:p>
      <w:pPr>
        <w:pStyle w:val="Heading3"/>
      </w:pPr>
      <w:r>
        <w:t xml:space="preserve">JSON-LD</w:t>
      </w:r>
    </w:p>
    <w:bookmarkEnd w:id="114"/>
    <w:p>
      <w:r>
        <w:t xml:space="preserve">Das Kürzel LD im Namen "JSON-LD" steht für "Linked Data"</w:t>
      </w:r>
      <w:r>
        <w:rPr>
          <w:rStyle w:val="FootnoteRef"/>
        </w:rPr>
        <w:footnoteReference w:id="115"/>
      </w:r>
      <w:r>
        <w:t xml:space="preserve">. Entsprechend erweitert die JSON-LD-Spezifikation</w:t>
      </w:r>
      <w:r>
        <w:rPr>
          <w:rStyle w:val="FootnoteRef"/>
        </w:rPr>
        <w:footnoteReference w:id="116"/>
      </w:r>
      <w:r>
        <w:t xml:space="preserve"> </w:t>
      </w:r>
      <w:r>
        <w:t xml:space="preserve">das JSON-Format um die Möglichkeit,</w:t>
      </w:r>
    </w:p>
    <w:p>
      <w:pPr>
        <w:pStyle w:val="Compact"/>
        <w:numPr>
          <w:numId w:val="25"/>
          <w:ilvl w:val="0"/>
        </w:numPr>
      </w:pPr>
      <w:r>
        <w:t xml:space="preserve">Objekte mit anderen Objekten zu verknüpfen,</w:t>
      </w:r>
    </w:p>
    <w:p>
      <w:pPr>
        <w:pStyle w:val="Compact"/>
        <w:numPr>
          <w:numId w:val="25"/>
          <w:ilvl w:val="0"/>
        </w:numPr>
      </w:pPr>
      <w:r>
        <w:t xml:space="preserve">Objekte und Eigenschaften bestimmten Typen zuzuordnen und damit</w:t>
      </w:r>
    </w:p>
    <w:p>
      <w:pPr>
        <w:pStyle w:val="Compact"/>
        <w:numPr>
          <w:numId w:val="25"/>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118"/>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26"/>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26"/>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27"/>
          <w:ilvl w:val="0"/>
        </w:numPr>
      </w:pPr>
      <w:r>
        <w:rPr>
          <w:b/>
        </w:rPr>
        <w:t xml:space="preserve">Schlüssel MÜSSEN einzigartig sein</w:t>
      </w:r>
      <w:r>
        <w:t xml:space="preserve">: Es ist nicht zulässig, in einem JSON-LD-Objekt mehrmals den selben Schlüssel für ein Attribut zu verwenden.</w:t>
      </w:r>
    </w:p>
    <w:p>
      <w:pPr>
        <w:numPr>
          <w:numId w:val="27"/>
          <w:ilvl w:val="0"/>
        </w:numPr>
      </w:pPr>
      <w:r>
        <w:rPr>
          <w:b/>
        </w:rPr>
        <w:t xml:space="preserve">Groß- und Kleinschreibung werden unterschieden</w:t>
      </w:r>
      <w:r>
        <w:t xml:space="preserve">: Groß- und Kleinschreibung MÜSSEN bei allen Bestandteilen eines JSON-LD-Dokuments unterschieden werden, also auch bei den Attributnamen.</w:t>
      </w:r>
    </w:p>
    <w:p>
      <w:pPr>
        <w:numPr>
          <w:numId w:val="27"/>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27"/>
          <w:ilvl w:val="0"/>
        </w:numPr>
      </w:pPr>
      <w:r>
        <w:rPr>
          <w:b/>
        </w:rPr>
        <w:t xml:space="preserve">Listen DÜRFEN NICHT verschachtelt werden</w:t>
      </w:r>
      <w:r>
        <w:t xml:space="preserve">: JSON-LD erlaubt keine Listen, die wiederum Listen als Werte enthalten.</w:t>
      </w:r>
    </w:p>
    <w:bookmarkStart w:id="119" w:name="jsonp"/>
    <w:p>
      <w:pPr>
        <w:pStyle w:val="Heading3"/>
      </w:pPr>
      <w:r>
        <w:t xml:space="preserve">JSONP</w:t>
      </w:r>
    </w:p>
    <w:bookmarkEnd w:id="119"/>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120"/>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28"/>
          <w:ilvl w:val="0"/>
        </w:numPr>
      </w:pPr>
      <w:r>
        <w:t xml:space="preserve">TODO: Spezifikation finden/verlinken. (RFC gibt es nicht)</w:t>
      </w:r>
    </w:p>
    <w:p>
      <w:pPr>
        <w:pStyle w:val="Compact"/>
        <w:numPr>
          <w:numId w:val="28"/>
          <w:ilvl w:val="0"/>
        </w:numPr>
      </w:pPr>
      <w:r>
        <w:t xml:space="preserve">https://github.com/OParl/specs/issues/67</w:t>
      </w:r>
    </w:p>
    <w:bookmarkStart w:id="121" w:name="benannte_anonyme_objekte"/>
    <w:p>
      <w:pPr>
        <w:pStyle w:val="Heading2"/>
      </w:pPr>
      <w:r>
        <w:t xml:space="preserve">Benannte und anonyme Objekte</w:t>
      </w:r>
    </w:p>
    <w:bookmarkEnd w:id="121"/>
    <w:p>
      <w:r>
        <w:t xml:space="preserve">Die JSON-LD-Spezifikation unterscheidet zwischen benannten und anonymen Objekten. Da die Unterscheidung auch für OParl von Bedeutung ist, wird sie hier genauer erläutert.</w:t>
      </w:r>
    </w:p>
    <w:bookmarkStart w:id="122" w:name="benannte-objekte"/>
    <w:p>
      <w:pPr>
        <w:pStyle w:val="Heading3"/>
      </w:pPr>
      <w:r>
        <w:t xml:space="preserve">Benannte Objekte</w:t>
      </w:r>
    </w:p>
    <w:bookmarkEnd w:id="122"/>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https://oparl.beispielris.de/bodies/0/committees/1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23" w:name="anonyme-objekte-blank-nodes"/>
    <w:p>
      <w:pPr>
        <w:pStyle w:val="Heading3"/>
      </w:pPr>
      <w:r>
        <w:t xml:space="preserve">Anonyme Objekte (Blank Nodes)</w:t>
      </w:r>
    </w:p>
    <w:bookmarkEnd w:id="123"/>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"https://oparl.beispielris.de/bodies/0/committees/1"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"https://oparl.beispielris.de/bodies/0/committees/1/meetings/123"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24" w:name="objektlisten"/>
    <w:p>
      <w:pPr>
        <w:pStyle w:val="Heading2"/>
      </w:pPr>
      <w:r>
        <w:t xml:space="preserve">Objektlisten</w:t>
      </w:r>
    </w:p>
    <w:bookmarkEnd w:id="124"/>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25" w:name="vollständige-listenausgabe"/>
    <w:p>
      <w:pPr>
        <w:pStyle w:val="Heading3"/>
      </w:pPr>
      <w:r>
        <w:t xml:space="preserve">Vollständige Listenausgabe</w:t>
      </w:r>
    </w:p>
    <w:bookmarkEnd w:id="125"/>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"https://beispielris.de/bodies/0/papers/2"</w:t>
      </w:r>
      <w:r>
        <w:rPr>
          <w:rStyle w:val="NormalTok"/>
        </w:rPr>
        <w:t xml:space="preserve">,</w:t>
      </w:r>
      <w:r>
        <w:br w:type="textWrapping"/>
      </w:r>
      <w:r>
        <w:rPr>
          <w:rStyle w:val="NormalTok"/>
        </w:rPr>
        <w:t xml:space="preserve">        </w:t>
      </w:r>
      <w:r>
        <w:rPr>
          <w:rStyle w:val="StringTok"/>
        </w:rPr>
        <w:t xml:space="preserve">"https://beispielris.de/bodies/0/papers/5"</w:t>
      </w:r>
      <w:r>
        <w:rPr>
          <w:rStyle w:val="NormalTok"/>
        </w:rPr>
        <w:t xml:space="preserve">,</w:t>
      </w:r>
      <w:r>
        <w:br w:type="textWrapping"/>
      </w:r>
      <w:r>
        <w:rPr>
          <w:rStyle w:val="NormalTok"/>
        </w:rPr>
        <w:t xml:space="preserve">        </w:t>
      </w:r>
      <w:r>
        <w:rPr>
          <w:rStyle w:val="StringTok"/>
        </w:rPr>
        <w:t xml:space="preserve">"https://beispielris.de/bodies/0/papers/7"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vollständige Listenausgabe SOLL nur für Listen verwendet werden, die bis zu 100 Einträge umfassen.</w:t>
      </w:r>
    </w:p>
    <w:bookmarkStart w:id="126" w:name="paginierung"/>
    <w:p>
      <w:pPr>
        <w:pStyle w:val="Heading3"/>
      </w:pPr>
      <w:r>
        <w:t xml:space="preserve">Paginierung</w:t>
      </w:r>
    </w:p>
    <w:bookmarkEnd w:id="126"/>
    <w:p>
      <w:r>
        <w:t xml:space="preserve">Für den Abruf von Listen mit vielen Elementen ist eine Blätterfunktion (Paginierung) vorgesehen. Darunter verstehen wir die Aufteilung einer Liste in kleinere Teilstücke, die wir hier als Listenseiten bezeichnen. Jede Listenseite wird vom Client jeweils mit einer eigenen API-Anfrage abgerufen. Das dient dazu, die bei der jeweiligen Anfrage übertragenen Datenmengen zu begrenzen und damit Antwortzeiten und Systemressourcen sowohl beim Server als auch beim Client zu schonen.</w:t>
      </w:r>
    </w:p>
    <w:p>
      <w:r>
        <w:t xml:space="preserve">Die Entscheidung, ob eine Seite teilweise und daher mit Paginierung ausgegeben wird, liegt allein beim Server. Bei Listen mit mehr als 100 Einträgen ist dies EMPFOHLEN. Die Zahl der Einträge, die der Server dabei je Listenseite ausliefert, SOLL dabei maximal 100 betragen. Die Anzahl der Einträge (Obergrenze) MUSS auf allen Listenseiten der selben Liste einheitlich sein, sofern nicht (beispielsweise auf der letzten Listenseite) weniger Listeneinträge vorhanden sind.</w:t>
      </w:r>
    </w:p>
    <w:p>
      <w:r>
        <w:t xml:space="preserve">Wird eine Liste in Form von Listenseiten, also mit Paginierung, ausgegeben, teilt der Server dem Client mittels HTTP-Headern in der nachfolgend beschriebenen Form mit, unter welcher URL weitere Listenseiten abgerufen werden können. Dabei wird von dem in RFC5988</w:t>
      </w:r>
      <w:r>
        <w:rPr>
          <w:rStyle w:val="FootnoteRef"/>
        </w:rPr>
        <w:footnoteReference w:id="127"/>
      </w:r>
      <w:r>
        <w:t xml:space="preserve"> </w:t>
      </w:r>
      <w:r>
        <w:t xml:space="preserve">beschriebenen Header namens</w:t>
      </w:r>
      <w:r>
        <w:t xml:space="preserve"> </w:t>
      </w:r>
      <w:r>
        <w:rPr>
          <w:rStyle w:val="VerbatimChar"/>
        </w:rPr>
        <w:t xml:space="preserve">Link</w:t>
      </w:r>
      <w:r>
        <w:t xml:space="preserve"> </w:t>
      </w:r>
      <w:r>
        <w:t xml:space="preserve">Gebrauch gemacht.</w:t>
      </w:r>
    </w:p>
    <w:p>
      <w:r>
        <w:t xml:space="preserve">Beispiel eines Link-Headers zur Angabe der URL für den Abruf der folgenden Listenseite:</w:t>
      </w:r>
    </w:p>
    <w:p>
      <w:pPr>
        <w:pStyle w:val="SourceCode"/>
      </w:pPr>
      <w:r>
        <w:rPr>
          <w:rStyle w:val="VerbatimChar"/>
        </w:rPr>
        <w:t xml:space="preserve">Link: &lt;https://oparl.beispielris.de/bodies/0/papers/?skip_id=7&gt;;rel=next</w:t>
      </w:r>
    </w:p>
    <w:p>
      <w:r>
        <w:t xml:space="preserve">Im oben gezeigten Beispiel besteht der Wert des Link-Headers aus zwei Bestandteilen, die durch Semikolon</w:t>
      </w:r>
      <w:r>
        <w:t xml:space="preserve"> </w:t>
      </w:r>
      <w:r>
        <w:rPr>
          <w:rStyle w:val="VerbatimChar"/>
        </w:rPr>
        <w:t xml:space="preserve">;</w:t>
      </w:r>
      <w:r>
        <w:t xml:space="preserve"> </w:t>
      </w:r>
      <w:r>
        <w:t xml:space="preserve">von einander getrennt sind:</w:t>
      </w:r>
    </w:p>
    <w:p>
      <w:pPr>
        <w:pStyle w:val="SourceCode"/>
      </w:pPr>
      <w:r>
        <w:rPr>
          <w:rStyle w:val="VerbatimChar"/>
        </w:rPr>
        <w:t xml:space="preserve">&lt;https://oparl.beispielris.de/bodies/0/papers/?skip_id=7&gt;;rel=next</w:t>
      </w:r>
      <w:r>
        <w:br w:type="textWrapping"/>
      </w:r>
      <w:r>
        <w:rPr>
          <w:rStyle w:val="VerbatimChar"/>
        </w:rPr>
        <w:t xml:space="preserve"> \_____________________________________________________/  \______/</w:t>
      </w:r>
      <w:r>
        <w:br w:type="textWrapping"/>
      </w:r>
      <w:r>
        <w:rPr>
          <w:rStyle w:val="VerbatimChar"/>
        </w:rPr>
        <w:t xml:space="preserve">                            |                                |</w:t>
      </w:r>
      <w:r>
        <w:br w:type="textWrapping"/>
      </w:r>
      <w:r>
        <w:rPr>
          <w:rStyle w:val="VerbatimChar"/>
        </w:rPr>
        <w:t xml:space="preserve">                           URL                        Link-Parameter</w:t>
      </w:r>
    </w:p>
    <w:p>
      <w:r>
        <w:t xml:space="preserve">Die Bestandteile sind:</w:t>
      </w:r>
    </w:p>
    <w:p>
      <w:pPr>
        <w:pStyle w:val="DefinitionTerm"/>
      </w:pPr>
      <w:r>
        <w:t xml:space="preserve">URL:</w:t>
      </w:r>
    </w:p>
    <w:p>
      <w:pPr>
        <w:pStyle w:val="Definition"/>
      </w:pPr>
      <w:r>
        <w:t xml:space="preserve">Die URL zum Abruf der nächsten Listenseite. Die URL wird in spitzen Klammern</w:t>
      </w:r>
      <w:r>
        <w:t xml:space="preserve"> </w:t>
      </w:r>
      <w:r>
        <w:rPr>
          <w:rStyle w:val="VerbatimChar"/>
        </w:rPr>
        <w:t xml:space="preserve">&lt;</w:t>
      </w:r>
      <w:r>
        <w:t xml:space="preserve"> </w:t>
      </w:r>
      <w:r>
        <w:t xml:space="preserve">und</w:t>
      </w:r>
      <w:r>
        <w:t xml:space="preserve"> </w:t>
      </w:r>
      <w:r>
        <w:rPr>
          <w:rStyle w:val="VerbatimChar"/>
        </w:rPr>
        <w:t xml:space="preserve">&gt;</w:t>
      </w:r>
      <w:r>
        <w:t xml:space="preserve"> </w:t>
      </w:r>
      <w:r>
        <w:t xml:space="preserve">ausgegeben.</w:t>
      </w:r>
      <w:r>
        <w:t xml:space="preserve"> </w:t>
      </w:r>
      <w:r>
        <w:rPr>
          <w:i/>
        </w:rPr>
        <w:t xml:space="preserve">Hinweis:</w:t>
      </w:r>
      <w:r>
        <w:t xml:space="preserve"> </w:t>
      </w:r>
      <w:r>
        <w:t xml:space="preserve">Wie diese URL aufgebaut ist, entscheidet allein der Server. Hier wird lediglich ein fiktives Beispiel gegeben.</w:t>
      </w:r>
    </w:p>
    <w:p>
      <w:pPr>
        <w:pStyle w:val="DefinitionTerm"/>
      </w:pPr>
      <w:r>
        <w:t xml:space="preserve">Link-Parameter:</w:t>
      </w:r>
    </w:p>
    <w:p>
      <w:pPr>
        <w:pStyle w:val="Definition"/>
      </w:pPr>
      <w:r>
        <w:t xml:space="preserve">Gemäß RFC5988 können belibig viele, auch null, Link-Parameter hinter der URL ausgegeben werden, jeweils durch ein Semikolon von der URL getrennt. Für OParl gilt: Es MUSS bei einer Liste mit Paginierung genau ein Link-Header mit dem Link-Parameter</w:t>
      </w:r>
      <w:r>
        <w:t xml:space="preserve"> </w:t>
      </w:r>
      <w:r>
        <w:rPr>
          <w:rStyle w:val="VerbatimChar"/>
        </w:rPr>
        <w:t xml:space="preserve">rel=next</w:t>
      </w:r>
      <w:r>
        <w:t xml:space="preserve"> </w:t>
      </w:r>
      <w:r>
        <w:t xml:space="preserve">gegeben sein, sofern es eine nächste Seite mit weiteren Listenelementen gibt. Stellt die mit der aktuellen Anfrage ausgegebene Listenseite das Ende der Liste dar, DARF die Anfrage NICHT den Link-Header mit Link-Parameter</w:t>
      </w:r>
      <w:r>
        <w:t xml:space="preserve"> </w:t>
      </w:r>
      <w:r>
        <w:rPr>
          <w:rStyle w:val="VerbatimChar"/>
        </w:rPr>
        <w:t xml:space="preserve">rel=next</w:t>
      </w:r>
      <w:r>
        <w:t xml:space="preserve"> </w:t>
      </w:r>
      <w:r>
        <w:t xml:space="preserve">enthalten.</w:t>
      </w:r>
    </w:p>
    <w:p>
      <w:r>
        <w:t xml:space="preserve">Es ergibt sich eine typische Abfolge, wie Clients bei Bedarf mit mehreren Anfragen ganze Objektlisten vom Server abrufen:</w:t>
      </w:r>
    </w:p>
    <w:p>
      <w:pPr>
        <w:numPr>
          <w:numId w:val="29"/>
          <w:ilvl w:val="0"/>
        </w:numPr>
      </w:pPr>
      <w:r>
        <w:t xml:space="preserve">Der Server stellt eine URL für eine Liste zur Verfügung.</w:t>
      </w:r>
    </w:p>
    <w:p>
      <w:pPr>
        <w:numPr>
          <w:numId w:val="29"/>
          <w:ilvl w:val="0"/>
        </w:numPr>
      </w:pPr>
      <w:r>
        <w:t xml:space="preserve">Der Client ruft diese URL der Liste auf.</w:t>
      </w:r>
    </w:p>
    <w:p>
      <w:pPr>
        <w:numPr>
          <w:numId w:val="29"/>
          <w:ilvl w:val="0"/>
        </w:numPr>
      </w:pPr>
      <w:r>
        <w:t xml:space="preserve">Der Server antwortet mit einer Listenseite und stellt im Link-Header mit Link-Parameter</w:t>
      </w:r>
      <w:r>
        <w:t xml:space="preserve"> </w:t>
      </w:r>
      <w:r>
        <w:rPr>
          <w:rStyle w:val="VerbatimChar"/>
        </w:rPr>
        <w:t xml:space="preserve">rel=next</w:t>
      </w:r>
      <w:r>
        <w:t xml:space="preserve"> </w:t>
      </w:r>
      <w:r>
        <w:t xml:space="preserve">die URL für den Abruf der nächsten Listenseite zur Verfügung.</w:t>
      </w:r>
    </w:p>
    <w:p>
      <w:pPr>
        <w:numPr>
          <w:numId w:val="29"/>
          <w:ilvl w:val="0"/>
        </w:numPr>
      </w:pPr>
      <w:r>
        <w:t xml:space="preserve">Der Client ruft die im Link-Header übergebene URL für die nächste Listenseite auf.</w:t>
      </w:r>
    </w:p>
    <w:p>
      <w:r>
        <w:t xml:space="preserve">Die Punkte 3 und 4 können sich nun so oft wiederholen, bis die letzte Listenseite erreicht ist.</w:t>
      </w:r>
    </w:p>
    <w:p>
      <w:pPr>
        <w:pStyle w:val="Compact"/>
        <w:numPr>
          <w:numId w:val="30"/>
          <w:ilvl w:val="0"/>
        </w:numPr>
      </w:pPr>
      <w:r>
        <w:t xml:space="preserve">Der Server liefert die letzte Listenseite ohne Link-Header aus.</w:t>
      </w:r>
    </w:p>
    <w:p>
      <w:r>
        <w:t xml:space="preserve">Zusätzlich zu dem für die Paginierung obligatorischen Link-Header für die folgende Listenseite (Link-Parameter</w:t>
      </w:r>
      <w:r>
        <w:t xml:space="preserve"> </w:t>
      </w:r>
      <w:r>
        <w:rPr>
          <w:rStyle w:val="VerbatimChar"/>
        </w:rPr>
        <w:t xml:space="preserve">rel=next</w:t>
      </w:r>
      <w:r>
        <w:t xml:space="preserve">) können Server OPTIONAL weitere Link-Header zum Abruf bestimmter Listenseiten anbieten:</w:t>
      </w:r>
    </w:p>
    <w:p>
      <w:pPr>
        <w:pStyle w:val="DefinitionTerm"/>
      </w:pPr>
      <w:r>
        <w:t xml:space="preserve">Erste Listenseite (</w:t>
      </w:r>
      <w:r>
        <w:rPr>
          <w:rStyle w:val="VerbatimChar"/>
        </w:rPr>
        <w:t xml:space="preserve">first</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rel=first</w:t>
      </w:r>
      <w:r>
        <w:t xml:space="preserve"> </w:t>
      </w:r>
      <w:r>
        <w:t xml:space="preserve">und der URL zum Abruf der</w:t>
      </w:r>
      <w:r>
        <w:t xml:space="preserve"> </w:t>
      </w:r>
      <w:r>
        <w:rPr>
          <w:i/>
        </w:rPr>
        <w:t xml:space="preserve">ersten</w:t>
      </w:r>
      <w:r>
        <w:t xml:space="preserve"> </w:t>
      </w:r>
      <w:r>
        <w:t xml:space="preserve">Listenseite ausgeben.</w:t>
      </w:r>
    </w:p>
    <w:p>
      <w:pPr>
        <w:pStyle w:val="DefinitionTerm"/>
      </w:pPr>
      <w:r>
        <w:t xml:space="preserve">Letzte Listenseite (</w:t>
      </w:r>
      <w:r>
        <w:rPr>
          <w:rStyle w:val="VerbatimChar"/>
        </w:rPr>
        <w:t xml:space="preserve">last</w:t>
      </w:r>
      <w:r>
        <w:t xml:space="preserve">):</w:t>
      </w:r>
    </w:p>
    <w:p>
      <w:pPr>
        <w:pStyle w:val="Definition"/>
      </w:pPr>
      <w:r>
        <w:t xml:space="preserve">Sofern die aktuell abgerufene Listenseite nicht das Ende der Liste wiedergibt, KANN der Server einen Link-Header mit Link-Parameter</w:t>
      </w:r>
      <w:r>
        <w:t xml:space="preserve"> </w:t>
      </w:r>
      <w:r>
        <w:rPr>
          <w:rStyle w:val="VerbatimChar"/>
        </w:rPr>
        <w:t xml:space="preserve">rel=last</w:t>
      </w:r>
      <w:r>
        <w:t xml:space="preserve"> </w:t>
      </w:r>
      <w:r>
        <w:t xml:space="preserve">und der URL zum Abruf der</w:t>
      </w:r>
      <w:r>
        <w:t xml:space="preserve"> </w:t>
      </w:r>
      <w:r>
        <w:rPr>
          <w:i/>
        </w:rPr>
        <w:t xml:space="preserve">letzten</w:t>
      </w:r>
      <w:r>
        <w:t xml:space="preserve"> </w:t>
      </w:r>
      <w:r>
        <w:t xml:space="preserve">Listenseite ausgeben.</w:t>
      </w:r>
    </w:p>
    <w:p>
      <w:pPr>
        <w:pStyle w:val="DefinitionTerm"/>
      </w:pPr>
      <w:r>
        <w:t xml:space="preserve">Vorherige Listenseite (</w:t>
      </w:r>
      <w:r>
        <w:rPr>
          <w:rStyle w:val="VerbatimChar"/>
        </w:rPr>
        <w:t xml:space="preserve">prev</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rel=prev</w:t>
      </w:r>
      <w:r>
        <w:t xml:space="preserve"> </w:t>
      </w:r>
      <w:r>
        <w:t xml:space="preserve">und der URL zum Abruf der ersten Listenseite ausgeben.</w:t>
      </w:r>
    </w:p>
    <w:p>
      <w:r>
        <w:t xml:space="preserve">Damit eröffnet der Server dem Client zusätzliche Möglichkeiten, die einzelnen Listenseiten abzurufen.</w:t>
      </w:r>
    </w:p>
    <w:p>
      <w:r>
        <w:drawing>
          <wp:inline>
            <wp:extent cx="6464300" cy="30734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29"/>
                    <a:stretch>
                      <a:fillRect/>
                    </a:stretch>
                  </pic:blipFill>
                  <pic:spPr bwMode="auto">
                    <a:xfrm>
                      <a:off x="0" y="0"/>
                      <a:ext cx="6464300" cy="30734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ist und tragen damit selbst Verantwortung für die Funktionsweise der Paginierung. Bei der Entscheidung für eine Form der Implementierung sollten die folgenden Anforderungen von Clients berücksichtigt werden.</w:t>
      </w:r>
    </w:p>
    <w:p>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r>
        <w:t xml:space="preserve">Eine wesentliche Anforderung an Listen mit Paginierung ist, dass alle Einträge der Liste in einer konstistenten Reihenfolge sortiert ausgegeben werden SOLLEN.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30" w:name="listen-als-eigenschaften-von-objekten"/>
    <w:p>
      <w:pPr>
        <w:pStyle w:val="Heading3"/>
      </w:pPr>
      <w:r>
        <w:t xml:space="preserve">Listen als Eigenschaften von Objekten</w:t>
      </w:r>
    </w:p>
    <w:bookmarkEnd w:id="130"/>
    <w:p>
      <w:r>
        <w:t xml:space="preserve">Listen von Objekten können auch als Werte von Objekteigenschaften auftreten. Hierbei kann die oben beschriebene Paginierung nicht angewendet werden, sondern es MÜSSEN die URLs aller Listeneinträge aufgelistet werden.</w:t>
      </w:r>
    </w:p>
    <w:p>
      <w:r>
        <w:t xml:space="preserve">Ein Beispiel dafür könnte die Eigenschaft</w:t>
      </w:r>
      <w:r>
        <w:t xml:space="preserve"> </w:t>
      </w:r>
      <w:r>
        <w:rPr>
          <w:rStyle w:val="VerbatimChar"/>
        </w:rPr>
        <w:t xml:space="preserve">bodies</w:t>
      </w:r>
      <w:r>
        <w:t xml:space="preserve"> </w:t>
      </w:r>
      <w:r>
        <w:t xml:space="preserve">des</w:t>
      </w:r>
      <w:r>
        <w:t xml:space="preserve"> </w:t>
      </w:r>
      <w:r>
        <w:rPr>
          <w:rStyle w:val="VerbatimChar"/>
        </w:rPr>
        <w:t xml:space="preserve">oparl:System</w:t>
      </w:r>
      <w:r>
        <w:t xml:space="preserve"> </w:t>
      </w:r>
      <w:r>
        <w:t xml:space="preserve">Objekts sein, also die Liste der Körperschaften, die auf einem OParl-Server abgebildet werden:</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br w:type="textWrapping"/>
      </w:r>
      <w:r>
        <w:rPr>
          <w:rStyle w:val="NormalTok"/>
        </w:rPr>
        <w:t xml:space="preserve">        </w:t>
      </w:r>
      <w:r>
        <w:rPr>
          <w:rStyle w:val="StringTok"/>
        </w:rPr>
        <w:t xml:space="preserve">"https://oparl.beispielris.de/bodies/1"</w:t>
      </w:r>
      <w:r>
        <w:rPr>
          <w:rStyle w:val="NormalTok"/>
        </w:rPr>
        <w:t xml:space="preserve">,</w:t>
      </w:r>
      <w:r>
        <w:br w:type="textWrapping"/>
      </w:r>
      <w:r>
        <w:rPr>
          <w:rStyle w:val="NormalTok"/>
        </w:rPr>
        <w:t xml:space="preserve">        </w:t>
      </w:r>
      <w:r>
        <w:rPr>
          <w:rStyle w:val="StringTok"/>
        </w:rPr>
        <w:t xml:space="preserve">"https://oparl.beispielris.de/bodies/2"</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Diese Listenausgabe direkt im Objekt ist nur zu empfehlen, wenn die Anzahl der Einträge klein (weniger als 100 Einträge) ist. Sind mehr Einträge zu erwarten, SOLL die entsprechende Liste über eine eigene URL angeboten werden.</w:t>
      </w:r>
    </w:p>
    <w:p>
      <w:r>
        <w:t xml:space="preserve">Das folgende Beispiel verdeutlicht, wie dies die Eigenschaft</w:t>
      </w:r>
      <w:r>
        <w:t xml:space="preserve"> </w:t>
      </w:r>
      <w:r>
        <w:rPr>
          <w:rStyle w:val="VerbatimChar"/>
        </w:rPr>
        <w:t xml:space="preserve">bodies</w:t>
      </w:r>
      <w:r>
        <w:t xml:space="preserve"> </w:t>
      </w:r>
      <w:r>
        <w:t xml:space="preserve">am vorangegangenen Beispiel beeinflusst: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"https://oparl.beispielris.de/bodies/"</w:t>
      </w:r>
      <w:r>
        <w:br w:type="textWrapping"/>
      </w:r>
      <w:r>
        <w:rPr>
          <w:rStyle w:val="NormalTok"/>
        </w:rPr>
        <w:t xml:space="preserve">    </w:t>
      </w:r>
      <w:r>
        <w:rPr>
          <w:rStyle w:val="ErrorTok"/>
        </w:rPr>
        <w:t xml:space="preserve">...</w:t>
      </w:r>
      <w:r>
        <w:br w:type="textWrapping"/>
      </w:r>
      <w:r>
        <w:rPr>
          <w:rStyle w:val="NormalTok"/>
        </w:rPr>
        <w:t xml:space="preserve">}</w:t>
      </w:r>
    </w:p>
    <w:p>
      <w:r>
        <w:t xml:space="preserve">Statt einer JSON-Liste ist der Wert der Eigenschaft nun eine einzige URL.</w:t>
      </w:r>
      <w:r>
        <w:rPr>
          <w:rStyle w:val="FootnoteRef"/>
        </w:rPr>
        <w:footnoteReference w:id="131"/>
      </w:r>
    </w:p>
    <w:bookmarkStart w:id="132" w:name="feeds"/>
    <w:p>
      <w:pPr>
        <w:pStyle w:val="Heading2"/>
      </w:pPr>
      <w:r>
        <w:t xml:space="preserve">Feeds</w:t>
      </w:r>
    </w:p>
    <w:bookmarkEnd w:id="132"/>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31"/>
          <w:ilvl w:val="0"/>
        </w:numPr>
      </w:pPr>
      <w:r>
        <w:t xml:space="preserve">Der Feed</w:t>
      </w:r>
      <w:r>
        <w:t xml:space="preserve"> </w:t>
      </w:r>
      <w:r>
        <w:rPr>
          <w:i/>
        </w:rPr>
        <w:t xml:space="preserve">Neue Objekte</w:t>
      </w:r>
    </w:p>
    <w:p>
      <w:pPr>
        <w:pStyle w:val="Compact"/>
        <w:numPr>
          <w:numId w:val="31"/>
          <w:ilvl w:val="0"/>
        </w:numPr>
      </w:pPr>
      <w:r>
        <w:t xml:space="preserve">Der Feed</w:t>
      </w:r>
      <w:r>
        <w:t xml:space="preserve"> </w:t>
      </w:r>
      <w:r>
        <w:rPr>
          <w:i/>
        </w:rPr>
        <w:t xml:space="preserve">Geänderte Objekte</w:t>
      </w:r>
    </w:p>
    <w:p>
      <w:pPr>
        <w:pStyle w:val="Compact"/>
        <w:numPr>
          <w:numId w:val="31"/>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33"/>
      </w:r>
      <w:r>
        <w:t xml:space="preserve"> </w:t>
      </w:r>
      <w:r>
        <w:t xml:space="preserve">oder Atom-Feeds</w:t>
      </w:r>
      <w:r>
        <w:rPr>
          <w:rStyle w:val="FootnoteRef"/>
        </w:rPr>
        <w:footnoteReference w:id="135"/>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w:t>
      </w:r>
    </w:p>
    <w:p>
      <w:r>
        <w:t xml:space="preserve">Ein OParl-Server SOLL jeden der nachfolgend beschriebenen Feeds anbieten, sofern möglich.</w:t>
      </w:r>
    </w:p>
    <w:p>
      <w:r>
        <w:t xml:space="preserve">Für alle drei Feeds wird EMPFOHLEN, dass mindestens ein Zeitraum von 365 Tagen abgedeckt wird.</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37" w:name="feed_neue_objekte"/>
    <w:p>
      <w:pPr>
        <w:pStyle w:val="Heading3"/>
      </w:pPr>
      <w:r>
        <w:t xml:space="preserve">Der Feed "Neue Objekte"</w:t>
      </w:r>
    </w:p>
    <w:bookmarkEnd w:id="137"/>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2"/>
          <w:ilvl w:val="0"/>
        </w:numPr>
      </w:pPr>
      <w:r>
        <w:rPr>
          <w:rStyle w:val="VerbatimChar"/>
        </w:rPr>
        <w:t xml:space="preserve">@id</w:t>
      </w:r>
      <w:r>
        <w:t xml:space="preserve">: Die URL des neuen Objekts</w:t>
      </w:r>
    </w:p>
    <w:p>
      <w:pPr>
        <w:pStyle w:val="Compact"/>
        <w:numPr>
          <w:numId w:val="32"/>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38" w:name="feed_geaenderte_objekte"/>
    <w:p>
      <w:pPr>
        <w:pStyle w:val="Heading3"/>
      </w:pPr>
      <w:r>
        <w:t xml:space="preserve">Der Feed "Geänderte Objekte"</w:t>
      </w:r>
    </w:p>
    <w:bookmarkEnd w:id="138"/>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"https://oparl.beispielris.de/bodies/0/papers/0/documents/2"</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"https://oparl.beispielris.de/bodies/0/papers/0/documents/1"</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lastModified</w:t>
      </w:r>
      <w:r>
        <w:t xml:space="preserve">. Auch hier gilt, dass der als</w:t>
      </w:r>
      <w:r>
        <w:t xml:space="preserve"> </w:t>
      </w:r>
      <w:r>
        <w:rPr>
          <w:rStyle w:val="VerbatimChar"/>
        </w:rPr>
        <w:t xml:space="preserve">lastModified</w:t>
      </w:r>
      <w:r>
        <w:t xml:space="preserve"> </w:t>
      </w:r>
      <w:r>
        <w:t xml:space="preserve">ausgegebene Zeitpunkt auch als Sortierkriterium der Liste gelten SOLL.</w:t>
      </w:r>
    </w:p>
    <w:bookmarkStart w:id="139" w:name="feed_entfernte_objekte"/>
    <w:p>
      <w:pPr>
        <w:pStyle w:val="Heading3"/>
      </w:pPr>
      <w:r>
        <w:t xml:space="preserve">Der Feed "Entfernte Objekte"</w:t>
      </w:r>
    </w:p>
    <w:bookmarkEnd w:id="139"/>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40" w:name="dateizugriff"/>
    <w:p>
      <w:pPr>
        <w:pStyle w:val="Heading2"/>
      </w:pPr>
      <w:r>
        <w:t xml:space="preserve">Dateizugriff</w:t>
      </w:r>
    </w:p>
    <w:bookmarkEnd w:id="140"/>
    <w:p>
      <w:r>
        <w:t xml:space="preserve">Mit dem Begriff "Datei" sind im Sinne dieser Spezifikation alle Ressourcen gemeint, die von einem OParl-Server zur Verfügung gestellt werden und deren Metadaten über die JSON-API als</w:t>
      </w:r>
      <w:r>
        <w:t xml:space="preserve"> </w:t>
      </w:r>
      <w:hyperlink w:anchor="oparl_document">
        <w:r>
          <w:rPr>
            <w:rStyle w:val="VerbatimChar"/>
            <w:rStyle w:val="Link"/>
          </w:rPr>
          <w:t xml:space="preserve">oparl:Document</w:t>
        </w:r>
      </w:hyperlink>
      <w:r>
        <w:t xml:space="preserve"> </w:t>
      </w:r>
      <w:r>
        <w:t xml:space="preserve">abgerufen werden können. Es handelt sich dabei beispielsweise um Textdokumente im PDF-Format, Abbildungen im JPEG- oder PNG etc., die wesentliche Inhalte der parlamentarischen Informationen im OParl-System ausmachen.</w:t>
      </w:r>
    </w:p>
    <w:p>
      <w:r>
        <w:t xml:space="preserve">In Bezug auf die Datenvolumen, die der Verkehr zwischen OParl 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der HTTP-1.1-Spezifikation</w:t>
      </w:r>
      <w:r>
        <w:rPr>
          <w:rStyle w:val="FootnoteRef"/>
        </w:rPr>
        <w:footnoteReference w:id="141"/>
      </w:r>
      <w:r>
        <w:t xml:space="preserve"> </w:t>
      </w:r>
      <w:r>
        <w:t xml:space="preserve">zu finden.</w:t>
      </w:r>
    </w:p>
    <w:bookmarkStart w:id="143" w:name="get-und-head-anfragen"/>
    <w:p>
      <w:pPr>
        <w:pStyle w:val="Heading3"/>
      </w:pPr>
      <w:r>
        <w:t xml:space="preserve">GET und HEAD Anfragen</w:t>
      </w:r>
    </w:p>
    <w:bookmarkEnd w:id="143"/>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angefragten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hyperlink w:anchor="oparl_document">
        <w:r>
          <w:rPr>
            <w:rStyle w:val="VerbatimChar"/>
            <w:rStyle w:val="Link"/>
          </w:rPr>
          <w:t xml:space="preserve">oparl:Document</w:t>
        </w:r>
      </w:hyperlink>
      <w:r>
        <w:t xml:space="preserve">.</w:t>
      </w:r>
    </w:p>
    <w:bookmarkStart w:id="144" w:name="allgemeiner-zugriff-und-expliziter-download"/>
    <w:p>
      <w:pPr>
        <w:pStyle w:val="Heading3"/>
      </w:pPr>
      <w:r>
        <w:t xml:space="preserve">Allgemeiner Zugriff und expliziter Download</w:t>
      </w:r>
    </w:p>
    <w:bookmarkEnd w:id="144"/>
    <w:p>
      <w:r>
        <w:t xml:space="preserve">Mit der im</w:t>
      </w:r>
      <w:r>
        <w:t xml:space="preserve"> </w:t>
      </w:r>
      <w:r>
        <w:rPr>
          <w:rStyle w:val="VerbatimChar"/>
        </w:rPr>
        <w:t xml:space="preserve">oparl:Document</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145"/>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147" w:name="obligatorische-und-empfohlene-header"/>
    <w:p>
      <w:pPr>
        <w:pStyle w:val="Heading3"/>
      </w:pPr>
      <w:r>
        <w:t xml:space="preserve">Obligatorische und empfohlene Header</w:t>
      </w:r>
    </w:p>
    <w:bookmarkEnd w:id="147"/>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Die Auslieferung eines</w:t>
      </w:r>
      <w:r>
        <w:t xml:space="preserve"> </w:t>
      </w:r>
      <w:r>
        <w:rPr>
          <w:rStyle w:val="VerbatimChar"/>
        </w:rPr>
        <w:t xml:space="preserve">Last-Modified</w:t>
      </w:r>
      <w:r>
        <w:t xml:space="preserve">-Headers gilt für alle OParl-Server beim Zugriff auf eine Datei-URL, sei es Download- oder Zugriffs-URL, als ZWINGEND.</w:t>
      </w:r>
    </w:p>
    <w:p>
      <w:r>
        <w:t xml:space="preserve">Darüber hinaus EMPFEHLEN wir, bei Anfrage einer Datei die folgenden Header auszuliefern:</w:t>
      </w:r>
    </w:p>
    <w:p>
      <w:pPr>
        <w:pStyle w:val="Compact"/>
        <w:numPr>
          <w:numId w:val="33"/>
          <w:ilvl w:val="0"/>
        </w:numPr>
      </w:pPr>
      <w:r>
        <w:rPr>
          <w:rStyle w:val="VerbatimChar"/>
        </w:rPr>
        <w:t xml:space="preserve">Content-Length</w:t>
      </w:r>
      <w:r>
        <w:t xml:space="preserve">: Die Größe des Dateiinhalts</w:t>
      </w:r>
    </w:p>
    <w:p>
      <w:pPr>
        <w:pStyle w:val="Compact"/>
        <w:numPr>
          <w:numId w:val="33"/>
          <w:ilvl w:val="0"/>
        </w:numPr>
      </w:pPr>
      <w:r>
        <w:rPr>
          <w:rStyle w:val="VerbatimChar"/>
        </w:rPr>
        <w:t xml:space="preserve">ETag</w:t>
      </w:r>
      <w:r>
        <w:t xml:space="preserve">: Entity Tag</w:t>
      </w:r>
    </w:p>
    <w:bookmarkStart w:id="148" w:name="conditional-get"/>
    <w:p>
      <w:pPr>
        <w:pStyle w:val="Heading3"/>
      </w:pPr>
      <w:r>
        <w:t xml:space="preserve">Conditional GET</w:t>
      </w:r>
    </w:p>
    <w:bookmarkEnd w:id="148"/>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4"/>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4"/>
          <w:ilvl w:val="0"/>
        </w:numPr>
      </w:pPr>
      <w:r>
        <w:rPr>
          <w:rStyle w:val="VerbatimChar"/>
        </w:rPr>
        <w:t xml:space="preserve">If-None-Match</w:t>
      </w:r>
      <w:r>
        <w:t xml:space="preserve">: Erlaubt die Formulierung der Bedingung anhand eines Entity-Tags.</w:t>
      </w:r>
    </w:p>
    <w:bookmarkStart w:id="149" w:name="zustandsloser-dateizugriff"/>
    <w:p>
      <w:pPr>
        <w:pStyle w:val="Heading3"/>
      </w:pPr>
      <w:r>
        <w:t xml:space="preserve">Zustandsloser Dateizugriff</w:t>
      </w:r>
    </w:p>
    <w:bookmarkEnd w:id="149"/>
    <w:p>
      <w:r>
        <w:t xml:space="preserve">Die Anforderung, dass die OParl 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oparl:Document</w:t>
      </w:r>
      <w:r>
        <w:t xml:space="preserve"> </w:t>
      </w:r>
      <w:r>
        <w:t xml:space="preserve">für längere Zeit speichern bzw. cachen können</w:t>
      </w:r>
    </w:p>
    <w:bookmarkStart w:id="150" w:name="weiterleitungen"/>
    <w:p>
      <w:pPr>
        <w:pStyle w:val="Heading3"/>
      </w:pPr>
      <w:r>
        <w:t xml:space="preserve">Weiterleitungen</w:t>
      </w:r>
    </w:p>
    <w:bookmarkEnd w:id="150"/>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5"/>
          <w:ilvl w:val="0"/>
        </w:numPr>
      </w:pPr>
      <w:r>
        <w:rPr>
          <w:rStyle w:val="VerbatimChar"/>
        </w:rPr>
        <w:t xml:space="preserve">301</w:t>
      </w:r>
      <w:r>
        <w:t xml:space="preserve"> </w:t>
      </w:r>
      <w:r>
        <w:t xml:space="preserve">SOLL verwendet werden, wenn die vom Client angefragte URL auch zukunftig nicht mehr gültig sein wird. Clients erhalten damit das Signal, die bisherige URL zu verwerfen und zukünftig die neue, vom Server in der Antwort mitgeteilte zu verwenden.</w:t>
      </w:r>
    </w:p>
    <w:p>
      <w:pPr>
        <w:numPr>
          <w:numId w:val="35"/>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151" w:name="entfernte-dateien"/>
    <w:p>
      <w:pPr>
        <w:pStyle w:val="Heading3"/>
      </w:pPr>
      <w:r>
        <w:t xml:space="preserve">Entfernte Dateien</w:t>
      </w:r>
    </w:p>
    <w:bookmarkEnd w:id="151"/>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152" w:name="content_negotiation"/>
    <w:p>
      <w:pPr>
        <w:pStyle w:val="Heading2"/>
      </w:pPr>
      <w:r>
        <w:t xml:space="preserve">Content Negotiation</w:t>
      </w:r>
    </w:p>
    <w:bookmarkEnd w:id="152"/>
    <w:p>
      <w:r>
        <w:t xml:space="preserve">Das Prinzip "Content Negotiation" wird in RFC2295</w:t>
      </w:r>
      <w:r>
        <w:rPr>
          <w:rStyle w:val="FootnoteRef"/>
        </w:rPr>
        <w:footnoteReference w:id="153"/>
      </w:r>
      <w:r>
        <w:t xml:space="preserve"> </w:t>
      </w:r>
      <w:r>
        <w:t xml:space="preserve">beschrieben und bedeutet, dass WWW-Server eine Ressource in verschiedenen Formaten bereithalten können und Clients die Möglichkeit haben, eine Vorliebe für ein bestimmtes Format zu übermitteln. Auch die HTTP-1.1-Spezifikation</w:t>
      </w:r>
      <w:r>
        <w:rPr>
          <w:rStyle w:val="FootnoteRef"/>
        </w:rPr>
        <w:footnoteReference w:id="155"/>
      </w:r>
      <w:r>
        <w:t xml:space="preserve"> </w:t>
      </w:r>
      <w:r>
        <w:t xml:space="preserve">schließt Content Negotiation ein.</w:t>
      </w:r>
    </w:p>
    <w:p>
      <w:r>
        <w:t xml:space="preserve">Die Idee hinter Content Negotiation ist, dass ein Client die von ihm akzeptierten Repräsentationen im</w:t>
      </w:r>
      <w:r>
        <w:t xml:space="preserve"> </w:t>
      </w:r>
      <w:r>
        <w:rPr>
          <w:rStyle w:val="VerbatimChar"/>
        </w:rPr>
        <w:t xml:space="preserve">Accept</w:t>
      </w:r>
      <w:r>
        <w:t xml:space="preserve">-Header der HTTP-Anfrage mitsendet, damit der Server gemäß Spezifikation die am besten passende und von ihm unterstützte Repräsentation an den Client ausliefert.</w:t>
      </w:r>
    </w:p>
    <w:p>
      <w:r>
        <w:t xml:space="preserve">Grundanforderung der vorliegenden Spezifikation an OParl Clients ist, dass sie bei jeder Anfrage an einen OParl-Server einen Accept-Header mit dem Mime-Type</w:t>
      </w:r>
      <w:r>
        <w:t xml:space="preserve"> </w:t>
      </w:r>
      <w:r>
        <w:rPr>
          <w:rStyle w:val="VerbatimChar"/>
        </w:rPr>
        <w:t xml:space="preserve">application/ld+json</w:t>
      </w:r>
      <w:r>
        <w:t xml:space="preserve"> </w:t>
      </w:r>
      <w:r>
        <w:t xml:space="preserve">senden MÜSSEN, es sei denn, es handelt sich um einen</w:t>
      </w:r>
      <w:r>
        <w:t xml:space="preserve"> </w:t>
      </w:r>
      <w:hyperlink w:anchor="dateizugriff">
        <w:r>
          <w:rPr>
            <w:rStyle w:val="Link"/>
          </w:rPr>
          <w:t xml:space="preserve">Dateizugriff</w:t>
        </w:r>
      </w:hyperlink>
      <w:r>
        <w:t xml:space="preserve">.</w:t>
      </w:r>
    </w:p>
    <w:p>
      <w:r>
        <w:t xml:space="preserve">Im Kontext von OParl soll durch Unterstützung von Content Negotiation ermöglicht werden, dass die URLs von OParl-Objekten auch von WWW-Clients aufgerufen werden können, die nicht unmittelbar in Kenntnis der OParl-Spezifikation entwickelt wurden.</w:t>
      </w:r>
    </w:p>
    <w:p>
      <w:r>
        <w:t xml:space="preserve">Ein Beispiel für einen solchen Client wäre ein üblicher Browser. Ruft dieser die URL einer Drucksache (OParl-Objekttyp</w:t>
      </w:r>
      <w:r>
        <w:t xml:space="preserve"> </w:t>
      </w:r>
      <w:r>
        <w:rPr>
          <w:rStyle w:val="VerbatimChar"/>
        </w:rPr>
        <w:t xml:space="preserve">oparl:Paper</w:t>
      </w:r>
      <w:r>
        <w:t xml:space="preserve">) auf, sendet er entweder keinen</w:t>
      </w:r>
      <w:r>
        <w:t xml:space="preserve"> </w:t>
      </w:r>
      <w:r>
        <w:rPr>
          <w:rStyle w:val="VerbatimChar"/>
        </w:rPr>
        <w:t xml:space="preserve">Accept</w:t>
      </w:r>
      <w:r>
        <w:t xml:space="preserve">-Header oder aber einen solchen, der eine Bevorzugung von Inhaltstypen wie HTML angibt.</w:t>
      </w:r>
    </w:p>
    <w:p>
      <w:r>
        <w:t xml:space="preserve">Der Server DARF nun, da kein Accept-Header mit dem Typ</w:t>
      </w:r>
      <w:r>
        <w:t xml:space="preserve"> </w:t>
      </w:r>
      <w:r>
        <w:rPr>
          <w:rStyle w:val="VerbatimChar"/>
        </w:rPr>
        <w:t xml:space="preserve">application/ld+json</w:t>
      </w:r>
      <w:r>
        <w:t xml:space="preserve"> </w:t>
      </w:r>
      <w:r>
        <w:t xml:space="preserve">gesendet wurde, dem Client eine alternative Version der Information über die Drucksache ausliefern, beispielsweise eine HTML-Ansicht.</w:t>
      </w:r>
    </w:p>
    <w:p>
      <w:r>
        <w:t xml:space="preserve">Ein Server DARF eine alternative Inhaltsform auch in Form einer HTTP-Weiterleitung anbieten.</w:t>
      </w:r>
    </w:p>
    <w:bookmarkStart w:id="157" w:name="httprange-14"/>
    <w:p>
      <w:pPr>
        <w:pStyle w:val="Heading3"/>
      </w:pPr>
      <w:r>
        <w:t xml:space="preserve">httpRange-14</w:t>
      </w:r>
    </w:p>
    <w:bookmarkEnd w:id="157"/>
    <w:p>
      <w:r>
        <w:t xml:space="preserve">In dem Zusammenhang sei informell auf ein für Linked Data relevantes Detail hingewiesen - auf welches man gelegentlich unter dem Kürzel</w:t>
      </w:r>
      <w:r>
        <w:t xml:space="preserve"> </w:t>
      </w:r>
      <w:r>
        <w:rPr>
          <w:rStyle w:val="VerbatimChar"/>
        </w:rPr>
        <w:t xml:space="preserve">httpRange-14</w:t>
      </w:r>
      <w:r>
        <w:t xml:space="preserve"> </w:t>
      </w:r>
      <w:r>
        <w:t xml:space="preserve">stößt. Wenn man in einem üblichen Web-Browser diese URL aufruft:</w:t>
      </w:r>
    </w:p>
    <w:p>
      <w:hyperlink r:id="rId89">
        <w:r>
          <w:rPr>
            <w:rStyle w:val="Link"/>
          </w:rPr>
          <w:t xml:space="preserve">http://dbpedia.org/resource/John_Doe_(musician)</w:t>
        </w:r>
      </w:hyperlink>
    </w:p>
    <w:p>
      <w:r>
        <w:t xml:space="preserve">dann erfolgt eine Weiterleitung auf diese URL:</w:t>
      </w:r>
    </w:p>
    <w:p>
      <w:hyperlink r:id="rId90">
        <w:r>
          <w:rPr>
            <w:rStyle w:val="Link"/>
          </w:rPr>
          <w:t xml:space="preserve">http://dbpedia.org/page/John_Doe_(musician)</w:t>
        </w:r>
      </w:hyperlink>
    </w:p>
    <w:p>
      <w:r>
        <w:t xml:space="preserve">Dabei identifiziert die erste URL den abstrakten Begriff des Musikers, während die zweite eine Repräsentation dieses Begriffs identifiziert. Ein anderer HTTP-Client, der statt HTML-Seiten z.B. JSON-LD bevorzugt, würde bei Zugriff auf die erste URL wiederum zu einer anderen URL weiter geleitet:</w:t>
      </w:r>
    </w:p>
    <w:p>
      <w:hyperlink r:id="rId158">
        <w:r>
          <w:rPr>
            <w:rStyle w:val="Link"/>
          </w:rPr>
          <w:t xml:space="preserve">http://dbpedia.org/data/John_Doe_(musician).jsonld</w:t>
        </w:r>
      </w:hyperlink>
    </w:p>
    <w:p>
      <w:r>
        <w:t xml:space="preserve">Dabei handelt es sich um eine Repräsentation des Musikers in Form von JSON-LD.</w:t>
      </w:r>
    </w:p>
    <w:p>
      <w:r>
        <w:t xml:space="preserve">Diese drei Links sind nicht nur verschieden, sondern haben unterschiedliche Bedeutungen. Eine Angabe z.B. der zweiten URL (HTML-Seite) oder der dritten URL (JSON-LD) kann von Clients generell nicht verwendet werden, um auf einfache Weise zu den anderen beiden URLs zu gelangen. Deshalb soll bei Linked Data der erste Link, also der des abstrakten Begriffs angegeben werden. Der Zugriff auf diesen Link wird "Dereferenzierung" genannt. Von dem ersten Link gelangt man zu den beiden anderen mittels Content Negotiation.</w:t>
      </w:r>
    </w:p>
    <w:p>
      <w:r>
        <w:t xml:space="preserve">So kann der Server beim Zugriff eines Client auf</w:t>
      </w:r>
    </w:p>
    <w:p>
      <w:pPr>
        <w:pStyle w:val="SourceCode"/>
      </w:pPr>
      <w:r>
        <w:rPr>
          <w:rStyle w:val="VerbatimChar"/>
        </w:rPr>
        <w:t xml:space="preserve">https://dbpedia.org/resource/John_Doe_(musician)</w:t>
      </w:r>
    </w:p>
    <w:p>
      <w:r>
        <w:t xml:space="preserve">z.B. entweder diese URL sowie HTML-Inhalt liefern</w:t>
      </w:r>
    </w:p>
    <w:p>
      <w:pPr>
        <w:pStyle w:val="SourceCode"/>
      </w:pPr>
      <w:r>
        <w:rPr>
          <w:rStyle w:val="VerbatimChar"/>
        </w:rPr>
        <w:t xml:space="preserve">https://dbpedia.org/page/John_Doe_(musician)</w:t>
      </w:r>
    </w:p>
    <w:p>
      <w:r>
        <w:t xml:space="preserve">oder aber diese URL mit JSON-LD als Inhalt</w:t>
      </w:r>
    </w:p>
    <w:p>
      <w:pPr>
        <w:pStyle w:val="SourceCode"/>
      </w:pPr>
      <w:r>
        <w:rPr>
          <w:rStyle w:val="VerbatimChar"/>
        </w:rPr>
        <w:t xml:space="preserve">https://dbpedia.org/data/John_Doe_(musician).jsonld</w:t>
      </w:r>
    </w:p>
    <w:p>
      <w:r>
        <w:t xml:space="preserve">Die Entscheidung darüber, welche der URLs und welche der Inhaltsformate der Server liefert, wird zwischen Client und Server mittels Content Negotiation ausgehandelt.</w:t>
      </w:r>
    </w:p>
    <w:bookmarkStart w:id="159" w:name="ausnahmebehandlung"/>
    <w:p>
      <w:pPr>
        <w:pStyle w:val="Heading2"/>
      </w:pPr>
      <w:r>
        <w:t xml:space="preserve">Ausnahmebehandlung</w:t>
      </w:r>
    </w:p>
    <w:bookmarkEnd w:id="159"/>
    <w:p>
      <w:r>
        <w:t xml:space="preserve">TODO:</w:t>
      </w:r>
    </w:p>
    <w:p>
      <w:r>
        <w:t xml:space="preserve">(Diskussion hierzu unter https://github.com/OParl/specs/issues/89)</w:t>
      </w:r>
    </w:p>
    <w:bookmarkStart w:id="160" w:name="liste-reservierter-url-parameter"/>
    <w:p>
      <w:pPr>
        <w:pStyle w:val="Heading2"/>
      </w:pPr>
      <w:r>
        <w:t xml:space="preserve">Liste reservierter URL-Parameter</w:t>
      </w:r>
    </w:p>
    <w:bookmarkEnd w:id="160"/>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6"/>
          <w:ilvl w:val="0"/>
        </w:numPr>
      </w:pPr>
      <w:r>
        <w:t xml:space="preserve">(Parameter für Datums-/Zeitbereichsfilter)</w:t>
      </w:r>
    </w:p>
    <w:bookmarkStart w:id="161" w:name="schema"/>
    <w:p>
      <w:pPr>
        <w:pStyle w:val="Heading1"/>
      </w:pPr>
      <w:r>
        <w:t xml:space="preserve">Schema</w:t>
      </w:r>
    </w:p>
    <w:bookmarkEnd w:id="161"/>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62" w:name="übergreifende-aspekte"/>
    <w:p>
      <w:pPr>
        <w:pStyle w:val="Heading2"/>
      </w:pPr>
      <w:r>
        <w:t xml:space="preserve">Übergreifende Aspekte</w:t>
      </w:r>
    </w:p>
    <w:bookmarkEnd w:id="162"/>
    <w:bookmarkStart w:id="163" w:name="unicode-zeichenketten-als-standard"/>
    <w:p>
      <w:pPr>
        <w:pStyle w:val="Heading3"/>
      </w:pPr>
      <w:r>
        <w:t xml:space="preserve">Unicode-Zeichenketten als Standard</w:t>
      </w:r>
    </w:p>
    <w:bookmarkEnd w:id="163"/>
    <w:p>
      <w:r>
        <w:t xml:space="preserve">Wenn in der nachfolgenden Schema-Beschreibung nicht anders angegeben, werden bei den Werten grundsätzlich Unicode-Zeichenketten (Strings) erwartet.</w:t>
      </w:r>
    </w:p>
    <w:bookmarkStart w:id="164" w:name="null-werte"/>
    <w:p>
      <w:pPr>
        <w:pStyle w:val="Heading3"/>
      </w:pPr>
      <w:r>
        <w:t xml:space="preserve">null-Werte</w:t>
      </w:r>
    </w:p>
    <w:bookmarkEnd w:id="164"/>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65" w:name="datums--und-zeitangaben"/>
    <w:p>
      <w:pPr>
        <w:pStyle w:val="Heading3"/>
      </w:pPr>
      <w:r>
        <w:t xml:space="preserve">Datums- und Zeitangaben</w:t>
      </w:r>
    </w:p>
    <w:bookmarkEnd w:id="165"/>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66" w:name="mehrsprachigkeit"/>
    <w:p>
      <w:pPr>
        <w:pStyle w:val="Heading3"/>
      </w:pPr>
      <w:r>
        <w:t xml:space="preserve">Mehrsprachigkeit</w:t>
      </w:r>
    </w:p>
    <w:bookmarkEnd w:id="166"/>
    <w:p>
      <w:r>
        <w:t xml:space="preserve">Für Texte ist durchgehend vorgesehen, dass diese mehrsprachig sein können. Kommunale Anbieter von OParl-Daten in Deutchland müssen aus gesetzlichen Gründen auf jeden Fall die deutsche Sprache unterstützten. Die Unterstützung anderer Sprachen ist dagegen optional. Deshalb wird grundsätzich durch</w:t>
      </w:r>
      <w:r>
        <w:t xml:space="preserve"> </w:t>
      </w:r>
      <w:r>
        <w:rPr>
          <w:vertAlign w:val="subscript"/>
        </w:rPr>
        <w:t xml:space="preserve">~</w:t>
      </w:r>
      <w:r>
        <w:t xml:space="preserve">~~ "</w:t>
      </w:r>
      <w:r>
        <w:t xml:space="preserve">@language</w:t>
      </w:r>
      <w:r>
        <w:t xml:space="preserve">": "de",</w:t>
      </w:r>
      <w:r>
        <w:t xml:space="preserve"> </w:t>
      </w:r>
      <w:r>
        <w:rPr>
          <w:vertAlign w:val="subscript"/>
        </w:rPr>
        <w:t xml:space="preserve">~</w:t>
      </w:r>
      <w:r>
        <w:t xml:space="preserve">~~ im Kontext die deutsche Sprache als Vorgabe eingestellt.</w:t>
      </w:r>
    </w:p>
    <w:p>
      <w:r>
        <w:t xml:space="preserve">Es gibt aber möglicherweise auch Zeichenketten, für die keine Mehrsprachigkeit vorgesehen wird. Dazu gehören z.B. Personennamen.</w:t>
      </w:r>
    </w:p>
    <w:p>
      <w:r>
        <w:t xml:space="preserve">TODO: Stimmt nicht. Tamilische Namen verwenden in der Originalschreibweise sogar ein vollkommen anderes Alphabet.</w:t>
      </w:r>
    </w:p>
    <w:bookmarkStart w:id="167" w:name="präfixe-in-kontexten"/>
    <w:p>
      <w:pPr>
        <w:pStyle w:val="Heading3"/>
      </w:pPr>
      <w:r>
        <w:t xml:space="preserve">Präfixe in Kontexten</w:t>
      </w:r>
    </w:p>
    <w:bookmarkEnd w:id="167"/>
    <w:p>
      <w:r>
        <w:t xml:space="preserve">Die Beispiel-Kontexte verwenden eine Reihe von Präfixen. Diese sind hier zusammengestellt und werden in den einzelnen Beispiel-Kontexten nicht jeweils wiederholt:</w:t>
      </w:r>
    </w:p>
    <w:p>
      <w:pPr>
        <w:pStyle w:val="SourceCode"/>
      </w:pPr>
      <w:r>
        <w:rPr>
          <w:rStyle w:val="NormalTok"/>
        </w:rPr>
        <w:t xml:space="preserve">    </w:t>
      </w:r>
      <w:r>
        <w:rPr>
          <w:rStyle w:val="ErrorTok"/>
        </w:rPr>
        <w:t xml:space="preserve">"beispielris":</w:t>
      </w:r>
      <w:r>
        <w:rPr>
          <w:rStyle w:val="NormalTok"/>
        </w:rPr>
        <w:t xml:space="preserve"> </w:t>
      </w:r>
      <w:r>
        <w:rPr>
          <w:rStyle w:val="ErrorTok"/>
        </w:rPr>
        <w:t xml:space="preserve">"https://oparl.beispielris.de",</w:t>
      </w:r>
      <w:r>
        <w:br w:type="textWrapping"/>
      </w:r>
      <w:r>
        <w:rPr>
          <w:rStyle w:val="NormalTok"/>
        </w:rPr>
        <w:t xml:space="preserve">    </w:t>
      </w:r>
      <w:r>
        <w:rPr>
          <w:rStyle w:val="ErrorTok"/>
        </w:rPr>
        <w:t xml:space="preserve">"oparl":</w:t>
      </w:r>
      <w:r>
        <w:rPr>
          <w:rStyle w:val="NormalTok"/>
        </w:rPr>
        <w:t xml:space="preserve"> </w:t>
      </w:r>
      <w:r>
        <w:rPr>
          <w:rStyle w:val="ErrorTok"/>
        </w:rPr>
        <w:t xml:space="preserve">"http://oparl.org/TODO/",</w:t>
      </w:r>
      <w:r>
        <w:br w:type="textWrapping"/>
      </w:r>
      <w:r>
        <w:rPr>
          <w:rStyle w:val="NormalTok"/>
        </w:rPr>
        <w:t xml:space="preserve">    </w:t>
      </w:r>
      <w:r>
        <w:rPr>
          <w:rStyle w:val="ErrorTok"/>
        </w:rPr>
        <w:t xml:space="preserve">"dc":</w:t>
      </w:r>
      <w:r>
        <w:rPr>
          <w:rStyle w:val="NormalTok"/>
        </w:rPr>
        <w:t xml:space="preserve"> </w:t>
      </w:r>
      <w:r>
        <w:rPr>
          <w:rStyle w:val="ErrorTok"/>
        </w:rPr>
        <w:t xml:space="preserve">"http://purl.org/dc/terms/",</w:t>
      </w:r>
      <w:r>
        <w:br w:type="textWrapping"/>
      </w:r>
      <w:r>
        <w:rPr>
          <w:rStyle w:val="NormalTok"/>
        </w:rPr>
        <w:t xml:space="preserve">    </w:t>
      </w:r>
      <w:r>
        <w:rPr>
          <w:rStyle w:val="ErrorTok"/>
        </w:rPr>
        <w:t xml:space="preserve">"foaf":</w:t>
      </w:r>
      <w:r>
        <w:rPr>
          <w:rStyle w:val="NormalTok"/>
        </w:rPr>
        <w:t xml:space="preserve"> </w:t>
      </w:r>
      <w:r>
        <w:rPr>
          <w:rStyle w:val="ErrorTok"/>
        </w:rPr>
        <w:t xml:space="preserve">"http://xmlns.com/foaf/0.1/",</w:t>
      </w:r>
      <w:r>
        <w:br w:type="textWrapping"/>
      </w:r>
      <w:r>
        <w:rPr>
          <w:rStyle w:val="NormalTok"/>
        </w:rPr>
        <w:t xml:space="preserve">    </w:t>
      </w:r>
      <w:r>
        <w:rPr>
          <w:rStyle w:val="ErrorTok"/>
        </w:rPr>
        <w:t xml:space="preserve">"skos":</w:t>
      </w:r>
      <w:r>
        <w:rPr>
          <w:rStyle w:val="NormalTok"/>
        </w:rPr>
        <w:t xml:space="preserve"> </w:t>
      </w:r>
      <w:r>
        <w:rPr>
          <w:rStyle w:val="ErrorTok"/>
        </w:rPr>
        <w:t xml:space="preserve">"http://www.w3.org/2004/02/skos/core#",</w:t>
      </w:r>
      <w:r>
        <w:br w:type="textWrapping"/>
      </w:r>
      <w:r>
        <w:rPr>
          <w:rStyle w:val="NormalTok"/>
        </w:rPr>
        <w:t xml:space="preserve">    </w:t>
      </w:r>
      <w:r>
        <w:rPr>
          <w:rStyle w:val="ErrorTok"/>
        </w:rPr>
        <w:t xml:space="preserve">"vcard":</w:t>
      </w:r>
      <w:r>
        <w:rPr>
          <w:rStyle w:val="NormalTok"/>
        </w:rPr>
        <w:t xml:space="preserve"> </w:t>
      </w:r>
      <w:r>
        <w:rPr>
          <w:rStyle w:val="ErrorTok"/>
        </w:rPr>
        <w:t xml:space="preserve">"http://www.w3.org/2006/vcard/ns#",</w:t>
      </w:r>
      <w:r>
        <w:br w:type="textWrapping"/>
      </w:r>
      <w:r>
        <w:rPr>
          <w:rStyle w:val="NormalTok"/>
        </w:rPr>
        <w:t xml:space="preserve">    </w:t>
      </w:r>
      <w:r>
        <w:rPr>
          <w:rStyle w:val="ErrorTok"/>
        </w:rPr>
        <w:t xml:space="preserve">"xsd":</w:t>
      </w:r>
      <w:r>
        <w:rPr>
          <w:rStyle w:val="NormalTok"/>
        </w:rPr>
        <w:t xml:space="preserve"> </w:t>
      </w:r>
      <w:r>
        <w:rPr>
          <w:rStyle w:val="ErrorTok"/>
        </w:rPr>
        <w:t xml:space="preserve">"http://www.w3.org/2001/XMLSchema#",</w:t>
      </w:r>
      <w:r>
        <w:br w:type="textWrapping"/>
      </w:r>
      <w:r>
        <w:rPr>
          <w:rStyle w:val="NormalTok"/>
        </w:rPr>
        <w:t xml:space="preserve">    </w:t>
      </w:r>
      <w:r>
        <w:rPr>
          <w:rStyle w:val="ErrorTok"/>
        </w:rPr>
        <w:t xml:space="preserve">"ogc":</w:t>
      </w:r>
      <w:r>
        <w:rPr>
          <w:rStyle w:val="NormalTok"/>
        </w:rPr>
        <w:t xml:space="preserve"> </w:t>
      </w:r>
      <w:r>
        <w:rPr>
          <w:rStyle w:val="ErrorTok"/>
        </w:rPr>
        <w:t xml:space="preserve">"http://www.opengis.net/ont/geosparql#",</w:t>
      </w:r>
    </w:p>
    <w:bookmarkStart w:id="168" w:name="herstellerspezifische-erweiterungen"/>
    <w:p>
      <w:pPr>
        <w:pStyle w:val="Heading3"/>
      </w:pPr>
      <w:r>
        <w:t xml:space="preserve">Herstellerspezifische Erweiterungen</w:t>
      </w:r>
    </w:p>
    <w:bookmarkEnd w:id="168"/>
    <w:p>
      <w:r>
        <w:t xml:space="preserve">Diese sind - falls tatsächlich erforderlich - mit den JSON-LD Mitteln einfach möglich. z.B.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169" w:name="url-pfade-in-den-beispielen"/>
    <w:p>
      <w:pPr>
        <w:pStyle w:val="Heading3"/>
      </w:pPr>
      <w:r>
        <w:t xml:space="preserve">URL-Pfade in den Beispielen</w:t>
      </w:r>
    </w:p>
    <w:bookmarkEnd w:id="169"/>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https://ratsmitglied-max-mustermann.beispielris.de/mein-oparl-datensatz</w:t>
      </w:r>
    </w:p>
    <w:p>
      <w:r>
        <w:t xml:space="preserve">Noch etwas extremer: selbst eine eigene Domain für jedes einzelne OParl-Objekt würde der OParl-Spezifikation nicht widersprechen.</w:t>
      </w:r>
    </w:p>
    <w:p>
      <w:r>
        <w:t xml:space="preserve">Wenn also in einer Beispiel-URL so etwas wie</w:t>
      </w:r>
    </w:p>
    <w:p>
      <w:pPr>
        <w:pStyle w:val="SourceCode"/>
      </w:pPr>
      <w:r>
        <w:rPr>
          <w:rStyle w:val="VerbatimChar"/>
        </w:rPr>
        <w:t xml:space="preserve">bodies/0/peoples/</w:t>
      </w:r>
    </w:p>
    <w:p>
      <w:r>
        <w:t xml:space="preserve">auftaucht, dann bedeutet das nicht, dass genau solche Pfade durch die OParl-Spezifikation vorgeschrieben sind.</w:t>
      </w:r>
    </w:p>
    <w:p>
      <w:r>
        <w:t xml:space="preserve">Auch dies wäre als absoluter Link z.B.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p>
    <w:p>
      <w:pPr>
        <w:pStyle w:val="SourceCode"/>
      </w:pPr>
      <w:r>
        <w:rPr>
          <w:rStyle w:val="VerbatimChar"/>
        </w:rPr>
        <w:t xml:space="preserve">personen/?__=LfyIfvCWq8SpBQj0MiyHaxDZwGJ</w:t>
      </w:r>
    </w:p>
    <w:p>
      <w:r>
        <w:t xml:space="preserve">oder auch z.B. dies</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LfyIfvCWq8SpBQj0MiyHaxDZwGJ</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170" w:name="eigenschaften-mit-verwendung-in-mehreren-objekttypen"/>
    <w:p>
      <w:pPr>
        <w:pStyle w:val="Heading2"/>
      </w:pPr>
      <w:r>
        <w:t xml:space="preserve">Eigenschaften mit Verwendung in mehreren Objekttypen</w:t>
      </w:r>
    </w:p>
    <w:bookmarkEnd w:id="170"/>
    <w:bookmarkStart w:id="171" w:name="id"/>
    <w:p>
      <w:pPr>
        <w:pStyle w:val="Heading3"/>
      </w:pPr>
      <w:r>
        <w:rPr>
          <w:rStyle w:val="VerbatimChar"/>
        </w:rPr>
        <w:t xml:space="preserve">@id</w:t>
      </w:r>
    </w:p>
    <w:bookmarkEnd w:id="171"/>
    <w:p>
      <w:r>
        <w:t xml:space="preserve">URL des Objekts und eindeutiges Identifikationsmerkmal. Siehe dazu auch "Benannte Objekte". Dies ist ein ZWINGENDES Merkmal für jedes Objekt.</w:t>
      </w:r>
    </w:p>
    <w:bookmarkStart w:id="172" w:name="type"/>
    <w:p>
      <w:pPr>
        <w:pStyle w:val="Heading3"/>
      </w:pPr>
      <w:r>
        <w:rPr>
          <w:rStyle w:val="VerbatimChar"/>
        </w:rPr>
        <w:t xml:space="preserve">@type</w:t>
      </w:r>
    </w:p>
    <w:bookmarkEnd w:id="172"/>
    <w:p>
      <w:r>
        <w:t xml:space="preserve">Objekttypenangabe des Objekts. ZWINGEND für jedes Objekt.</w:t>
      </w:r>
    </w:p>
    <w:bookmarkStart w:id="173"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73"/>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74" w:name="license"/>
    <w:p>
      <w:pPr>
        <w:pStyle w:val="Heading3"/>
      </w:pPr>
      <w:r>
        <w:rPr>
          <w:rStyle w:val="VerbatimChar"/>
        </w:rPr>
        <w:t xml:space="preserve">license</w:t>
      </w:r>
    </w:p>
    <w:bookmarkEnd w:id="174"/>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175"/>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oparl:Document</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p>
      <w:r>
        <w:t xml:space="preserve">Lesenswert zum Thema Lizensierung von Linked Data ist auch er Abschnitt "Licenses, Waivers and Norms for Data" im online zugänglichen Linked Data Book.</w:t>
      </w:r>
      <w:r>
        <w:rPr>
          <w:rStyle w:val="FootnoteRef"/>
        </w:rPr>
        <w:footnoteReference w:id="178"/>
      </w:r>
    </w:p>
    <w:bookmarkStart w:id="180" w:name="created"/>
    <w:p>
      <w:pPr>
        <w:pStyle w:val="Heading3"/>
      </w:pPr>
      <w:r>
        <w:rPr>
          <w:rStyle w:val="VerbatimChar"/>
        </w:rPr>
        <w:t xml:space="preserve">created</w:t>
      </w:r>
    </w:p>
    <w:bookmarkEnd w:id="180"/>
    <w:p>
      <w:r>
        <w:t xml:space="preserve">Datum und Uhrzeit der Erstellung des jeweiligen Objekts.</w:t>
      </w:r>
    </w:p>
    <w:bookmarkStart w:id="181" w:name="modified"/>
    <w:p>
      <w:pPr>
        <w:pStyle w:val="Heading3"/>
      </w:pPr>
      <w:r>
        <w:rPr>
          <w:rStyle w:val="VerbatimChar"/>
        </w:rPr>
        <w:t xml:space="preserve">modified</w:t>
      </w:r>
    </w:p>
    <w:bookmarkEnd w:id="181"/>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bookmarkStart w:id="182" w:name="classification"/>
    <w:p>
      <w:pPr>
        <w:pStyle w:val="Heading3"/>
      </w:pPr>
      <w:r>
        <w:rPr>
          <w:rStyle w:val="VerbatimChar"/>
        </w:rPr>
        <w:t xml:space="preserve">classification</w:t>
      </w:r>
    </w:p>
    <w:bookmarkEnd w:id="182"/>
    <w:p>
      <w:r>
        <w:t xml:space="preserve">Dient der Verschlagwortung und verweist dazu auf ein oder eventuell auch mehrere</w:t>
      </w:r>
      <w:r>
        <w:t xml:space="preserve"> </w:t>
      </w:r>
      <w:r>
        <w:rPr>
          <w:rStyle w:val="VerbatimChar"/>
        </w:rPr>
        <w:t xml:space="preserve">skos:Concept</w:t>
      </w:r>
      <w:r>
        <w:t xml:space="preserve">-Objekte mit einer</w:t>
      </w:r>
      <w:r>
        <w:t xml:space="preserve"> </w:t>
      </w:r>
      <w:r>
        <w:rPr>
          <w:rStyle w:val="VerbatimChar"/>
        </w:rPr>
        <w:t xml:space="preserve">skos:prefLabel</w:t>
      </w:r>
      <w:r>
        <w:t xml:space="preserve">-Eigenschaft. Der Wert der Eigenschaft ist jeweils eine Zeichenkette. Die verwendete Sprache (in der Regel "de" für Deutsch) MUSS dabei angegeben werden.</w:t>
      </w:r>
    </w:p>
    <w:p>
      <w:r>
        <w:t xml:space="preserve">TODO: SKOS darstellen</w:t>
      </w:r>
    </w:p>
    <w:p>
      <w:r>
        <w:t xml:space="preserve">TODO: Beispiel</w:t>
      </w:r>
    </w:p>
    <w:p>
      <w:r>
        <w:t xml:space="preserve">Siehe u.a.:</w:t>
      </w:r>
    </w:p>
    <w:p>
      <w:pPr>
        <w:pStyle w:val="SourceCode"/>
      </w:pPr>
      <w:r>
        <w:rPr>
          <w:rStyle w:val="VerbatimChar"/>
        </w:rPr>
        <w:t xml:space="preserve">https://github.com/OParl/specs/issues/41</w:t>
      </w:r>
    </w:p>
    <w:p>
      <w:r>
        <w:t xml:space="preserve">Geoportal.de und DeStat.de werden bereits auf Basis von Metadaten-Standards verlinkt. Bei einer Verwendung von Metadaten-Standards für RIS könnten ebenfalls interessante Potenziale durch Verlinkung entstehen. Der GovData-Metadaten-Standard z.B. kann genutzt werden</w:t>
      </w:r>
    </w:p>
    <w:p>
      <w:pPr>
        <w:pStyle w:val="SourceCode"/>
      </w:pPr>
      <w:r>
        <w:rPr>
          <w:rStyle w:val="VerbatimChar"/>
        </w:rPr>
        <w:t xml:space="preserve">http://htmlpreview.github.com/?https://github.com/fraunhoferfokus/ogd-metadata/blob/master/OGPD_JSON_Schema.html</w:t>
      </w:r>
    </w:p>
    <w:p>
      <w:r>
        <w:t xml:space="preserve">und die 14 GovData-Kategorien können dabei durch eine zusätzliche Verschlagwortung auf Basis von Standard-Schlagwortkatalogen für RIS eine Ergänzung erfahren ( LeiKa, Bremer-Katalog, DBpedia, RAMON).</w:t>
      </w:r>
    </w:p>
    <w:p>
      <w:r>
        <w:t xml:space="preserve">Die 14 Werte des GovData-Metadaten-Standard sind bisher nicht als Linked Data existent. TODO: eventuell können diese in OParl als Schlagwort-</w:t>
      </w:r>
      <w:r>
        <w:rPr>
          <w:rStyle w:val="VerbatimChar"/>
        </w:rPr>
        <w:t xml:space="preserve">skos:Concept</w:t>
      </w:r>
      <w:r>
        <w:t xml:space="preserve">-Objekte als nicht abschliessende Menge von Schlagworten vorgegeben werden.</w:t>
      </w:r>
    </w:p>
    <w:bookmarkStart w:id="183" w:name="oparl_system"/>
    <w:p>
      <w:pPr>
        <w:pStyle w:val="Heading2"/>
      </w:pPr>
      <w:r>
        <w:t xml:space="preserve">oparl:System (System)</w:t>
      </w:r>
    </w:p>
    <w:bookmarkEnd w:id="183"/>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"https://oparl.beispielris.de/bodies/"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"https://oparl.beispielris.de/new_objects/"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"https://oparl.beispielris.de/updated_objects/"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"https://oparl.beispielris.de/removed_objects"</w:t>
      </w:r>
      <w:r>
        <w:br w:type="textWrapping"/>
      </w:r>
      <w:r>
        <w:rPr>
          <w:rStyle w:val="NormalTok"/>
        </w:rPr>
        <w:t xml:space="preserve">}</w:t>
      </w:r>
    </w:p>
    <w:p>
      <w:r>
        <w:t xml:space="preserve">Ein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rPr>
          <w:rStyle w:val="DataTypeTok"/>
        </w:rPr>
        <w:t xml:space="preserve">"beispielris"</w:t>
      </w:r>
      <w:r>
        <w:rPr>
          <w:rStyle w:val="NormalTok"/>
        </w:rPr>
        <w:t xml:space="preserve">: </w:t>
      </w:r>
      <w:r>
        <w:rPr>
          <w:rStyle w:val="StringTok"/>
        </w:rPr>
        <w:t xml:space="preserve">"https://oparl.eispielris.de/"</w:t>
      </w:r>
      <w:r>
        <w:rPr>
          <w:rStyle w:val="NormalTok"/>
        </w:rPr>
        <w:t xml:space="preserve">,</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"http://oparl.org/TODO/"</w:t>
      </w:r>
      <w:r>
        <w:rPr>
          <w:rStyle w:val="NormalTok"/>
        </w:rPr>
        <w:t xml:space="preserve">,</w:t>
      </w:r>
      <w:r>
        <w:br w:type="textWrapping"/>
      </w:r>
      <w:r>
        <w:rPr>
          <w:rStyle w:val="NormalTok"/>
        </w:rPr>
        <w:t xml:space="preserve">    </w:t>
      </w:r>
      <w:r>
        <w:rPr>
          <w:rStyle w:val="DataTypeTok"/>
        </w:rPr>
        <w:t xml:space="preserve">"dc"</w:t>
      </w:r>
      <w:r>
        <w:rPr>
          <w:rStyle w:val="NormalTok"/>
        </w:rPr>
        <w:t xml:space="preserve">: </w:t>
      </w:r>
      <w:r>
        <w:rPr>
          <w:rStyle w:val="StringTok"/>
        </w:rPr>
        <w:t xml:space="preserve">"http://purl.org/dc/terms/"</w:t>
      </w:r>
      <w:r>
        <w:rPr>
          <w:rStyle w:val="NormalTok"/>
        </w:rPr>
        <w:t xml:space="preserve">,</w:t>
      </w:r>
      <w:r>
        <w:br w:type="textWrapping"/>
      </w:r>
      <w:r>
        <w:rPr>
          <w:rStyle w:val="NormalTok"/>
        </w:rPr>
        <w:t xml:space="preserve">    </w:t>
      </w:r>
      <w:r>
        <w:rPr>
          <w:rStyle w:val="DataTypeTok"/>
        </w:rPr>
        <w:t xml:space="preserve">"foaf"</w:t>
      </w:r>
      <w:r>
        <w:rPr>
          <w:rStyle w:val="NormalTok"/>
        </w:rPr>
        <w:t xml:space="preserve">: </w:t>
      </w:r>
      <w:r>
        <w:rPr>
          <w:rStyle w:val="StringTok"/>
        </w:rPr>
        <w:t xml:space="preserve">"http://xmlns.com/foaf/0.1/"</w:t>
      </w:r>
      <w:r>
        <w:rPr>
          <w:rStyle w:val="NormalTok"/>
        </w:rPr>
        <w:t xml:space="preserve">,</w:t>
      </w:r>
      <w:r>
        <w:br w:type="textWrapping"/>
      </w:r>
      <w:r>
        <w:rPr>
          <w:rStyle w:val="NormalTok"/>
        </w:rPr>
        <w:t xml:space="preserve">    </w:t>
      </w:r>
      <w:r>
        <w:rPr>
          <w:rStyle w:val="DataTypeTok"/>
        </w:rPr>
        <w:t xml:space="preserve">"skos"</w:t>
      </w:r>
      <w:r>
        <w:rPr>
          <w:rStyle w:val="NormalTok"/>
        </w:rPr>
        <w:t xml:space="preserve">: </w:t>
      </w:r>
      <w:r>
        <w:rPr>
          <w:rStyle w:val="StringTok"/>
        </w:rPr>
        <w:t xml:space="preserve">"http://www.w3.org/2004/02/skos/core#"</w:t>
      </w:r>
      <w:r>
        <w:rPr>
          <w:rStyle w:val="NormalTok"/>
        </w:rPr>
        <w:t xml:space="preserve">,</w:t>
      </w:r>
      <w:r>
        <w:br w:type="textWrapping"/>
      </w:r>
      <w:r>
        <w:rPr>
          <w:rStyle w:val="NormalTok"/>
        </w:rPr>
        <w:t xml:space="preserve">    </w:t>
      </w:r>
      <w:r>
        <w:rPr>
          <w:rStyle w:val="DataTypeTok"/>
        </w:rPr>
        <w:t xml:space="preserve">"vcard"</w:t>
      </w:r>
      <w:r>
        <w:rPr>
          <w:rStyle w:val="NormalTok"/>
        </w:rPr>
        <w:t xml:space="preserve">: </w:t>
      </w:r>
      <w:r>
        <w:rPr>
          <w:rStyle w:val="StringTok"/>
        </w:rPr>
        <w:t xml:space="preserve">"http://www.w3.org/2006/vcard/ns#"</w:t>
      </w:r>
      <w:r>
        <w:rPr>
          <w:rStyle w:val="NormalTok"/>
        </w:rPr>
        <w:t xml:space="preserve">,</w:t>
      </w:r>
      <w:r>
        <w:br w:type="textWrapping"/>
      </w:r>
      <w:r>
        <w:rPr>
          <w:rStyle w:val="NormalTok"/>
        </w:rPr>
        <w:t xml:space="preserve">    </w:t>
      </w:r>
      <w:r>
        <w:rPr>
          <w:rStyle w:val="DataTypeTok"/>
        </w:rPr>
        <w:t xml:space="preserve">"xsd"</w:t>
      </w:r>
      <w:r>
        <w:rPr>
          <w:rStyle w:val="NormalTok"/>
        </w:rPr>
        <w:t xml:space="preserve">: </w:t>
      </w:r>
      <w:r>
        <w:rPr>
          <w:rStyle w:val="StringTok"/>
        </w:rPr>
        <w:t xml:space="preserve">"http://www.w3.org/2001/XMLSchema#"</w:t>
      </w:r>
      <w:r>
        <w:rPr>
          <w:rStyle w:val="NormalTok"/>
        </w:rPr>
        <w:t xml:space="preserve">,</w:t>
      </w:r>
      <w:r>
        <w:br w:type="textWrapping"/>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"skos:prefLabel"</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w:t>
      </w:r>
    </w:p>
    <w:p>
      <w:r>
        <w:t xml:space="preserve">Und das System-Objekt in kompakter Form unter Verwendung des Kontext: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"beispielris:bodies/"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"beispielris:new_objects/"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"beispielris:updated_objects/"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"beispielris:removed_objects"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84" w:name="eigenschaften"/>
    <w:p>
      <w:pPr>
        <w:pStyle w:val="Heading3"/>
      </w:pPr>
      <w:r>
        <w:t xml:space="preserve">Eigenschaften</w:t>
      </w:r>
    </w:p>
    <w:bookmarkEnd w:id="184"/>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Die Eigenschaft ist EMPFOHLEN. Typ: Zeichenkette.</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website</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85" w:name="oparl_body"/>
    <w:p>
      <w:pPr>
        <w:pStyle w:val="Heading2"/>
      </w:pPr>
      <w:r>
        <w:t xml:space="preserve">oparl:Body (Körperschaft)</w:t>
      </w:r>
    </w:p>
    <w:bookmarkEnd w:id="185"/>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Kontext:</w:t>
      </w:r>
    </w:p>
    <w:p>
      <w:pPr>
        <w:pStyle w:val="SourceCode"/>
      </w:pPr>
      <w:r>
        <w:rPr>
          <w:rStyle w:val="VerbatimChar"/>
        </w:rPr>
        <w:t xml:space="preserve">{</w:t>
      </w:r>
      <w:r>
        <w:br w:type="textWrapping"/>
      </w:r>
      <w:r>
        <w:rPr>
          <w:rStyle w:val="VerbatimChar"/>
        </w:rPr>
        <w:t xml:space="preserve">    "@language": "de",</w:t>
      </w:r>
      <w:r>
        <w:br w:type="textWrapping"/>
      </w:r>
      <w:r>
        <w:rPr>
          <w:rStyle w:val="VerbatimChar"/>
        </w:rPr>
        <w:t xml:space="preserve">    "license": {</w:t>
      </w:r>
      <w:r>
        <w:br w:type="textWrapping"/>
      </w:r>
      <w:r>
        <w:rPr>
          <w:rStyle w:val="VerbatimChar"/>
        </w:rPr>
        <w:t xml:space="preserve">        "@id": "dc:license",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"exactMatch": {</w:t>
      </w:r>
      <w:r>
        <w:br w:type="textWrapping"/>
      </w:r>
      <w:r>
        <w:rPr>
          <w:rStyle w:val="VerbatimChar"/>
        </w:rPr>
        <w:t xml:space="preserve">        "@id": "skos:exactMatch",</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"licenseValidSinceDay": // TODO: datum</w:t>
      </w:r>
      <w:r>
        <w:br w:type="textWrapping"/>
      </w:r>
      <w:r>
        <w:rPr>
          <w:rStyle w:val="VerbatimChar"/>
        </w:rPr>
        <w:t xml:space="preserve">}</w:t>
      </w:r>
    </w:p>
    <w:p>
      <w:r>
        <w:t xml:space="preserve">Ein expandiertes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"https://oparl.beispielris.de/body/0"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"equivalentBody"</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Köln"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"Stadt Köln, kreisfreie Stadt"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"City of Cologne"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"website"</w:t>
      </w:r>
      <w:r>
        <w:rPr>
          <w:rStyle w:val="ErrorTok"/>
        </w:rPr>
        <w:t xml:space="preserve">:</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"licenseValidSinceDay"</w:t>
      </w:r>
      <w:r>
        <w:rPr>
          <w:rStyle w:val="NormalTok"/>
        </w:rPr>
        <w:t xml:space="preserve">: </w:t>
      </w:r>
      <w:r>
        <w:rPr>
          <w:rStyle w:val="StringTok"/>
        </w:rPr>
        <w:t xml:space="preserve">"2014-01-01"</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"https://oparl.beispielris.de/body/0/organisation/"</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"https://oparl.beispielris.de/body/0/meeting/"</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"https://oparl.beispielris.de/body/0/paper/"</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rPr>
          <w:rStyle w:val="StringTok"/>
        </w:rPr>
        <w:t xml:space="preserve">"https://oparl.beispielris.de/body/0/person/"</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"https://oparl.beispielris.de/vocab/landkreis"</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86" w:name="eigenschaften-1"/>
    <w:p>
      <w:pPr>
        <w:pStyle w:val="Heading3"/>
      </w:pPr>
      <w:r>
        <w:t xml:space="preserve">Eigenschaften</w:t>
      </w:r>
    </w:p>
    <w:bookmarkEnd w:id="186"/>
    <w:p>
      <w:pPr>
        <w:pStyle w:val="DefinitionTerm"/>
      </w:pPr>
      <w:r>
        <w:rPr>
          <w:rStyle w:val="VerbatimChar"/>
        </w:rPr>
        <w:t xml:space="preserve">system</w:t>
      </w:r>
    </w:p>
    <w:p>
      <w:pPr>
        <w:pStyle w:val="Definition"/>
      </w:pPr>
      <w:r>
        <w:t xml:space="preserve">System zu dem dieses Objekt gehört. Typ:</w:t>
      </w:r>
      <w:r>
        <w:t xml:space="preserve"> </w:t>
      </w:r>
      <w:r>
        <w:rPr>
          <w:rStyle w:val="VerbatimChar"/>
        </w:rPr>
        <w:t xml:space="preserve">oparl:System</w:t>
      </w:r>
      <w:r>
        <w:t xml:space="preserve">. ZWINGEND.</w:t>
      </w:r>
    </w:p>
    <w:p>
      <w:pPr>
        <w:pStyle w:val="DefinitionTerm"/>
      </w:pPr>
      <w:r>
        <w:rPr>
          <w:rStyle w:val="VerbatimChar"/>
        </w:rPr>
        <w:t xml:space="preserve">name</w:t>
      </w:r>
    </w:p>
    <w:p>
      <w:pPr>
        <w:pStyle w:val="Definition"/>
      </w:pPr>
      <w:r>
        <w:t xml:space="preserve">Gibt den gebräuchlichen Namen der Körperschaft an. Typ: TODO.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Typ: TODO. OPTIONAL.</w:t>
      </w:r>
    </w:p>
    <w:p>
      <w:pPr>
        <w:pStyle w:val="DefinitionTerm"/>
      </w:pPr>
      <w:r>
        <w:rPr>
          <w:rStyle w:val="VerbatimChar"/>
        </w:rPr>
        <w:t xml:space="preserve">website</w:t>
      </w:r>
    </w:p>
    <w:p>
      <w:pPr>
        <w:pStyle w:val="Definition"/>
      </w:pPr>
      <w:r>
        <w:t xml:space="preserve">URL der allgemeinen Website der Körperschaft. EMPFOHLEN.</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Sie dazu auch die übergreifende Beschreibung zur Eigenschaft</w:t>
      </w:r>
      <w:r>
        <w:t xml:space="preserve"> </w:t>
      </w:r>
      <w:hyperlink w:anchor="eigenschaft_license">
        <w:r>
          <w:rPr>
            <w:rStyle w:val="VerbatimChar"/>
            <w:rStyle w:val="Link"/>
          </w:rPr>
          <w:t xml:space="preserve">license</w:t>
        </w:r>
      </w:hyperlink>
      <w:r>
        <w:t xml:space="preserve">. EMPFOHLEN.</w:t>
      </w:r>
    </w:p>
    <w:p>
      <w:pPr>
        <w:pStyle w:val="DefinitionTerm"/>
      </w:pPr>
      <w:r>
        <w:rPr>
          <w:rStyle w:val="VerbatimChar"/>
        </w:rPr>
        <w:t xml:space="preserve">licenseValidSinceDay</w:t>
      </w:r>
    </w:p>
    <w:p>
      <w:pPr>
        <w:pStyle w:val="Definition"/>
      </w:pPr>
      <w:r>
        <w:t xml:space="preserve">Tagesdatum, seit dem die unter license angegebene Lizenz gilt. Vorsicht bei Änderungen der Lizenz die zu restriktiveren Bedingungen führen. Typ: TODO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87"/>
      </w:r>
      <w:r>
        <w:t xml:space="preserve">. Typ: TODO EMPFOHLEN</w:t>
      </w:r>
    </w:p>
    <w:p>
      <w:pPr>
        <w:pStyle w:val="DefinitionTerm"/>
      </w:pPr>
      <w:r>
        <w:rPr>
          <w:rStyle w:val="VerbatimChar"/>
        </w:rPr>
        <w:t xml:space="preserve">equivalentBody</w:t>
      </w:r>
    </w:p>
    <w:p>
      <w:pPr>
        <w:pStyle w:val="Definition"/>
      </w:pPr>
      <w:r>
        <w:t xml:space="preserve">Dient der Angabe beliebig vieler zusätzlicher URLs, die die selbe Körperschaft repräsentieren. Hier können beispielsweise, sofern vorhanden, der entsprechende Eintrag der Gemeinsamen Normdatei der Deutschen Nationalbibliothek</w:t>
      </w:r>
      <w:r>
        <w:rPr>
          <w:rStyle w:val="FootnoteRef"/>
        </w:rPr>
        <w:footnoteReference w:id="189"/>
      </w:r>
      <w:r>
        <w:t xml:space="preserve">, der DBPedia</w:t>
      </w:r>
      <w:r>
        <w:rPr>
          <w:rStyle w:val="FootnoteRef"/>
        </w:rPr>
        <w:footnoteReference w:id="191"/>
      </w:r>
      <w:r>
        <w:t xml:space="preserve"> </w:t>
      </w:r>
      <w:r>
        <w:t xml:space="preserve">oder der Wikipedia</w:t>
      </w:r>
      <w:r>
        <w:rPr>
          <w:rStyle w:val="FootnoteRef"/>
        </w:rPr>
        <w:footnoteReference w:id="193"/>
      </w:r>
      <w:r>
        <w:t xml:space="preserve"> </w:t>
      </w:r>
      <w:r>
        <w:t xml:space="preserve">angegeben werden. Typ: TODO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TODO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TODO OPTIONAL.</w:t>
      </w:r>
    </w:p>
    <w:p>
      <w:pPr>
        <w:pStyle w:val="DefinitionTerm"/>
      </w:pPr>
      <w:r>
        <w:rPr>
          <w:rStyle w:val="VerbatimChar"/>
        </w:rPr>
        <w:t xml:space="preserve">paper</w:t>
      </w:r>
    </w:p>
    <w:p>
      <w:pPr>
        <w:pStyle w:val="Definition"/>
      </w:pPr>
      <w:r>
        <w:t xml:space="preserve">Drucksachen unter dieser Körperschaft. Typ:</w:t>
      </w:r>
      <w:r>
        <w:t xml:space="preserve"> </w:t>
      </w:r>
      <w:r>
        <w:rPr>
          <w:rStyle w:val="VerbatimChar"/>
        </w:rPr>
        <w:t xml:space="preserve">oparl:Paper</w:t>
      </w:r>
      <w:r>
        <w:t xml:space="preserve"> </w:t>
      </w:r>
      <w:r>
        <w:t xml:space="preserve">ZWINGEND.</w:t>
      </w:r>
    </w:p>
    <w:p>
      <w:pPr>
        <w:pStyle w:val="DefinitionTerm"/>
      </w:pPr>
      <w:r>
        <w:rPr>
          <w:rStyle w:val="VerbatimChar"/>
        </w:rPr>
        <w:t xml:space="preserve">member</w:t>
      </w:r>
    </w:p>
    <w:p>
      <w:pPr>
        <w:pStyle w:val="Definition"/>
      </w:pPr>
      <w:r>
        <w:t xml:space="preserve">Personen in dieser Körperschaft. Typ:</w:t>
      </w:r>
      <w:r>
        <w:t xml:space="preserve"> </w:t>
      </w:r>
      <w:r>
        <w:rPr>
          <w:rStyle w:val="VerbatimChar"/>
        </w:rPr>
        <w:t xml:space="preserve">oparl:Person</w:t>
      </w:r>
      <w:r>
        <w:t xml:space="preserve"> </w:t>
      </w:r>
      <w:r>
        <w:t xml:space="preserve">ZWINGEND.</w:t>
      </w:r>
    </w:p>
    <w:p>
      <w:pPr>
        <w:pStyle w:val="DefinitionTerm"/>
      </w:pPr>
      <w:r>
        <w:rPr>
          <w:rStyle w:val="VerbatimChar"/>
        </w:rPr>
        <w:t xml:space="preserve">meeting</w:t>
      </w:r>
    </w:p>
    <w:p>
      <w:pPr>
        <w:pStyle w:val="Definition"/>
      </w:pPr>
      <w:r>
        <w:t xml:space="preserve">Sitzungen dieser Körperschaft.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organization</w:t>
      </w:r>
    </w:p>
    <w:p>
      <w:pPr>
        <w:pStyle w:val="Definition"/>
      </w:pPr>
      <w:r>
        <w:t xml:space="preserve">Gruppierung in dieser Körperschaft.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TODO EMPFOHLEN.</w:t>
      </w:r>
    </w:p>
    <w:p>
      <w:pPr>
        <w:pStyle w:val="DefinitionTerm"/>
      </w:pPr>
      <w:r>
        <w:rPr>
          <w:rStyle w:val="VerbatimChar"/>
        </w:rPr>
        <w:t xml:space="preserve">lastModified</w:t>
      </w:r>
    </w:p>
    <w:p>
      <w:pPr>
        <w:pStyle w:val="Definition"/>
      </w:pPr>
      <w:r>
        <w:t xml:space="preserve">Datum/Uhrzeit der letzten Bearbeitung des Objekts. Typ: TODO EMPFOHLEN</w:t>
      </w:r>
    </w:p>
    <w:bookmarkStart w:id="195" w:name="oparl_organization"/>
    <w:p>
      <w:pPr>
        <w:pStyle w:val="Heading2"/>
      </w:pPr>
      <w:r>
        <w:t xml:space="preserve">oparl:Organization (Gruppierung)</w:t>
      </w:r>
    </w:p>
    <w:bookmarkEnd w:id="195"/>
    <w:p>
      <w:r>
        <w:t xml:space="preserve">Dieser Objekttyp dient dazu, Gruppierungen von Personen abzubilden, die in der parlamentarischen Arbeit eine Rolle spielen. Dazu zählen in der Praxis insbesondere Fraktionen und Gremien.</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"https://oparl.beispielris.de/organization/34"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"https://oparl.beispielris.de/body/0"</w:t>
      </w:r>
      <w:r>
        <w:rPr>
          <w:rStyle w:val="NormalTok"/>
        </w:rPr>
        <w:t xml:space="preserve">,</w:t>
      </w:r>
      <w:r>
        <w:br w:type="textWrapping"/>
      </w:r>
      <w:r>
        <w:rPr>
          <w:rStyle w:val="NormalTok"/>
        </w:rPr>
        <w:t xml:space="preserve">    </w:t>
      </w:r>
      <w:r>
        <w:rPr>
          <w:rStyle w:val="DataTypeTok"/>
        </w:rPr>
        <w:t xml:space="preserve">"nameShort"</w:t>
      </w:r>
      <w:r>
        <w:rPr>
          <w:rStyle w:val="NormalTok"/>
        </w:rPr>
        <w:t xml:space="preserve">: {</w:t>
      </w:r>
      <w:r>
        <w:br w:type="textWrapping"/>
      </w:r>
      <w:r>
        <w:rPr>
          <w:rStyle w:val="NormalTok"/>
        </w:rPr>
        <w:t xml:space="preserve">        </w:t>
      </w:r>
      <w:r>
        <w:rPr>
          <w:rStyle w:val="ErrorTok"/>
        </w:rPr>
        <w:t xml:space="preserve">@language</w:t>
      </w:r>
      <w:r>
        <w:rPr>
          <w:rStyle w:val="DataTypeTok"/>
        </w:rPr>
        <w:t xml:space="preserve">" :"</w:t>
      </w:r>
      <w:r>
        <w:rPr>
          <w:rStyle w:val="ErrorTok"/>
        </w:rPr>
        <w:t xml:space="preserve">de</w:t>
      </w:r>
      <w:r>
        <w:rPr>
          <w:rStyle w:val="DataTypeTok"/>
        </w:rPr>
        <w:t xml:space="preserve">",</w:t>
      </w:r>
      <w:r>
        <w:br w:type="textWrapping"/>
      </w:r>
      <w:r>
        <w:rPr>
          <w:rStyle w:val="DataTypeTok"/>
        </w:rPr>
        <w:t xml:space="preserve">        @value"</w:t>
      </w:r>
      <w:r>
        <w:rPr>
          <w:rStyle w:val="NormalTok"/>
        </w:rPr>
        <w:t xml:space="preserve">: </w:t>
      </w:r>
      <w:r>
        <w:rPr>
          <w:rStyle w:val="StringTok"/>
        </w:rPr>
        <w:t xml:space="preserve">"Finanzausschuss"</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rPr>
          <w:rStyle w:val="DataTypeTok"/>
        </w:rPr>
        <w:t xml:space="preserve">"@value"</w:t>
      </w:r>
      <w:r>
        <w:rPr>
          <w:rStyle w:val="NormalTok"/>
        </w:rPr>
        <w:t xml:space="preserve">: </w:t>
      </w:r>
      <w:r>
        <w:rPr>
          <w:rStyle w:val="StringTok"/>
        </w:rPr>
        <w:t xml:space="preserve">"Ausschuss für Haushalt und Finanzen"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StringTok"/>
        </w:rPr>
        <w:t xml:space="preserve">"https://oparl.beispielris.de/post/chairperson"</w:t>
      </w:r>
      <w:r>
        <w:rPr>
          <w:rStyle w:val="NormalTok"/>
        </w:rPr>
        <w:t xml:space="preserve">,</w:t>
      </w:r>
      <w:r>
        <w:br w:type="textWrapping"/>
      </w:r>
      <w:r>
        <w:rPr>
          <w:rStyle w:val="NormalTok"/>
        </w:rPr>
        <w:t xml:space="preserve">            </w:t>
      </w:r>
      <w:r>
        <w:rPr>
          <w:rStyle w:val="StringTok"/>
        </w:rPr>
        <w:t xml:space="preserve">"https://oparl.beispielris.de/post/deputyChairperson"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br w:type="textWrapping"/>
      </w:r>
      <w:r>
        <w:rPr>
          <w:rStyle w:val="NormalTok"/>
        </w:rPr>
        <w:t xml:space="preserve">        </w:t>
      </w:r>
      <w:r>
        <w:rPr>
          <w:rStyle w:val="StringTok"/>
        </w:rPr>
        <w:t xml:space="preserve">"https://oparl.beispielris.de/person/27"</w:t>
      </w:r>
      <w:r>
        <w:rPr>
          <w:rStyle w:val="NormalTok"/>
        </w:rPr>
        <w:t xml:space="preserve">,</w:t>
      </w:r>
      <w:r>
        <w:br w:type="textWrapping"/>
      </w:r>
      <w:r>
        <w:rPr>
          <w:rStyle w:val="NormalTok"/>
        </w:rPr>
        <w:t xml:space="preserve">        </w:t>
      </w:r>
      <w:r>
        <w:rPr>
          <w:rStyle w:val="StringTok"/>
        </w:rPr>
        <w:t xml:space="preserve">"https://oparl.beispielris.de/person/48"</w:t>
      </w:r>
      <w:r>
        <w:rPr>
          <w:rStyle w:val="NormalTok"/>
        </w:rPr>
        <w:t xml:space="preserve">,</w:t>
      </w:r>
      <w:r>
        <w:br w:type="textWrapping"/>
      </w:r>
      <w:r>
        <w:rPr>
          <w:rStyle w:val="NormalTok"/>
        </w:rPr>
        <w:t xml:space="preserve">        </w:t>
      </w:r>
      <w:r>
        <w:rPr>
          <w:rStyle w:val="StringTok"/>
        </w:rPr>
        <w:t xml:space="preserve">"https://oparl.beispielris.de/person/57"</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"organizationType"</w:t>
      </w:r>
      <w:r>
        <w:rPr>
          <w:rStyle w:val="NormalTok"/>
        </w:rPr>
        <w:t xml:space="preserve">: </w:t>
      </w:r>
      <w:r>
        <w:rPr>
          <w:rStyle w:val="StringTok"/>
        </w:rPr>
        <w:t xml:space="preserve">"https://oparl.beispielris.de/vocab/committee"</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"https://oparl.beispielris.de/vocab/finance"</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w:t>
      </w:r>
    </w:p>
    <w:p>
      <w:r>
        <w:t xml:space="preserve">Ein Kontext:</w:t>
      </w:r>
      <w:r>
        <w:t xml:space="preserve"> </w:t>
      </w:r>
      <w:r>
        <w:rPr>
          <w:vertAlign w:val="subscript"/>
          <w:vertAlign w:val="subscript"/>
        </w:rPr>
        <w:t xml:space="preserve">~</w:t>
      </w:r>
      <w:r>
        <w:rPr>
          <w:vertAlign w:val="subscript"/>
        </w:rPr>
        <w:t xml:space="preserve">~</w:t>
      </w:r>
      <w:r>
        <w:t xml:space="preserve">~~ { "</w:t>
      </w:r>
      <w:r>
        <w:t xml:space="preserve">@language</w:t>
      </w:r>
      <w:r>
        <w:t xml:space="preserve">": "de", ... }</w:t>
      </w:r>
      <w:r>
        <w:t xml:space="preserve"> </w:t>
      </w:r>
      <w:r>
        <w:rPr>
          <w:vertAlign w:val="subscript"/>
          <w:vertAlign w:val="subscript"/>
        </w:rPr>
        <w:t xml:space="preserve">~</w:t>
      </w:r>
      <w:r>
        <w:rPr>
          <w:vertAlign w:val="subscript"/>
        </w:rPr>
        <w:t xml:space="preserve">~</w:t>
      </w:r>
      <w: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"https://oparl.beispielris.de/Pfad/zum/Kontext/organization.jsonld"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kann</w:t>
      </w:r>
      <w:r>
        <w:rPr>
          <w:rStyle w:val="NormalTok"/>
        </w:rPr>
        <w:t xml:space="preserve"> </w:t>
      </w:r>
      <w:r>
        <w:rPr>
          <w:rStyle w:val="ErrorTok"/>
        </w:rPr>
        <w:t xml:space="preserve">eventuell</w:t>
      </w:r>
      <w:r>
        <w:rPr>
          <w:rStyle w:val="NormalTok"/>
        </w:rPr>
        <w:t xml:space="preserve"> </w:t>
      </w:r>
      <w:r>
        <w:rPr>
          <w:rStyle w:val="ErrorTok"/>
        </w:rPr>
        <w:t xml:space="preserve">weiter</w:t>
      </w:r>
      <w:r>
        <w:rPr>
          <w:rStyle w:val="NormalTok"/>
        </w:rPr>
        <w:t xml:space="preserve"> </w:t>
      </w:r>
      <w:r>
        <w:rPr>
          <w:rStyle w:val="ErrorTok"/>
        </w:rPr>
        <w:t xml:space="preserve">verkürzt</w:t>
      </w:r>
      <w:r>
        <w:rPr>
          <w:rStyle w:val="NormalTok"/>
        </w:rPr>
        <w:t xml:space="preserve"> </w:t>
      </w:r>
      <w:r>
        <w:rPr>
          <w:rStyle w:val="ErrorTok"/>
        </w:rPr>
        <w:t xml:space="preserve">werden</w:t>
      </w:r>
      <w:r>
        <w:br w:type="textWrapping"/>
      </w:r>
      <w:r>
        <w:rPr>
          <w:rStyle w:val="NormalTok"/>
        </w:rPr>
        <w:t xml:space="preserve">    </w:t>
      </w:r>
      <w:r>
        <w:rPr>
          <w:rStyle w:val="DataTypeTok"/>
        </w:rPr>
        <w:t xml:space="preserve">"body"</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DataTypeTok"/>
        </w:rPr>
        <w:t xml:space="preserve">"nameShort"</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"Ausschuss für Haushalt und Finanzen"</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rPr>
          <w:rStyle w:val="ErrorTok"/>
        </w:rPr>
        <w:t xml:space="preserve">[</w:t>
      </w:r>
      <w:r>
        <w:br w:type="textWrapping"/>
      </w:r>
      <w:r>
        <w:rPr>
          <w:rStyle w:val="NormalTok"/>
        </w:rPr>
        <w:t xml:space="preserve">        </w:t>
      </w:r>
      <w:r>
        <w:rPr>
          <w:rStyle w:val="DataTypeTok"/>
        </w:rPr>
        <w:t xml:space="preserve">"beispielris:post/chairperson"</w:t>
      </w:r>
      <w:r>
        <w:rPr>
          <w:rStyle w:val="NormalTok"/>
        </w:rPr>
        <w:t xml:space="preserve">,</w:t>
      </w:r>
      <w:r>
        <w:br w:type="textWrapping"/>
      </w:r>
      <w:r>
        <w:rPr>
          <w:rStyle w:val="NormalTok"/>
        </w:rPr>
        <w:t xml:space="preserve">        </w:t>
      </w:r>
      <w:r>
        <w:rPr>
          <w:rStyle w:val="DataTypeTok"/>
        </w:rPr>
        <w:t xml:space="preserve">"beispielris:post/deputyChairperson"</w:t>
      </w:r>
      <w:r>
        <w:br w:type="textWrapping"/>
      </w:r>
      <w:r>
        <w:rPr>
          <w:rStyle w:val="NormalTok"/>
        </w:rPr>
        <w:t xml:space="preserve">    </w:t>
      </w:r>
      <w:r>
        <w:rPr>
          <w:rStyle w:val="ErrorTok"/>
        </w:rPr>
        <w:t xml:space="preserve">]</w:t>
      </w:r>
      <w:r>
        <w:rPr>
          <w:rStyle w:val="NormalTok"/>
        </w:rPr>
        <w:t xml:space="preserve">,</w:t>
      </w:r>
      <w:r>
        <w:br w:type="textWrapping"/>
      </w:r>
      <w:r>
        <w:rPr>
          <w:rStyle w:val="NormalTok"/>
        </w:rPr>
        <w:t xml:space="preserve">    </w:t>
      </w:r>
      <w:r>
        <w:rPr>
          <w:rStyle w:val="DataTypeTok"/>
        </w:rPr>
        <w:t xml:space="preserve">"members: [</w:t>
      </w:r>
      <w:r>
        <w:br w:type="textWrapping"/>
      </w:r>
      <w:r>
        <w:rPr>
          <w:rStyle w:val="DataTypeTok"/>
        </w:rPr>
        <w:t xml:space="preserve">        "</w:t>
      </w:r>
      <w:r>
        <w:rPr>
          <w:rStyle w:val="ErrorTok"/>
        </w:rPr>
        <w:t xml:space="preserve">27</w:t>
      </w:r>
      <w:r>
        <w:rPr>
          <w:rStyle w:val="DataTypeTok"/>
        </w:rPr>
        <w:t xml:space="preserve">",</w:t>
      </w:r>
      <w:r>
        <w:br w:type="textWrapping"/>
      </w:r>
      <w:r>
        <w:rPr>
          <w:rStyle w:val="DataTypeTok"/>
        </w:rPr>
        <w:t xml:space="preserve">        "</w:t>
      </w:r>
      <w:r>
        <w:rPr>
          <w:rStyle w:val="ErrorTok"/>
        </w:rPr>
        <w:t xml:space="preserve">48</w:t>
      </w:r>
      <w:r>
        <w:rPr>
          <w:rStyle w:val="DataTypeTok"/>
        </w:rPr>
        <w:t xml:space="preserve">",</w:t>
      </w:r>
      <w:r>
        <w:br w:type="textWrapping"/>
      </w:r>
      <w:r>
        <w:rPr>
          <w:rStyle w:val="DataTypeTok"/>
        </w:rPr>
        <w:t xml:space="preserve">        "</w:t>
      </w:r>
      <w:r>
        <w:rPr>
          <w:rStyle w:val="ErrorTok"/>
        </w:rPr>
        <w:t xml:space="preserve">57</w:t>
      </w:r>
      <w:r>
        <w:rPr>
          <w:rStyle w:val="DataTypeTok"/>
        </w:rPr>
        <w:t xml:space="preserve">"</w:t>
      </w:r>
      <w:r>
        <w:br w:type="textWrapping"/>
      </w:r>
      <w:r>
        <w:rPr>
          <w:rStyle w:val="DataTypeTok"/>
        </w:rPr>
        <w:t xml:space="preserve">    ],</w:t>
      </w:r>
      <w:r>
        <w:br w:type="textWrapping"/>
      </w:r>
      <w:r>
        <w:rPr>
          <w:rStyle w:val="DataTypeTok"/>
        </w:rPr>
        <w:t xml:space="preserve">    "</w:t>
      </w:r>
      <w:r>
        <w:rPr>
          <w:rStyle w:val="ErrorTok"/>
        </w:rPr>
        <w:t xml:space="preserve">organizationType</w:t>
      </w:r>
      <w:r>
        <w:rPr>
          <w:rStyle w:val="DataTypeTok"/>
        </w:rPr>
        <w:t xml:space="preserve">": "</w:t>
      </w:r>
      <w:r>
        <w:rPr>
          <w:rStyle w:val="ErrorTok"/>
        </w:rPr>
        <w:t xml:space="preserve">beispielris</w:t>
      </w:r>
      <w:r>
        <w:rPr>
          <w:rStyle w:val="NormalTok"/>
        </w:rPr>
        <w:t xml:space="preserve">:</w:t>
      </w:r>
      <w:r>
        <w:rPr>
          <w:rStyle w:val="ErrorTok"/>
        </w:rPr>
        <w:t xml:space="preserve">vocab/committee</w:t>
      </w:r>
      <w:r>
        <w:rPr>
          <w:rStyle w:val="StringTok"/>
        </w:rPr>
        <w:t xml:space="preserve">",</w:t>
      </w:r>
      <w:r>
        <w:br w:type="textWrapping"/>
      </w:r>
      <w:r>
        <w:rPr>
          <w:rStyle w:val="StringTok"/>
        </w:rPr>
        <w:t xml:space="preserve">    "</w:t>
      </w:r>
      <w:r>
        <w:rPr>
          <w:rStyle w:val="ErrorTok"/>
        </w:rPr>
        <w:t xml:space="preserve">classification</w:t>
      </w:r>
      <w:r>
        <w:rPr>
          <w:rStyle w:val="StringTok"/>
        </w:rPr>
        <w:t xml:space="preserve">": "</w:t>
      </w:r>
      <w:r>
        <w:rPr>
          <w:rStyle w:val="ErrorTok"/>
        </w:rPr>
        <w:t xml:space="preserve">beispielris:vocab/finance</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bookmarkStart w:id="196" w:name="eigenschaften-2"/>
    <w:p>
      <w:pPr>
        <w:pStyle w:val="Heading3"/>
      </w:pPr>
      <w:r>
        <w:t xml:space="preserve">Eigenschaften</w:t>
      </w:r>
    </w:p>
    <w:bookmarkEnd w:id="196"/>
    <w:p>
      <w:pPr>
        <w:pStyle w:val="DefinitionTerm"/>
      </w:pPr>
      <w:r>
        <w:rPr>
          <w:rStyle w:val="VerbatimChar"/>
        </w:rPr>
        <w:t xml:space="preserve">body</w:t>
      </w:r>
    </w:p>
    <w:p>
      <w:pPr>
        <w:pStyle w:val="Definition"/>
      </w:pPr>
      <w:r>
        <w:t xml:space="preserve">URL der Körperschaft, zu der diese Gruppierung gehört. ZWINGEND</w:t>
      </w:r>
    </w:p>
    <w:p>
      <w:pPr>
        <w:pStyle w:val="DefinitionTerm"/>
      </w:pPr>
      <w:r>
        <w:rPr>
          <w:rStyle w:val="VerbatimChar"/>
        </w:rPr>
        <w:t xml:space="preserve">nameShort</w:t>
      </w:r>
    </w:p>
    <w:p>
      <w:pPr>
        <w:pStyle w:val="Compact"/>
        <w:pStyle w:val="Definition"/>
      </w:pPr>
      <w:r>
        <w:t xml:space="preserve">Der Name der Gruppierung, eine Kurzform. ZWINGEND</w:t>
      </w:r>
    </w:p>
    <w:p>
      <w:r>
        <w:t xml:space="preserve">TODO: ZWINGEND/OPTIONAL prüfen</w:t>
      </w:r>
    </w:p>
    <w:p>
      <w:pPr>
        <w:pStyle w:val="DefinitionTerm"/>
      </w:pPr>
      <w:r>
        <w:rPr>
          <w:rStyle w:val="VerbatimChar"/>
        </w:rPr>
        <w:t xml:space="preserve">nameLong</w:t>
      </w:r>
    </w:p>
    <w:p>
      <w:pPr>
        <w:pStyle w:val="Compact"/>
        <w:pStyle w:val="Definition"/>
      </w:pPr>
      <w:r>
        <w:t xml:space="preserve">Langform des Namens der Gruppierung, der rechtlich korrekte Name. ZWINGEND</w:t>
      </w:r>
    </w:p>
    <w:p>
      <w:r>
        <w:t xml:space="preserve">TODO: ZWINGEND/OPTIONAL prüfen</w:t>
      </w:r>
    </w:p>
    <w:p>
      <w:pPr>
        <w:pStyle w:val="DefinitionTerm"/>
      </w:pPr>
      <w:r>
        <w:rPr>
          <w:rStyle w:val="VerbatimChar"/>
        </w:rPr>
        <w:t xml:space="preserve">post</w:t>
      </w:r>
    </w:p>
    <w:p>
      <w:pPr>
        <w:pStyle w:val="Compact"/>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"Vorsitzender | Vorsitzende", "1. Stellvertreter | 1. Stellvertreterin", "2. Stellvertreter | 2. Stellvertreterin", "Schriftführer | Schriftführerin", "Stellvertretender Schriftführer | Stellvertretende Schriftführerin", "Ordentliches Mitglied", "Stellvertretendes Mitglied"</w:t>
      </w:r>
    </w:p>
    <w:p>
      <w:r>
        <w:t xml:space="preserve">Siehe https://github.com/OParl/specs/issues/45 TODO: "Ordentliches Mitglied", "Stellvertretendes Mitglied" müssen anders behandelt werden! OPTIONAL</w:t>
      </w:r>
    </w:p>
    <w:p>
      <w:pPr>
        <w:pStyle w:val="DefinitionTerm"/>
      </w:pPr>
      <w:r>
        <w:rPr>
          <w:rStyle w:val="VerbatimChar"/>
        </w:rPr>
        <w:t xml:space="preserve">member</w:t>
      </w:r>
    </w:p>
    <w:p>
      <w:pPr>
        <w:pStyle w:val="Definition"/>
      </w:pPr>
      <w:r>
        <w:t xml:space="preserve">URLs aller Mitglieder dieser Organisation (Objekte vom Typ</w:t>
      </w:r>
      <w:r>
        <w:t xml:space="preserve"> </w:t>
      </w:r>
      <w:r>
        <w:rPr>
          <w:rStyle w:val="VerbatimChar"/>
        </w:rPr>
        <w:t xml:space="preserve">[oparl:Person](#oparl_person)</w:t>
      </w:r>
      <w:r>
        <w:t xml:space="preserve">). Auch alle Personen mit Positionen in der Organisation sind hier anzugeben. ZWINGEND (falls es Mitglieder gibt)</w:t>
      </w:r>
    </w:p>
    <w:p>
      <w:pPr>
        <w:pStyle w:val="DefinitionTerm"/>
      </w:pPr>
      <w:r>
        <w:rPr>
          <w:rStyle w:val="VerbatimChar"/>
        </w:rPr>
        <w:t xml:space="preserve">subOrganizationOf</w:t>
      </w:r>
    </w:p>
    <w:p>
      <w:pPr>
        <w:pStyle w:val="Definition"/>
      </w:pPr>
      <w:r>
        <w:t xml:space="preserve">Ggf. URL der übergeordneten Organisation.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classification</w:t>
      </w:r>
    </w:p>
    <w:p>
      <w:pPr>
        <w:pStyle w:val="Definition"/>
      </w:pPr>
      <w:r>
        <w:t xml:space="preserve">Schlagworte. Dies sind</w:t>
      </w:r>
      <w:r>
        <w:t xml:space="preserve"> </w:t>
      </w:r>
      <w:r>
        <w:rPr>
          <w:rStyle w:val="VerbatimChar"/>
        </w:rPr>
        <w:t xml:space="preserve">skos:Concept</w:t>
      </w:r>
      <w:r>
        <w:t xml:space="preserve">-Objekte mit einem</w:t>
      </w:r>
      <w:r>
        <w:t xml:space="preserve"> </w:t>
      </w:r>
      <w:r>
        <w:rPr>
          <w:rStyle w:val="VerbatimChar"/>
        </w:rPr>
        <w:t xml:space="preserve">skos:prefLabel</w:t>
      </w:r>
      <w:r>
        <w:t xml:space="preserve">-Attribut (für jede unterstützte Sprache) mit einer Zeichenkette. In einer zukünftigen OParl-Version wird möglicherweise eine Menge solcher Schlagwort-Objekte definiert. Anregungen gibt es u.a. in der Tabelle "Kategorien" im unteren Drittel der Seite http://htmlpreview.github.io/?https://github.com/fraunhoferfokus/ogd-metadata/blob/master/OGPD_JSON_Schema.html OPTIONAL</w:t>
      </w:r>
    </w:p>
    <w:p>
      <w:pPr>
        <w:pStyle w:val="DefinitionTerm"/>
      </w:pPr>
      <w:r>
        <w:rPr>
          <w:rStyle w:val="VerbatimChar"/>
        </w:rPr>
        <w:t xml:space="preserve">organizationType</w:t>
      </w:r>
    </w:p>
    <w:p>
      <w:pPr>
        <w:pStyle w:val="Definition"/>
      </w:pPr>
      <w:r>
        <w:t xml:space="preserve">Objekt mit</w:t>
      </w:r>
      <w:r>
        <w:t xml:space="preserve"> </w:t>
      </w:r>
      <w:r>
        <w:rPr>
          <w:rStyle w:val="VerbatimChar"/>
        </w:rPr>
        <w:t xml:space="preserve">skos:prefLabel</w:t>
      </w:r>
      <w:r>
        <w:t xml:space="preserve">, z.B. "Rat", "Hauptausschuss", "Ausschuss" "Beirat", "Projektbeirat", "Kommission", "AG", "Verwaltungsrat" OPTIONAL</w:t>
      </w:r>
    </w:p>
    <w:p>
      <w:pPr>
        <w:pStyle w:val="DefinitionTerm"/>
      </w:pPr>
      <w:r>
        <w:rPr>
          <w:rStyle w:val="VerbatimChar"/>
        </w:rPr>
        <w:t xml:space="preserve">modified</w:t>
      </w:r>
    </w:p>
    <w:p>
      <w:pPr>
        <w:pStyle w:val="Definition"/>
      </w:pPr>
      <w:r>
        <w:t xml:space="preserve">Datum/Uhrzeit der letzten Bearbeitung des Objekts. EMPFOHLEN</w:t>
      </w:r>
    </w:p>
    <w:bookmarkStart w:id="197" w:name="oparl_person"/>
    <w:p>
      <w:pPr>
        <w:pStyle w:val="Heading2"/>
      </w:pPr>
      <w:r>
        <w:t xml:space="preserve">oparl:Person (Person)</w:t>
      </w:r>
    </w:p>
    <w:bookmarkEnd w:id="197"/>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Es gibt existieren bereits eine ganze Reihe von Vokabularen für Personen. Dazu gehören FOAF (Friend of a Friend) und vCard. Es gibt aber auch der XÖV-Standard für natürliche Personen, ein XML Schema.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p>
      <w:r>
        <w:t xml:space="preserve">TODO: für Personen-Namen und Titel wird keine Mehrsprachigkeit benötigt. Dies im Kontext berücksichtigen. Dies spricht auch für je einen Kontext pro Klasse.</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rPr>
          <w:rStyle w:val="NormalTok"/>
        </w:rPr>
        <w:t xml:space="preserve">, </w:t>
      </w:r>
      <w:r>
        <w:rPr>
          <w:rStyle w:val="ErrorTok"/>
        </w:rPr>
        <w:t xml:space="preserve">z.B.</w:t>
      </w:r>
      <w:r>
        <w:rPr>
          <w:rStyle w:val="NormalTok"/>
        </w:rPr>
        <w:t xml:space="preserve"> </w:t>
      </w:r>
      <w:r>
        <w:rPr>
          <w:rStyle w:val="ErrorTok"/>
        </w:rPr>
        <w:t xml:space="preserve">griechisch</w:t>
      </w:r>
      <w:r>
        <w:rPr>
          <w:rStyle w:val="NormalTok"/>
        </w:rPr>
        <w:t xml:space="preserve">, </w:t>
      </w:r>
      <w:r>
        <w:rPr>
          <w:rStyle w:val="ErrorTok"/>
        </w:rPr>
        <w:t xml:space="preserve">russisch</w:t>
      </w:r>
      <w:r>
        <w:rPr>
          <w:rStyle w:val="NormalTok"/>
        </w:rPr>
        <w:t xml:space="preserve">, </w:t>
      </w:r>
      <w:r>
        <w:rPr>
          <w:rStyle w:val="ErrorTok"/>
        </w:rPr>
        <w:t xml:space="preserve">tamilisch</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br w:type="textWrapping"/>
      </w:r>
      <w:r>
        <w:rPr>
          <w:rStyle w:val="NormalTok"/>
        </w:rPr>
        <w:t xml:space="preserve">        </w:t>
      </w:r>
      <w:r>
        <w:rPr>
          <w:rStyle w:val="DataTypeTok"/>
        </w:rPr>
        <w:t xml:space="preserve">"@value"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StringTok"/>
        </w:rPr>
        <w:t xml:space="preserve">"formOfAddress"</w:t>
      </w:r>
      <w:r>
        <w:rPr>
          <w:rStyle w:val="ErrorTok"/>
        </w:rPr>
        <w:t xml:space="preserve">:</w:t>
      </w:r>
      <w:r>
        <w:rPr>
          <w:rStyle w:val="NormalTok"/>
        </w:rPr>
        <w:t xml:space="preserve"> </w:t>
      </w:r>
      <w:r>
        <w:rPr>
          <w:rStyle w:val="StringTok"/>
        </w:rPr>
        <w:t xml:space="preserve">"https://oparl.beispielris.de/formofaddress/ratsmitglied"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"http://www.w3.org/2006/vcard/ns#Male"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 </w:t>
      </w:r>
      <w:r>
        <w:rPr>
          <w:rStyle w:val="ErrorTok"/>
        </w:rPr>
        <w:t xml:space="preserve">//</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"Sample Town"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br w:type="textWrapping"/>
      </w:r>
      <w:r>
        <w:rPr>
          <w:rStyle w:val="NormalTok"/>
        </w:rPr>
        <w:t xml:space="preserve">        </w:t>
      </w:r>
      <w:r>
        <w:rPr>
          <w:rStyle w:val="StringTok"/>
        </w:rPr>
        <w:t xml:space="preserve">"https://oparl.beispielris.de/organization/11"</w:t>
      </w:r>
      <w:r>
        <w:rPr>
          <w:rStyle w:val="NormalTok"/>
        </w:rPr>
        <w:t xml:space="preserve">,</w:t>
      </w:r>
      <w:r>
        <w:br w:type="textWrapping"/>
      </w:r>
      <w:r>
        <w:rPr>
          <w:rStyle w:val="NormalTok"/>
        </w:rPr>
        <w:t xml:space="preserve">        </w:t>
      </w:r>
      <w:r>
        <w:rPr>
          <w:rStyle w:val="StringTok"/>
        </w:rPr>
        <w:t xml:space="preserve">"https://oparl.beispielris.de/organization/34"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"status"</w:t>
      </w:r>
      <w:r>
        <w:rPr>
          <w:rStyle w:val="NormalTok"/>
        </w:rPr>
        <w:t xml:space="preserve">: </w:t>
      </w:r>
      <w:r>
        <w:rPr>
          <w:rStyle w:val="StringTok"/>
        </w:rPr>
        <w:t xml:space="preserve">"https://oparl.beispielris.de/status/buergermeister"</w:t>
      </w:r>
      <w:r>
        <w:rPr>
          <w:rStyle w:val="NormalTok"/>
        </w:rPr>
        <w:t xml:space="preserve">,</w:t>
      </w:r>
      <w:r>
        <w:br w:type="textWrapping"/>
      </w:r>
      <w:r>
        <w:rPr>
          <w:rStyle w:val="NormalTok"/>
        </w:rPr>
        <w:t xml:space="preserve">    </w:t>
      </w:r>
      <w:r>
        <w:rPr>
          <w:rStyle w:val="DataTypeTok"/>
        </w:rPr>
        <w:t xml:space="preserve">"hasMembership"</w:t>
      </w:r>
      <w:r>
        <w:rPr>
          <w:rStyle w:val="NormalTok"/>
        </w:rPr>
        <w:t xml:space="preserve">: </w:t>
      </w:r>
      <w:r>
        <w:rPr>
          <w:rStyle w:val="StringTok"/>
        </w:rPr>
        <w:t xml:space="preserve">"https://oparl.beispielris.de/membership/34"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 Zunächst der verwendete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Präfixe</w:t>
      </w:r>
      <w:r>
        <w:rPr>
          <w:rStyle w:val="NormalTok"/>
        </w:rPr>
        <w:t xml:space="preserve"> </w:t>
      </w:r>
      <w:r>
        <w:rPr>
          <w:rStyle w:val="ErrorTok"/>
        </w:rPr>
        <w:t xml:space="preserve">siehe</w:t>
      </w:r>
      <w:r>
        <w:rPr>
          <w:rStyle w:val="NormalTok"/>
        </w:rPr>
        <w:t xml:space="preserve"> </w:t>
      </w:r>
      <w:r>
        <w:rPr>
          <w:rStyle w:val="ErrorTok"/>
        </w:rPr>
        <w:t xml:space="preserve">Abschnitt</w:t>
      </w:r>
      <w:r>
        <w:rPr>
          <w:rStyle w:val="NormalTok"/>
        </w:rPr>
        <w:t xml:space="preserve"> </w:t>
      </w:r>
      <w:r>
        <w:rPr>
          <w:rStyle w:val="ErrorTok"/>
        </w:rPr>
        <w:t xml:space="preserve">8000</w:t>
      </w:r>
      <w:r>
        <w:br w:type="textWrapping"/>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"vcard:hasGender"</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"foaf:firstName"</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"foaf:lastName"</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DecValTok"/>
        </w:rPr>
        <w:t xml:space="preserve">null</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keine</w:t>
      </w:r>
      <w:r>
        <w:rPr>
          <w:rStyle w:val="NormalTok"/>
        </w:rPr>
        <w:t xml:space="preserve"> </w:t>
      </w:r>
      <w:r>
        <w:rPr>
          <w:rStyle w:val="ErrorTok"/>
        </w:rPr>
        <w:t xml:space="preserve">Vorgabesprache</w:t>
      </w:r>
      <w:r>
        <w:rPr>
          <w:rStyle w:val="NormalTok"/>
        </w:rPr>
        <w:t xml:space="preserve"> </w:t>
      </w:r>
      <w:r>
        <w:rPr>
          <w:rStyle w:val="ErrorTok"/>
        </w:rPr>
        <w:t xml:space="preserve">da</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"@id"</w:t>
      </w:r>
      <w:r>
        <w:rPr>
          <w:rStyle w:val="NormalTok"/>
        </w:rPr>
        <w:t xml:space="preserve">: </w:t>
      </w:r>
      <w:r>
        <w:rPr>
          <w:rStyle w:val="StringTok"/>
        </w:rPr>
        <w:t xml:space="preserve">"foaf:title"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"foaf:phone"</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"vcard:street-address"</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"vcard:locality"</w:t>
      </w:r>
      <w:r>
        <w:rPr>
          <w:rStyle w:val="NormalTok"/>
        </w:rPr>
        <w:t xml:space="preserve">,</w:t>
      </w:r>
      <w:r>
        <w:br w:type="textWrapping"/>
      </w:r>
      <w:r>
        <w:rPr>
          <w:rStyle w:val="NormalTok"/>
        </w:rPr>
        <w:t xml:space="preserve">        </w:t>
      </w:r>
      <w:r>
        <w:rPr>
          <w:rStyle w:val="DataTypeTok"/>
        </w:rPr>
        <w:t xml:space="preserve">"@container"</w:t>
      </w:r>
      <w:r>
        <w:rPr>
          <w:rStyle w:val="NormalTok"/>
        </w:rPr>
        <w:t xml:space="preserve">: </w:t>
      </w:r>
      <w:r>
        <w:rPr>
          <w:rStyle w:val="StringTok"/>
        </w:rPr>
        <w:t xml:space="preserve">"@language"</w:t>
      </w:r>
      <w:r>
        <w:rPr>
          <w:rStyle w:val="NormalTok"/>
        </w:rPr>
        <w:t xml:space="preserve"> </w:t>
      </w:r>
      <w:r>
        <w:rPr>
          <w:rStyle w:val="ErrorTok"/>
        </w:rPr>
        <w:t xml:space="preserve">//</w:t>
      </w:r>
      <w:r>
        <w:rPr>
          <w:rStyle w:val="NormalTok"/>
        </w:rPr>
        <w:t xml:space="preserve"> </w:t>
      </w:r>
      <w:r>
        <w:rPr>
          <w:rStyle w:val="ErrorTok"/>
        </w:rPr>
        <w:t xml:space="preserve">für</w:t>
      </w:r>
      <w:r>
        <w:rPr>
          <w:rStyle w:val="NormalTok"/>
        </w:rPr>
        <w:t xml:space="preserve"> </w:t>
      </w:r>
      <w:r>
        <w:rPr>
          <w:rStyle w:val="ErrorTok"/>
        </w:rPr>
        <w:t xml:space="preserve">eine</w:t>
      </w:r>
      <w:r>
        <w:rPr>
          <w:rStyle w:val="NormalTok"/>
        </w:rPr>
        <w:t xml:space="preserve"> </w:t>
      </w:r>
      <w:r>
        <w:rPr>
          <w:rStyle w:val="StringTok"/>
        </w:rPr>
        <w:t xml:space="preserve">"language map"</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"dc:created"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"dc:modified"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 </w:t>
      </w:r>
      <w:r>
        <w:rPr>
          <w:rStyle w:val="ErrorTok"/>
        </w:rPr>
        <w:t xml:space="preserve">//</w:t>
      </w:r>
      <w:r>
        <w:rPr>
          <w:rStyle w:val="NormalTok"/>
        </w:rPr>
        <w:t xml:space="preserve"> </w:t>
      </w:r>
      <w:r>
        <w:rPr>
          <w:rStyle w:val="ErrorTok"/>
        </w:rPr>
        <w:t xml:space="preserve">Kontext</w:t>
      </w:r>
      <w:r>
        <w:rPr>
          <w:rStyle w:val="NormalTok"/>
        </w:rPr>
        <w:t xml:space="preserve"> </w:t>
      </w:r>
      <w:r>
        <w:rPr>
          <w:rStyle w:val="ErrorTok"/>
        </w:rPr>
        <w:t xml:space="preserve">gibt</w:t>
      </w:r>
      <w:r>
        <w:rPr>
          <w:rStyle w:val="NormalTok"/>
        </w:rPr>
        <w:t xml:space="preserve"> </w:t>
      </w:r>
      <w:r>
        <w:rPr>
          <w:rStyle w:val="ErrorTok"/>
        </w:rPr>
        <w:t xml:space="preserve">deutsche</w:t>
      </w:r>
      <w:r>
        <w:rPr>
          <w:rStyle w:val="NormalTok"/>
        </w:rPr>
        <w:t xml:space="preserve"> </w:t>
      </w:r>
      <w:r>
        <w:rPr>
          <w:rStyle w:val="ErrorTok"/>
        </w:rPr>
        <w:t xml:space="preserve">Spache</w:t>
      </w:r>
      <w:r>
        <w:rPr>
          <w:rStyle w:val="NormalTok"/>
        </w:rPr>
        <w:t xml:space="preserve"> </w:t>
      </w:r>
      <w:r>
        <w:rPr>
          <w:rStyle w:val="ErrorTok"/>
        </w:rPr>
        <w:t xml:space="preserve">vor</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"formOfAddress"</w:t>
      </w:r>
      <w:r>
        <w:rPr>
          <w:rStyle w:val="NormalTok"/>
        </w:rPr>
        <w:t xml:space="preserve">: </w:t>
      </w:r>
      <w:r>
        <w:rPr>
          <w:rStyle w:val="StringTok"/>
        </w:rPr>
        <w:t xml:space="preserve">"beispielris:formofaddress/ratsmitglied"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"en"</w:t>
      </w:r>
      <w:r>
        <w:rPr>
          <w:rStyle w:val="NormalTok"/>
        </w:rPr>
        <w:t xml:space="preserve">: </w:t>
      </w:r>
      <w:r>
        <w:rPr>
          <w:rStyle w:val="StringTok"/>
        </w:rPr>
        <w:t xml:space="preserve">"Sample Town"</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prüfen</w:t>
      </w:r>
      <w:r>
        <w:rPr>
          <w:rStyle w:val="NormalTok"/>
        </w:rPr>
        <w:t xml:space="preserve">, </w:t>
      </w:r>
      <w:r>
        <w:rPr>
          <w:rStyle w:val="ErrorTok"/>
        </w:rPr>
        <w:t xml:space="preserve">ob</w:t>
      </w:r>
      <w:r>
        <w:rPr>
          <w:rStyle w:val="NormalTok"/>
        </w:rPr>
        <w:t xml:space="preserve"> </w:t>
      </w:r>
      <w:r>
        <w:rPr>
          <w:rStyle w:val="ErrorTok"/>
        </w:rPr>
        <w:t xml:space="preserve">Eigenschaft</w:t>
      </w:r>
      <w:r>
        <w:rPr>
          <w:rStyle w:val="NormalTok"/>
        </w:rPr>
        <w:t xml:space="preserve"> </w:t>
      </w:r>
      <w:r>
        <w:rPr>
          <w:rStyle w:val="ErrorTok"/>
        </w:rPr>
        <w:t xml:space="preserve">doppelt</w:t>
      </w:r>
      <w:r>
        <w:rPr>
          <w:rStyle w:val="NormalTok"/>
        </w:rPr>
        <w:t xml:space="preserve"> </w:t>
      </w:r>
      <w:r>
        <w:rPr>
          <w:rStyle w:val="ErrorTok"/>
        </w:rPr>
        <w:t xml:space="preserve">erscheinen</w:t>
      </w:r>
      <w:r>
        <w:rPr>
          <w:rStyle w:val="NormalTok"/>
        </w:rPr>
        <w:t xml:space="preserve"> </w:t>
      </w:r>
      <w:r>
        <w:rPr>
          <w:rStyle w:val="ErrorTok"/>
        </w:rPr>
        <w:t xml:space="preserve">darf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"11"</w:t>
      </w:r>
      <w:r>
        <w:rPr>
          <w:rStyle w:val="NormalTok"/>
        </w:rPr>
        <w:t xml:space="preserve">, </w:t>
      </w:r>
      <w:r>
        <w:rPr>
          <w:rStyle w:val="StringTok"/>
        </w:rPr>
        <w:t xml:space="preserve">"34"</w:t>
      </w:r>
      <w:r>
        <w:rPr>
          <w:rStyle w:val="NormalTok"/>
        </w:rPr>
        <w:t xml:space="preserve">],</w:t>
      </w:r>
      <w:r>
        <w:br w:type="textWrapping"/>
      </w:r>
      <w:r>
        <w:rPr>
          <w:rStyle w:val="NormalTok"/>
        </w:rPr>
        <w:t xml:space="preserve">    </w:t>
      </w:r>
      <w:r>
        <w:rPr>
          <w:rStyle w:val="DataTypeTok"/>
        </w:rPr>
        <w:t xml:space="preserve">"status"</w:t>
      </w:r>
      <w:r>
        <w:rPr>
          <w:rStyle w:val="NormalTok"/>
        </w:rPr>
        <w:t xml:space="preserve">: </w:t>
      </w:r>
      <w:r>
        <w:rPr>
          <w:rStyle w:val="StringTok"/>
        </w:rPr>
        <w:t xml:space="preserve">"beispielris:status/buergermeister"</w:t>
      </w:r>
      <w:r>
        <w:rPr>
          <w:rStyle w:val="NormalTok"/>
        </w:rPr>
        <w:t xml:space="preserve">,</w:t>
      </w:r>
      <w:r>
        <w:br w:type="textWrapping"/>
      </w:r>
      <w:r>
        <w:rPr>
          <w:rStyle w:val="NormalTok"/>
        </w:rPr>
        <w:t xml:space="preserve">    </w:t>
      </w:r>
      <w:r>
        <w:rPr>
          <w:rStyle w:val="DataTypeTok"/>
        </w:rPr>
        <w:t xml:space="preserve">"hasMembership"</w:t>
      </w:r>
      <w:r>
        <w:rPr>
          <w:rStyle w:val="NormalTok"/>
        </w:rPr>
        <w:t xml:space="preserve">: </w:t>
      </w:r>
      <w:r>
        <w:rPr>
          <w:rStyle w:val="StringTok"/>
        </w:rPr>
        <w:t xml:space="preserve">"beispielris:membership/34"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98" w:name="eigenschaften-3"/>
    <w:p>
      <w:pPr>
        <w:pStyle w:val="Heading3"/>
      </w:pPr>
      <w:r>
        <w:t xml:space="preserve">Eigenschaften</w:t>
      </w:r>
    </w:p>
    <w:bookmarkEnd w:id="198"/>
    <w:p>
      <w:pPr>
        <w:pStyle w:val="DefinitionTerm"/>
      </w:pPr>
      <w:r>
        <w:rPr>
          <w:rStyle w:val="VerbatimChar"/>
        </w:rPr>
        <w:t xml:space="preserve">name</w:t>
      </w:r>
    </w:p>
    <w:p>
      <w:pPr>
        <w:pStyle w:val="Definition"/>
      </w:pPr>
      <w:r>
        <w:t xml:space="preserve">Der vollständige Name der Person mit akademischem Grad und Vornamen. Typ: TODO ZWINGEND</w:t>
      </w:r>
    </w:p>
    <w:p>
      <w:pPr>
        <w:pStyle w:val="DefinitionTerm"/>
      </w:pPr>
      <w:r>
        <w:rPr>
          <w:rStyle w:val="VerbatimChar"/>
        </w:rPr>
        <w:t xml:space="preserve">familyName</w:t>
      </w:r>
    </w:p>
    <w:p>
      <w:pPr>
        <w:pStyle w:val="Definition"/>
      </w:pPr>
      <w:r>
        <w:t xml:space="preserve">Familienname bzw. Nachname. Typ: TODO OPTIONAL</w:t>
      </w:r>
    </w:p>
    <w:p>
      <w:pPr>
        <w:pStyle w:val="DefinitionTerm"/>
      </w:pPr>
      <w:r>
        <w:rPr>
          <w:rStyle w:val="VerbatimChar"/>
        </w:rPr>
        <w:t xml:space="preserve">givenName</w:t>
      </w:r>
    </w:p>
    <w:p>
      <w:pPr>
        <w:pStyle w:val="Definition"/>
      </w:pPr>
      <w:r>
        <w:t xml:space="preserve">Vorname bzw. Taufname. Typ: TODO OPTIONAL</w:t>
      </w:r>
    </w:p>
    <w:p>
      <w:pPr>
        <w:pStyle w:val="DefinitionTerm"/>
      </w:pPr>
      <w:r>
        <w:rPr>
          <w:rStyle w:val="VerbatimChar"/>
        </w:rPr>
        <w:t xml:space="preserve">formOfAddress</w:t>
      </w:r>
    </w:p>
    <w:p>
      <w:pPr>
        <w:pStyle w:val="Definition"/>
      </w:pPr>
      <w:r>
        <w:t xml:space="preserve">Anrede Begriff mit</w:t>
      </w:r>
      <w:r>
        <w:t xml:space="preserve"> </w:t>
      </w:r>
      <w:r>
        <w:rPr>
          <w:rStyle w:val="VerbatimChar"/>
        </w:rPr>
        <w:t xml:space="preserve">skos:prefLabel</w:t>
      </w:r>
      <w:r>
        <w:t xml:space="preserve">. Ähnlich wie</w:t>
      </w:r>
      <w:r>
        <w:t xml:space="preserve"> </w:t>
      </w:r>
      <w:r>
        <w:rPr>
          <w:rStyle w:val="VerbatimChar"/>
        </w:rPr>
        <w:t xml:space="preserve">status</w:t>
      </w:r>
      <w:r>
        <w:t xml:space="preserve">. Beispiele für die</w:t>
      </w:r>
      <w:r>
        <w:t xml:space="preserve"> </w:t>
      </w:r>
      <w:r>
        <w:rPr>
          <w:rStyle w:val="VerbatimChar"/>
        </w:rPr>
        <w:t xml:space="preserve">skos:prefLabel</w:t>
      </w:r>
      <w:r>
        <w:t xml:space="preserve"> </w:t>
      </w:r>
      <w:r>
        <w:t xml:space="preserve">sind "Ratsherr | Ratsfrau" und "Herr | Frau". Typ:</w:t>
      </w:r>
      <w:r>
        <w:t xml:space="preserve"> </w:t>
      </w:r>
      <w:r>
        <w:rPr>
          <w:rStyle w:val="VerbatimChar"/>
        </w:rPr>
        <w:t xml:space="preserve">skos:Concept</w:t>
      </w:r>
      <w:r>
        <w:t xml:space="preserve"> </w:t>
      </w:r>
      <w:r>
        <w:t xml:space="preserve">OPTIONAL</w:t>
      </w:r>
    </w:p>
    <w:p>
      <w:pPr>
        <w:pStyle w:val="DefinitionTerm"/>
      </w:pPr>
      <w:r>
        <w:rPr>
          <w:rStyle w:val="VerbatimChar"/>
        </w:rPr>
        <w:t xml:space="preserve">title</w:t>
      </w:r>
    </w:p>
    <w:p>
      <w:pPr>
        <w:pStyle w:val="Definition"/>
      </w:pPr>
      <w:r>
        <w:t xml:space="preserve">Akademische(r) Titel. TODO: "Dr."? "Diplom"? Typ:</w:t>
      </w:r>
      <w:r>
        <w:t xml:space="preserve"> </w:t>
      </w:r>
      <w:r>
        <w:rPr>
          <w:rStyle w:val="VerbatimChar"/>
        </w:rPr>
        <w:t xml:space="preserve">skos:Concept</w:t>
      </w:r>
      <w:r>
        <w:t xml:space="preserve"> </w:t>
      </w:r>
      <w:r>
        <w:t xml:space="preserve">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Typ:</w:t>
      </w:r>
      <w:r>
        <w:t xml:space="preserve"> </w:t>
      </w:r>
      <w:r>
        <w:rPr>
          <w:rStyle w:val="VerbatimChar"/>
        </w:rPr>
        <w:t xml:space="preserve">vcard:TODO</w:t>
      </w:r>
      <w:r>
        <w:t xml:space="preserve"> </w:t>
      </w:r>
      <w:r>
        <w:t xml:space="preserve">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Typ: TODO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w:t>
      </w:r>
      <w:r>
        <w:t xml:space="preserve"> </w:t>
      </w:r>
      <w:r>
        <w:rPr>
          <w:rStyle w:val="VerbatimChar"/>
        </w:rPr>
        <w:t xml:space="preserve">foaf:mbox</w:t>
      </w:r>
      <w:r>
        <w:t xml:space="preserve"> </w:t>
      </w:r>
      <w:r>
        <w:t xml:space="preserve">OPTIONAL</w:t>
      </w:r>
    </w:p>
    <w:p>
      <w:pPr>
        <w:pStyle w:val="DefinitionTerm"/>
      </w:pPr>
      <w:r>
        <w:rPr>
          <w:rStyle w:val="VerbatimChar"/>
        </w:rPr>
        <w:t xml:space="preserve">streetAddress</w:t>
      </w:r>
    </w:p>
    <w:p>
      <w:pPr>
        <w:pStyle w:val="Definition"/>
      </w:pPr>
      <w:r>
        <w:t xml:space="preserve">Straße und Hausnummer der Kontakt-Anschrift der Person. Typ: TODO OPTIONAL</w:t>
      </w:r>
    </w:p>
    <w:p>
      <w:pPr>
        <w:pStyle w:val="DefinitionTerm"/>
      </w:pPr>
      <w:r>
        <w:rPr>
          <w:rStyle w:val="VerbatimChar"/>
        </w:rPr>
        <w:t xml:space="preserve">postalCode</w:t>
      </w:r>
    </w:p>
    <w:p>
      <w:pPr>
        <w:pStyle w:val="Definition"/>
      </w:pPr>
      <w:r>
        <w:t xml:space="preserve">Postleitzahl der Kontakt-Anschrift der Person. Typ: TODO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OPTIONAL</w:t>
      </w:r>
    </w:p>
    <w:p>
      <w:pPr>
        <w:pStyle w:val="DefinitionTerm"/>
      </w:pPr>
      <w:r>
        <w:rPr>
          <w:rStyle w:val="VerbatimChar"/>
        </w:rPr>
        <w:t xml:space="preserve">organization</w:t>
      </w:r>
    </w:p>
    <w:p>
      <w:pPr>
        <w:pStyle w:val="Definition"/>
      </w:pPr>
      <w:r>
        <w:t xml:space="preserve">Gruppierung in der die Person aktuell Mitglied ist.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status</w:t>
      </w:r>
    </w:p>
    <w:p>
      <w:pPr>
        <w:pStyle w:val="Definition"/>
      </w:pPr>
      <w:r>
        <w:t xml:space="preserve">Status. Begriff mit</w:t>
      </w:r>
      <w:r>
        <w:t xml:space="preserve"> </w:t>
      </w:r>
      <w:r>
        <w:rPr>
          <w:rStyle w:val="VerbatimChar"/>
        </w:rPr>
        <w:t xml:space="preserve">skos:prefLabel</w:t>
      </w:r>
      <w:r>
        <w:t xml:space="preserve">.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-&gt; die Zuordbarkeit einer fiktiven Organisation ermöglichen TODO: warum will man das?). Siehe https://github.com/OParl/specs/issues/45 Typ:</w:t>
      </w:r>
      <w:r>
        <w:t xml:space="preserve"> </w:t>
      </w:r>
      <w:r>
        <w:rPr>
          <w:rStyle w:val="VerbatimChar"/>
        </w:rPr>
        <w:t xml:space="preserve">skos:Concept</w:t>
      </w:r>
      <w:r>
        <w:t xml:space="preserve"> </w:t>
      </w:r>
      <w:r>
        <w:t xml:space="preserve">OPTIONAL</w:t>
      </w:r>
    </w:p>
    <w:p>
      <w:pPr>
        <w:pStyle w:val="DefinitionTerm"/>
      </w:pPr>
      <w:r>
        <w:rPr>
          <w:rStyle w:val="VerbatimChar"/>
        </w:rPr>
        <w:t xml:space="preserve">hasMembership</w:t>
      </w:r>
    </w:p>
    <w:p>
      <w:pPr>
        <w:pStyle w:val="Definition"/>
      </w:pPr>
      <w:r>
        <w:t xml:space="preserve">Mitgliedschaft. TODO: Eventuell Unterklasse von</w:t>
      </w:r>
      <w:r>
        <w:t xml:space="preserve"> </w:t>
      </w:r>
      <w:r>
        <w:rPr>
          <w:rStyle w:val="VerbatimChar"/>
        </w:rPr>
        <w:t xml:space="preserve">org:Membership</w:t>
      </w:r>
      <w:r>
        <w:t xml:space="preserve"> </w:t>
      </w:r>
      <w:r>
        <w:t xml:space="preserve">definieren. Typ:</w:t>
      </w:r>
      <w:r>
        <w:t xml:space="preserve"> </w:t>
      </w:r>
      <w:r>
        <w:rPr>
          <w:rStyle w:val="VerbatimChar"/>
        </w:rPr>
        <w:t xml:space="preserve">org:Membership</w:t>
      </w:r>
      <w:r>
        <w:t xml:space="preserve"> </w:t>
      </w:r>
      <w:r>
        <w:t xml:space="preserve">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String mit xsd:dateTime EMPFOHLEN.</w:t>
      </w:r>
    </w:p>
    <w:p>
      <w:pPr>
        <w:pStyle w:val="DefinitionTerm"/>
      </w:pPr>
      <w:r>
        <w:rPr>
          <w:rStyle w:val="VerbatimChar"/>
        </w:rPr>
        <w:t xml:space="preserve">lastModified</w:t>
      </w:r>
    </w:p>
    <w:p>
      <w:pPr>
        <w:pStyle w:val="Definition"/>
      </w:pPr>
      <w:r>
        <w:t xml:space="preserve">Datum/Uhrzeit der letzten Bearbeitung des Objekts. Typ: String mit xsd:dateTime EMPFOHLEN.</w:t>
      </w:r>
    </w:p>
    <w:bookmarkStart w:id="199" w:name="oparl_meeting"/>
    <w:p>
      <w:pPr>
        <w:pStyle w:val="Heading2"/>
      </w:pPr>
      <w:r>
        <w:t xml:space="preserve">oparl:Meeting (Sitzung)</w:t>
      </w:r>
    </w:p>
    <w:bookmarkEnd w:id="199"/>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"https://oparl.beispielris.de/organization/34"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"https://oparl.beispielris.de/person/29"</w:t>
      </w:r>
      <w:r>
        <w:rPr>
          <w:rStyle w:val="NormalTok"/>
        </w:rPr>
        <w:t xml:space="preserve">,</w:t>
      </w:r>
      <w:r>
        <w:br w:type="textWrapping"/>
      </w:r>
      <w:r>
        <w:rPr>
          <w:rStyle w:val="NormalTok"/>
        </w:rPr>
        <w:t xml:space="preserve">        </w:t>
      </w:r>
      <w:r>
        <w:rPr>
          <w:rStyle w:val="StringTok"/>
        </w:rPr>
        <w:t xml:space="preserve">"https://oparl.beispielris.de/person/75"</w:t>
      </w:r>
      <w:r>
        <w:rPr>
          <w:rStyle w:val="NormalTok"/>
        </w:rPr>
        <w:t xml:space="preserve">,</w:t>
      </w:r>
      <w:r>
        <w:br w:type="textWrapping"/>
      </w:r>
      <w:r>
        <w:rPr>
          <w:rStyle w:val="NormalTok"/>
        </w:rPr>
        <w:t xml:space="preserve">        </w:t>
      </w:r>
      <w:r>
        <w:rPr>
          <w:rStyle w:val="StringTok"/>
        </w:rPr>
        <w:t xml:space="preserve">"https://oparl.beispielris.de/person/94"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"https://oparl.beispielris.de/document/586"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"https://oparl.beispielris.de/document/628"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"https://oparl.beispielris.de/document/691"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"https://oparl.beispielris.de/document/588"</w:t>
      </w:r>
      <w:r>
        <w:rPr>
          <w:rStyle w:val="NormalTok"/>
        </w:rPr>
        <w:t xml:space="preserve">,</w:t>
      </w:r>
      <w:r>
        <w:br w:type="textWrapping"/>
      </w:r>
      <w:r>
        <w:rPr>
          <w:rStyle w:val="NormalTok"/>
        </w:rPr>
        <w:t xml:space="preserve">        </w:t>
      </w:r>
      <w:r>
        <w:rPr>
          <w:rStyle w:val="StringTok"/>
        </w:rPr>
        <w:t xml:space="preserve">"https://oparl.beispielris.de/document/589"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StringTok"/>
        </w:rPr>
        <w:t xml:space="preserve">"https://oparl.beispielris.de/agendaitem/1045"</w:t>
      </w:r>
      <w:r>
        <w:rPr>
          <w:rStyle w:val="NormalTok"/>
        </w:rPr>
        <w:t xml:space="preserve">,</w:t>
      </w:r>
      <w:r>
        <w:br w:type="textWrapping"/>
      </w:r>
      <w:r>
        <w:rPr>
          <w:rStyle w:val="NormalTok"/>
        </w:rPr>
        <w:t xml:space="preserve">            </w:t>
      </w:r>
      <w:r>
        <w:rPr>
          <w:rStyle w:val="StringTok"/>
        </w:rPr>
        <w:t xml:space="preserve">"https://oparl.beispielris.de/agendaitem/1046"</w:t>
      </w:r>
      <w:r>
        <w:rPr>
          <w:rStyle w:val="NormalTok"/>
        </w:rPr>
        <w:t xml:space="preserve">,</w:t>
      </w:r>
      <w:r>
        <w:br w:type="textWrapping"/>
      </w:r>
      <w:r>
        <w:rPr>
          <w:rStyle w:val="NormalTok"/>
        </w:rPr>
        <w:t xml:space="preserve">            </w:t>
      </w:r>
      <w:r>
        <w:rPr>
          <w:rStyle w:val="StringTok"/>
        </w:rPr>
        <w:t xml:space="preserve">"https://oparl.beispielris.de/agendaitem/1047"</w:t>
      </w:r>
      <w:r>
        <w:rPr>
          <w:rStyle w:val="NormalTok"/>
        </w:rPr>
        <w:t xml:space="preserve">,</w:t>
      </w:r>
      <w:r>
        <w:br w:type="textWrapping"/>
      </w:r>
      <w:r>
        <w:rPr>
          <w:rStyle w:val="NormalTok"/>
        </w:rPr>
        <w:t xml:space="preserve">            </w:t>
      </w:r>
      <w:r>
        <w:rPr>
          <w:rStyle w:val="StringTok"/>
        </w:rPr>
        <w:t xml:space="preserve">"https://oparl.beispielris.de/agendaitem/1048"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p>
      <w:r>
        <w:t xml:space="preserve">Das selbe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"beispielris:person/29"</w:t>
      </w:r>
      <w:r>
        <w:rPr>
          <w:rStyle w:val="NormalTok"/>
        </w:rPr>
        <w:t xml:space="preserve">,</w:t>
      </w:r>
      <w:r>
        <w:br w:type="textWrapping"/>
      </w:r>
      <w:r>
        <w:rPr>
          <w:rStyle w:val="NormalTok"/>
        </w:rPr>
        <w:t xml:space="preserve">        </w:t>
      </w:r>
      <w:r>
        <w:rPr>
          <w:rStyle w:val="StringTok"/>
        </w:rPr>
        <w:t xml:space="preserve">"beispielris:person/75"</w:t>
      </w:r>
      <w:r>
        <w:rPr>
          <w:rStyle w:val="NormalTok"/>
        </w:rPr>
        <w:t xml:space="preserve">,</w:t>
      </w:r>
      <w:r>
        <w:br w:type="textWrapping"/>
      </w:r>
      <w:r>
        <w:rPr>
          <w:rStyle w:val="NormalTok"/>
        </w:rPr>
        <w:t xml:space="preserve">        </w:t>
      </w:r>
      <w:r>
        <w:rPr>
          <w:rStyle w:val="StringTok"/>
        </w:rPr>
        <w:t xml:space="preserve">"beispielris:person/94"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"beispielris:document/586"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"beispielris:document/628"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"beispielris:document/691"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"beispielris:document/588"</w:t>
      </w:r>
      <w:r>
        <w:rPr>
          <w:rStyle w:val="Normal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NormalTok"/>
        </w:rPr>
        <w:t xml:space="preserve">,</w:t>
      </w:r>
      <w:r>
        <w:br w:type="textWrapping"/>
      </w:r>
      <w:r>
        <w:rPr>
          <w:rStyle w:val="NormalTok"/>
        </w:rPr>
        <w:t xml:space="preserve">        </w:t>
      </w:r>
      <w:r>
        <w:rPr>
          <w:rStyle w:val="StringTok"/>
        </w:rPr>
        <w:t xml:space="preserve">"beispielris:agendaitem/1046"</w:t>
      </w:r>
      <w:r>
        <w:rPr>
          <w:rStyle w:val="NormalTok"/>
        </w:rPr>
        <w:t xml:space="preserve">,</w:t>
      </w:r>
      <w:r>
        <w:br w:type="textWrapping"/>
      </w:r>
      <w:r>
        <w:rPr>
          <w:rStyle w:val="NormalTok"/>
        </w:rPr>
        <w:t xml:space="preserve">        </w:t>
      </w:r>
      <w:r>
        <w:rPr>
          <w:rStyle w:val="StringTok"/>
        </w:rPr>
        <w:t xml:space="preserve">"beispielris:agendaitem/1047"</w:t>
      </w:r>
      <w:r>
        <w:rPr>
          <w:rStyle w:val="Normal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bookmarkStart w:id="200" w:name="eigenschaften-4"/>
    <w:p>
      <w:pPr>
        <w:pStyle w:val="Heading3"/>
      </w:pPr>
      <w:r>
        <w:t xml:space="preserve">Eigenschaften</w:t>
      </w:r>
    </w:p>
    <w:bookmarkEnd w:id="200"/>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TODO.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TODO. EMPFOHLEN</w:t>
      </w:r>
    </w:p>
    <w:p>
      <w:pPr>
        <w:pStyle w:val="DefinitionTerm"/>
      </w:pPr>
      <w:r>
        <w:rPr>
          <w:rStyle w:val="VerbatimChar"/>
        </w:rPr>
        <w:t xml:space="preserve">location</w:t>
      </w:r>
    </w:p>
    <w:p>
      <w:pPr>
        <w:pStyle w:val="Definition"/>
      </w:pPr>
      <w:r>
        <w:t xml:space="preserve">Sitzungsort. Typ:</w:t>
      </w:r>
      <w:r>
        <w:t xml:space="preserve"> </w:t>
      </w:r>
      <w:r>
        <w:rPr>
          <w:rStyle w:val="VerbatimChar"/>
        </w:rPr>
        <w:t xml:space="preserve">oparl:Location</w:t>
      </w:r>
      <w:r>
        <w:t xml:space="preserve">. EMPFOHLEN</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Typ:</w:t>
      </w:r>
      <w:r>
        <w:t xml:space="preserve"> </w:t>
      </w:r>
      <w:r>
        <w:rPr>
          <w:rStyle w:val="VerbatimChar"/>
        </w:rPr>
        <w:t xml:space="preserve">oparl:Organization</w:t>
      </w:r>
      <w:r>
        <w:t xml:space="preserve">. ZWINGEND</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Typ:</w:t>
      </w:r>
      <w:r>
        <w:t xml:space="preserve"> </w:t>
      </w:r>
      <w:r>
        <w:rPr>
          <w:rStyle w:val="VerbatimChar"/>
        </w:rPr>
        <w:t xml:space="preserve">oparl:Person</w:t>
      </w:r>
      <w:r>
        <w:t xml:space="preserve">. ZWINGEND.</w:t>
      </w:r>
    </w:p>
    <w:p>
      <w:pPr>
        <w:pStyle w:val="DefinitionTerm"/>
      </w:pPr>
      <w:r>
        <w:rPr>
          <w:rStyle w:val="VerbatimChar"/>
        </w:rPr>
        <w:t xml:space="preserve">invitation</w:t>
      </w:r>
    </w:p>
    <w:p>
      <w:pPr>
        <w:pStyle w:val="Definition"/>
      </w:pPr>
      <w:r>
        <w:t xml:space="preserve">Einladungsdokument zur Sitzung. Typ:</w:t>
      </w:r>
      <w:r>
        <w:t xml:space="preserve"> </w:t>
      </w:r>
      <w:r>
        <w:rPr>
          <w:rStyle w:val="VerbatimChar"/>
        </w:rPr>
        <w:t xml:space="preserve">oparl:Document</w:t>
      </w:r>
      <w:r>
        <w:t xml:space="preserve">.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w:t>
      </w:r>
      <w:r>
        <w:t xml:space="preserve"> </w:t>
      </w:r>
      <w:r>
        <w:rPr>
          <w:rStyle w:val="VerbatimChar"/>
        </w:rPr>
        <w:t xml:space="preserve">oparl:Document</w:t>
      </w:r>
      <w:r>
        <w:t xml:space="preserve">.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w:t>
      </w:r>
      <w:r>
        <w:t xml:space="preserve"> </w:t>
      </w:r>
      <w:r>
        <w:rPr>
          <w:rStyle w:val="VerbatimChar"/>
        </w:rPr>
        <w:t xml:space="preserve">oparl:AgendaItem</w:t>
      </w:r>
      <w:r>
        <w:t xml:space="preserve">. 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OPTIONAL</w:t>
      </w:r>
    </w:p>
    <w:p>
      <w:pPr>
        <w:pStyle w:val="DefinitionTerm"/>
      </w:pPr>
      <w:r>
        <w:rPr>
          <w:rStyle w:val="VerbatimChar"/>
        </w:rPr>
        <w:t xml:space="preserve">created</w:t>
      </w:r>
    </w:p>
    <w:p>
      <w:pPr>
        <w:pStyle w:val="Definition"/>
      </w:pPr>
      <w:r>
        <w:t xml:space="preserve">Datum und Uhrzeit der Erzeugung des Objekts. Typ: TODO. EMPFOHLEN</w:t>
      </w:r>
    </w:p>
    <w:p>
      <w:pPr>
        <w:pStyle w:val="DefinitionTerm"/>
      </w:pPr>
      <w:r>
        <w:rPr>
          <w:rStyle w:val="VerbatimChar"/>
        </w:rPr>
        <w:t xml:space="preserve">modified</w:t>
      </w:r>
    </w:p>
    <w:p>
      <w:pPr>
        <w:pStyle w:val="Definition"/>
      </w:pPr>
      <w:r>
        <w:t xml:space="preserve">Datum und Uhrzeit der letzten Änderung des Objekts. Typ: TODO. EMPFOHLEN</w:t>
      </w:r>
    </w:p>
    <w:bookmarkStart w:id="201" w:name="oparl_agendaitem"/>
    <w:p>
      <w:pPr>
        <w:pStyle w:val="Heading2"/>
      </w:pPr>
      <w:r>
        <w:t xml:space="preserve">oparl:AgendaItem (Tagesordnungspunkt)</w:t>
      </w:r>
    </w:p>
    <w:bookmarkEnd w:id="201"/>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"oparl:AgendaItem"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"https://oparl.beispielris.de/agendaitem/3271"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"beispielris:meeting/281"</w:t>
      </w:r>
      <w:r>
        <w:rPr>
          <w:rStyle w:val="NormalTok"/>
        </w:rPr>
        <w:t xml:space="preserve">,</w:t>
      </w:r>
      <w:r>
        <w:br w:type="textWrapping"/>
      </w:r>
      <w:r>
        <w:rPr>
          <w:rStyle w:val="NormalTok"/>
        </w:rPr>
        <w:t xml:space="preserve">    </w:t>
      </w:r>
      <w:r>
        <w:rPr>
          <w:rStyle w:val="DataTypeTok"/>
        </w:rPr>
        <w:t xml:space="preserve">"number"</w:t>
      </w:r>
      <w:r>
        <w:rPr>
          <w:rStyle w:val="NormalTok"/>
        </w:rPr>
        <w:t xml:space="preserve">: </w:t>
      </w:r>
      <w:r>
        <w:rPr>
          <w:rStyle w:val="StringTok"/>
        </w:rPr>
        <w:t xml:space="preserve">"10.1"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"Satzungsänderung für Ausschreibungen"</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StringTok"/>
        </w:rPr>
        <w:t xml:space="preserve">"beispielris:consultation/1034"</w:t>
      </w:r>
      <w:r>
        <w:rPr>
          <w:rStyle w:val="NormalTok"/>
        </w:rPr>
        <w:t xml:space="preserve">,</w:t>
      </w:r>
      <w:r>
        <w:br w:type="textWrapping"/>
      </w:r>
      <w:r>
        <w:rPr>
          <w:rStyle w:val="NormalTok"/>
        </w:rPr>
        <w:t xml:space="preserve">        </w:t>
      </w:r>
      <w:r>
        <w:rPr>
          <w:rStyle w:val="StringTok"/>
        </w:rPr>
        <w:t xml:space="preserve">"beispielris:consultation/1235"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"besipielris:vocab/decided_modified"</w:t>
      </w:r>
      <w:r>
        <w:rPr>
          <w:rStyle w:val="NormalTok"/>
        </w:rPr>
        <w:t xml:space="preserve">,</w:t>
      </w:r>
      <w:r>
        <w:br w:type="textWrapping"/>
      </w:r>
      <w:r>
        <w:rPr>
          <w:rStyle w:val="NormalTok"/>
        </w:rPr>
        <w:t xml:space="preserve">    </w:t>
      </w:r>
      <w:r>
        <w:rPr>
          <w:rStyle w:val="DataTypeTok"/>
        </w:rPr>
        <w:t xml:space="preserve">"resolutionText"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"absentParticipant"</w:t>
      </w:r>
      <w:r>
        <w:rPr>
          <w:rStyle w:val="NormalTok"/>
        </w:rPr>
        <w:t xml:space="preserve">: [</w:t>
      </w:r>
      <w:r>
        <w:br w:type="textWrapping"/>
      </w:r>
      <w:r>
        <w:rPr>
          <w:rStyle w:val="NormalTok"/>
        </w:rPr>
        <w:t xml:space="preserve">        </w:t>
      </w:r>
      <w:r>
        <w:rPr>
          <w:rStyle w:val="StringTok"/>
        </w:rPr>
        <w:t xml:space="preserve">"beispielris:person/75"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"beispielris:paper/2812"</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202" w:name="eigenschaften-5"/>
    <w:p>
      <w:pPr>
        <w:pStyle w:val="Heading3"/>
      </w:pPr>
      <w:r>
        <w:t xml:space="preserve">Eigenschaften</w:t>
      </w:r>
    </w:p>
    <w:bookmarkEnd w:id="202"/>
    <w:p>
      <w:pPr>
        <w:pStyle w:val="DefinitionTerm"/>
      </w:pPr>
      <w:r>
        <w:rPr>
          <w:rStyle w:val="VerbatimChar"/>
        </w:rPr>
        <w:t xml:space="preserve">meeting</w:t>
      </w:r>
    </w:p>
    <w:p>
      <w:pPr>
        <w:pStyle w:val="Definition"/>
      </w:pPr>
      <w:r>
        <w:t xml:space="preserve">Sitzung, der der Tagesordnungspunkt zugeordnet ist.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number</w:t>
      </w:r>
    </w:p>
    <w:p>
      <w:pPr>
        <w:pStyle w:val="Definition"/>
      </w:pPr>
      <w:r>
        <w:t xml:space="preserve">Nummer des Tagesordnungspunktes. Eine beliebige Zeichenkette, wie z.B. "10.", "10.1", "C", "c)" o.ä. Die Reihenfolge wird dadurch nicht festgelegt,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Typ: TODO OPTIONAL</w:t>
      </w:r>
    </w:p>
    <w:p>
      <w:pPr>
        <w:pStyle w:val="DefinitionTerm"/>
      </w:pPr>
      <w:r>
        <w:rPr>
          <w:rStyle w:val="VerbatimChar"/>
        </w:rPr>
        <w:t xml:space="preserve">name</w:t>
      </w:r>
    </w:p>
    <w:p>
      <w:pPr>
        <w:pStyle w:val="Definition"/>
      </w:pPr>
      <w:r>
        <w:t xml:space="preserve">Das Thema des Tagesordnungspunktes. Typ: TODO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EMPFOHLEN.</w:t>
      </w:r>
    </w:p>
    <w:p>
      <w:pPr>
        <w:pStyle w:val="DefinitionTerm"/>
      </w:pPr>
      <w:r>
        <w:rPr>
          <w:rStyle w:val="VerbatimChar"/>
        </w:rPr>
        <w:t xml:space="preserve">consultation</w:t>
      </w:r>
    </w:p>
    <w:p>
      <w:pPr>
        <w:pStyle w:val="Definition"/>
      </w:pPr>
      <w:r>
        <w:t xml:space="preserve">Beratung, die diesem Tagesordnungspunkt zugewiesen ist. Typ:</w:t>
      </w:r>
      <w:r>
        <w:t xml:space="preserve"> </w:t>
      </w:r>
      <w:r>
        <w:rPr>
          <w:rStyle w:val="VerbatimChar"/>
        </w:rPr>
        <w:t xml:space="preserve">oparl:Consultation</w:t>
      </w:r>
      <w:r>
        <w:t xml:space="preserve"> </w:t>
      </w:r>
      <w:r>
        <w:t xml:space="preserve">ZWINGEND.</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Es wird zu einem Objekt verlinkt, welches ein</w:t>
      </w:r>
      <w:r>
        <w:t xml:space="preserve"> </w:t>
      </w:r>
      <w:r>
        <w:rPr>
          <w:rStyle w:val="VerbatimChar"/>
        </w:rPr>
        <w:t xml:space="preserve">skos:prefLabel</w:t>
      </w:r>
      <w:r>
        <w:t xml:space="preserve">-Attribut mit einer Zeichenkette hat. In der Praxis sind hier Kategorien wie "Unverändert beschlossen", "Geändert beschlossen", "Endgültig abgelehnt", "Zur Kenntnis genommen", "Ohne Votum in nachfolgende Gremien überwiesen" und weitere zu erwarten. Alternativ können, sobald dieses zur Verfügung steht, URLs aus einem OParl Vokabular verwendet werden, wie im Beispiel oben zu sehen. Diese dienen dazu, Kategorien über Systemgrenzen hinweg maschinenlesbar zu vereinheitlichen. Typ:</w:t>
      </w:r>
      <w:r>
        <w:t xml:space="preserve"> </w:t>
      </w:r>
      <w:r>
        <w:rPr>
          <w:rStyle w:val="VerbatimChar"/>
        </w:rPr>
        <w:t xml:space="preserve">skos:Concept</w:t>
      </w:r>
      <w:r>
        <w:t xml:space="preserve"> </w:t>
      </w:r>
      <w:r>
        <w:t xml:space="preserve">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Typ: TODO OPTIONAL.</w:t>
      </w:r>
    </w:p>
    <w:p>
      <w:pPr>
        <w:pStyle w:val="DefinitionTerm"/>
      </w:pPr>
      <w:r>
        <w:rPr>
          <w:rStyle w:val="VerbatimChar"/>
        </w:rPr>
        <w:t xml:space="preserve">paper</w:t>
      </w:r>
    </w:p>
    <w:p>
      <w:pPr>
        <w:pStyle w:val="Definition"/>
      </w:pPr>
      <w:r>
        <w:t xml:space="preserve">Drucksache. Zwar kann auch das</w:t>
      </w:r>
      <w:r>
        <w:t xml:space="preserve"> </w:t>
      </w:r>
      <w:r>
        <w:rPr>
          <w:rStyle w:val="VerbatimChar"/>
        </w:rPr>
        <w:t xml:space="preserve">oparl:Meeting</w:t>
      </w:r>
      <w:r>
        <w:t xml:space="preserve"> </w:t>
      </w:r>
      <w:r>
        <w:t xml:space="preserve">darauf verweisen, aber hier sind solche Verweise in der Regel präziser, da Drucksachen regelmäßig nur für einen TOP relevant sind und nicht für alle TOPs. Typ:</w:t>
      </w:r>
      <w:r>
        <w:t xml:space="preserve"> </w:t>
      </w:r>
      <w:r>
        <w:rPr>
          <w:rStyle w:val="VerbatimChar"/>
        </w:rPr>
        <w:t xml:space="preserve">oparl:Paper</w:t>
      </w:r>
      <w:r>
        <w:t xml:space="preserve"> </w:t>
      </w:r>
      <w:r>
        <w:t xml:space="preserve">OPTIONAL</w:t>
      </w:r>
    </w:p>
    <w:p>
      <w:pPr>
        <w:pStyle w:val="DefinitionTerm"/>
      </w:pPr>
      <w:r>
        <w:rPr>
          <w:rStyle w:val="VerbatimChar"/>
        </w:rPr>
        <w:t xml:space="preserve">auxiliaryDocument</w:t>
      </w:r>
    </w:p>
    <w:p>
      <w:pPr>
        <w:pStyle w:val="Definition"/>
      </w:pPr>
      <w:r>
        <w:t xml:space="preserve">eine weitere relevante Datei.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Erzeugungsdatum und -zeit des Objekts. Typ: TODO EMPFOHLEN</w:t>
      </w:r>
    </w:p>
    <w:p>
      <w:pPr>
        <w:pStyle w:val="DefinitionTerm"/>
      </w:pPr>
      <w:r>
        <w:rPr>
          <w:rStyle w:val="VerbatimChar"/>
        </w:rPr>
        <w:t xml:space="preserve">lastModified</w:t>
      </w:r>
    </w:p>
    <w:p>
      <w:pPr>
        <w:pStyle w:val="Definition"/>
      </w:pPr>
      <w:r>
        <w:t xml:space="preserve">Datum und Uhrzeit der letzten Änderung. Typ: TODO EMPFOHLEN</w:t>
      </w:r>
    </w:p>
    <w:bookmarkStart w:id="203" w:name="oparl_paper"/>
    <w:p>
      <w:pPr>
        <w:pStyle w:val="Heading2"/>
      </w:pPr>
      <w:r>
        <w:t xml:space="preserve">oparl:Paper (Drucksache)</w:t>
      </w:r>
    </w:p>
    <w:bookmarkEnd w:id="203"/>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Zunächst ein Kontext:</w:t>
      </w:r>
    </w:p>
    <w:p>
      <w:pPr>
        <w:pStyle w:val="SourceCode"/>
      </w:pPr>
      <w:r>
        <w:rPr>
          <w:rStyle w:val="ErrorTok"/>
        </w:rPr>
        <w:t xml:space="preserve">//</w:t>
      </w:r>
      <w:r>
        <w:rPr>
          <w:rStyle w:val="NormalTok"/>
        </w:rPr>
        <w:t xml:space="preserve"> </w:t>
      </w:r>
      <w:r>
        <w:rPr>
          <w:rStyle w:val="ErrorTok"/>
        </w:rPr>
        <w:t xml:space="preserve">consultations</w:t>
      </w:r>
      <w:r>
        <w:rPr>
          <w:rStyle w:val="NormalTok"/>
        </w:rPr>
        <w:t xml:space="preserve"> </w:t>
      </w:r>
      <w:r>
        <w:rPr>
          <w:rStyle w:val="ErrorTok"/>
        </w:rPr>
        <w:t xml:space="preserve">als</w:t>
      </w:r>
      <w:r>
        <w:rPr>
          <w:rStyle w:val="NormalTok"/>
        </w:rPr>
        <w:t xml:space="preserve"> </w:t>
      </w:r>
      <w:r>
        <w:rPr>
          <w:rStyle w:val="ErrorTok"/>
        </w:rPr>
        <w:t xml:space="preserve">@list</w:t>
      </w:r>
      <w:r>
        <w:rPr>
          <w:rStyle w:val="NormalTok"/>
        </w:rPr>
        <w:t xml:space="preserve"> </w:t>
      </w:r>
      <w:r>
        <w:rPr>
          <w:rStyle w:val="ErrorTok"/>
        </w:rPr>
        <w:t xml:space="preserve">deklarieren!</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"oparl:Paper"</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"https://oparl.beispielris.de/paper/749"</w:t>
      </w:r>
      <w:r>
        <w:rPr>
          <w:rStyle w:val="NormalTok"/>
        </w:rPr>
        <w:t xml:space="preserve">,</w:t>
      </w:r>
      <w:r>
        <w:br w:type="textWrapping"/>
      </w:r>
      <w:r>
        <w:rPr>
          <w:rStyle w:val="NormalTok"/>
        </w:rPr>
        <w:t xml:space="preserve">    </w:t>
      </w:r>
      <w:r>
        <w:rPr>
          <w:rStyle w:val="DataTypeTok"/>
        </w:rPr>
        <w:t xml:space="preserve">"reference"</w:t>
      </w:r>
      <w:r>
        <w:rPr>
          <w:rStyle w:val="NormalTok"/>
        </w:rPr>
        <w:t xml:space="preserve">: </w:t>
      </w:r>
      <w:r>
        <w:rPr>
          <w:rStyle w:val="StringTok"/>
        </w:rPr>
        <w:t xml:space="preserve">"1234/2014"</w:t>
      </w:r>
      <w:r>
        <w:rPr>
          <w:rStyle w:val="NormalTok"/>
        </w:rPr>
        <w:t xml:space="preserve">,</w:t>
      </w:r>
      <w:r>
        <w:br w:type="textWrapping"/>
      </w:r>
      <w:r>
        <w:rPr>
          <w:rStyle w:val="NormalTok"/>
        </w:rPr>
        <w:t xml:space="preserve">    </w:t>
      </w:r>
      <w:r>
        <w:rPr>
          <w:rStyle w:val="DataTypeTok"/>
        </w:rPr>
        <w:t xml:space="preserve">"publishedDate"</w:t>
      </w:r>
      <w:r>
        <w:rPr>
          <w:rStyle w:val="NormalTok"/>
        </w:rPr>
        <w:t xml:space="preserve">: </w:t>
      </w:r>
      <w:r>
        <w:rPr>
          <w:rStyle w:val="StringTok"/>
        </w:rPr>
        <w:t xml:space="preserve">"2014-04-04T16:42:02+02:00"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"Antwort auf Anfrage 1200/2014"</w:t>
      </w:r>
      <w:r>
        <w:rPr>
          <w:rStyle w:val="NormalTok"/>
        </w:rPr>
        <w:t xml:space="preserve">,</w:t>
      </w:r>
      <w:r>
        <w:br w:type="textWrapping"/>
      </w:r>
      <w:r>
        <w:rPr>
          <w:rStyle w:val="NormalTok"/>
        </w:rPr>
        <w:t xml:space="preserve">    </w:t>
      </w:r>
      <w:r>
        <w:rPr>
          <w:rStyle w:val="DataTypeTok"/>
        </w:rPr>
        <w:t xml:space="preserve">"paperType"</w:t>
      </w:r>
      <w:r>
        <w:rPr>
          <w:rStyle w:val="NormalTok"/>
        </w:rPr>
        <w:t xml:space="preserve">: </w:t>
      </w:r>
      <w:r>
        <w:rPr>
          <w:rStyle w:val="StringTok"/>
        </w:rPr>
        <w:t xml:space="preserve">"beispielris:vocab/answer"</w:t>
      </w:r>
      <w:r>
        <w:rPr>
          <w:rStyle w:val="NormalTok"/>
        </w:rPr>
        <w:t xml:space="preserve">,</w:t>
      </w:r>
      <w:r>
        <w:br w:type="textWrapping"/>
      </w:r>
      <w:r>
        <w:rPr>
          <w:rStyle w:val="NormalTok"/>
        </w:rPr>
        <w:t xml:space="preserve">    </w:t>
      </w:r>
      <w:r>
        <w:rPr>
          <w:rStyle w:val="DataTypeTok"/>
        </w:rPr>
        <w:t xml:space="preserve">"relatedPaper"</w:t>
      </w:r>
      <w:r>
        <w:rPr>
          <w:rStyle w:val="NormalTok"/>
        </w:rPr>
        <w:t xml:space="preserve">: </w:t>
      </w:r>
      <w:r>
        <w:rPr>
          <w:rStyle w:val="StringTok"/>
        </w:rPr>
        <w:t xml:space="preserve">"beispielris:paper/699"</w:t>
      </w:r>
      <w:r>
        <w:rPr>
          <w:rStyle w:val="NormalTok"/>
        </w:rPr>
        <w:t xml:space="preserve">,</w:t>
      </w:r>
      <w:r>
        <w:br w:type="textWrapping"/>
      </w:r>
      <w:r>
        <w:rPr>
          <w:rStyle w:val="NormalTok"/>
        </w:rPr>
        <w:t xml:space="preserve">    </w:t>
      </w:r>
      <w:r>
        <w:rPr>
          <w:rStyle w:val="DataTypeTok"/>
        </w:rPr>
        <w:t xml:space="preserve">"mainDocument"</w:t>
      </w:r>
      <w:r>
        <w:rPr>
          <w:rStyle w:val="NormalTok"/>
        </w:rPr>
        <w:t xml:space="preserve">: </w:t>
      </w:r>
      <w:r>
        <w:rPr>
          <w:rStyle w:val="StringTok"/>
        </w:rPr>
        <w:t xml:space="preserve">"beispielris:document/925"</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rPr>
          <w:rStyle w:val="StringTok"/>
        </w:rPr>
        <w:t xml:space="preserve">"beispielris:document/926"</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"POINT(7.148  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"creator"</w:t>
      </w:r>
      <w:r>
        <w:rPr>
          <w:rStyle w:val="NormalTok"/>
        </w:rPr>
        <w:t xml:space="preserve">: [</w:t>
      </w:r>
      <w:r>
        <w:br w:type="textWrapping"/>
      </w:r>
      <w:r>
        <w:rPr>
          <w:rStyle w:val="NormalTok"/>
        </w:rPr>
        <w:t xml:space="preserve">        </w:t>
      </w:r>
      <w:r>
        <w:rPr>
          <w:rStyle w:val="StringTok"/>
        </w:rPr>
        <w:t xml:space="preserve">"beispielris:organization/2000"</w:t>
      </w:r>
      <w:r>
        <w:rPr>
          <w:rStyle w:val="Normal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w:t>
      </w:r>
      <w:r>
        <w:rPr>
          <w:rStyle w:val="NormalTok"/>
        </w:rPr>
        <w:t xml:space="preserve">: [</w:t>
      </w:r>
      <w:r>
        <w:br w:type="textWrapping"/>
      </w:r>
      <w:r>
        <w:rPr>
          <w:rStyle w:val="NormalTok"/>
        </w:rPr>
        <w:t xml:space="preserve">        </w:t>
      </w:r>
      <w:r>
        <w:rPr>
          <w:rStyle w:val="StringTok"/>
        </w:rPr>
        <w:t xml:space="preserve">"beispielris:consultation/5676"</w:t>
      </w:r>
      <w:r>
        <w:rPr>
          <w:rStyle w:val="Normal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"modified"</w:t>
      </w:r>
      <w:r>
        <w:rPr>
          <w:rStyle w:val="ErrorTok"/>
        </w:rPr>
        <w:t xml:space="preserve">:</w:t>
      </w:r>
      <w:r>
        <w:rPr>
          <w:rStyle w:val="NormalTok"/>
        </w:rPr>
        <w:t xml:space="preserve"> </w:t>
      </w:r>
      <w:r>
        <w:rPr>
          <w:rStyle w:val="StringTok"/>
        </w:rPr>
        <w:t xml:space="preserve">"2013-01-08T12:05:27+01:00"</w:t>
      </w:r>
      <w:r>
        <w:br w:type="textWrapping"/>
      </w:r>
      <w:r>
        <w:rPr>
          <w:rStyle w:val="NormalTok"/>
        </w:rPr>
        <w:t xml:space="preserve">}</w:t>
      </w:r>
    </w:p>
    <w:bookmarkStart w:id="204" w:name="eigenschaften-6"/>
    <w:p>
      <w:pPr>
        <w:pStyle w:val="Heading3"/>
      </w:pPr>
      <w:r>
        <w:t xml:space="preserve">Eigenschaften</w:t>
      </w:r>
    </w:p>
    <w:bookmarkEnd w:id="204"/>
    <w:p>
      <w:pPr>
        <w:pStyle w:val="DefinitionTerm"/>
      </w:pPr>
      <w:r>
        <w:rPr>
          <w:rStyle w:val="VerbatimChar"/>
        </w:rPr>
        <w:t xml:space="preserve">reference</w:t>
      </w:r>
    </w:p>
    <w:p>
      <w:pPr>
        <w:pStyle w:val="Definition"/>
      </w:pPr>
      <w:r>
        <w:t xml:space="preserve">Beispiel: "1234/2014" Typ: TODO OPTIONAL</w:t>
      </w:r>
    </w:p>
    <w:p>
      <w:pPr>
        <w:pStyle w:val="DefinitionTerm"/>
      </w:pPr>
      <w:r>
        <w:rPr>
          <w:rStyle w:val="VerbatimChar"/>
        </w:rPr>
        <w:t xml:space="preserve">publishedDate</w:t>
      </w:r>
    </w:p>
    <w:p>
      <w:pPr>
        <w:pStyle w:val="Definition"/>
      </w:pPr>
      <w:r>
        <w:t xml:space="preserve">Beispiel: "2014-04-04T16:42:02+02:00" Typ: TODO EMPFOHLEN</w:t>
      </w:r>
    </w:p>
    <w:p>
      <w:pPr>
        <w:pStyle w:val="DefinitionTerm"/>
      </w:pPr>
      <w:r>
        <w:rPr>
          <w:rStyle w:val="VerbatimChar"/>
        </w:rPr>
        <w:t xml:space="preserve">name</w:t>
      </w:r>
    </w:p>
    <w:p>
      <w:pPr>
        <w:pStyle w:val="Definition"/>
      </w:pPr>
      <w:r>
        <w:t xml:space="preserve">Beispiel: "Antwort auf Anfrage 1200/2014" Typ: TODO EMPFOHLEN</w:t>
      </w:r>
    </w:p>
    <w:p>
      <w:pPr>
        <w:pStyle w:val="DefinitionTerm"/>
      </w:pPr>
      <w:r>
        <w:rPr>
          <w:rStyle w:val="VerbatimChar"/>
        </w:rPr>
        <w:t xml:space="preserve">paperType</w:t>
      </w:r>
    </w:p>
    <w:p>
      <w:pPr>
        <w:pStyle w:val="Definition"/>
      </w:pPr>
      <w:r>
        <w:t xml:space="preserve">Begriff mit einem</w:t>
      </w:r>
      <w:r>
        <w:t xml:space="preserve"> </w:t>
      </w:r>
      <w:r>
        <w:rPr>
          <w:rStyle w:val="VerbatimChar"/>
        </w:rPr>
        <w:t xml:space="preserve">skos:prefLabel</w:t>
      </w:r>
      <w:r>
        <w:t xml:space="preserve">-Attribut, dessen Wert eine Zeichenkette ist und die Art der Drucksache beschreibt, z.B. "Beantwortung einer Anfrage". Für die URLs kommen als letztes Pfadelement z.B. "draft", "petition", "request", "note" und "answer" in Frage. Denkbar ist auch eine Kategorisierung z.B. in drei Arten von Drucksachen: initiierend, beratend und protokollierend. Eine weitere Liste mit exemplarischen Drucksachentypen gibt es hier: https://wiki.piratenpartei.de/BE:BVVupdates/Glossar Eine zukünftige Version von OParl wird möglicherweise solche Werte spezifizieren.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relatedPaper</w:t>
      </w:r>
    </w:p>
    <w:p>
      <w:pPr>
        <w:pStyle w:val="Definition"/>
      </w:pPr>
      <w:r>
        <w:t xml:space="preserve">Typ:</w:t>
      </w:r>
      <w:r>
        <w:t xml:space="preserve"> </w:t>
      </w:r>
      <w:r>
        <w:rPr>
          <w:rStyle w:val="VerbatimChar"/>
        </w:rPr>
        <w:t xml:space="preserve">oparl:Paper</w:t>
      </w:r>
      <w:r>
        <w:t xml:space="preserve"> </w:t>
      </w:r>
      <w:r>
        <w:t xml:space="preserve">OPTIONAL</w:t>
      </w:r>
    </w:p>
    <w:p>
      <w:pPr>
        <w:pStyle w:val="DefinitionTerm"/>
      </w:pPr>
      <w:r>
        <w:rPr>
          <w:rStyle w:val="VerbatimChar"/>
        </w:rPr>
        <w:t xml:space="preserve">mainDocument</w:t>
      </w:r>
    </w:p>
    <w:p>
      <w:pPr>
        <w:pStyle w:val="Definition"/>
      </w:pPr>
      <w:r>
        <w:t xml:space="preserve">Typ:</w:t>
      </w:r>
      <w:r>
        <w:t xml:space="preserve"> </w:t>
      </w:r>
      <w:r>
        <w:rPr>
          <w:rStyle w:val="VerbatimChar"/>
        </w:rPr>
        <w:t xml:space="preserve">oparl:Document</w:t>
      </w:r>
    </w:p>
    <w:p>
      <w:pPr>
        <w:pStyle w:val="DefinitionTerm"/>
      </w:pPr>
      <w:r>
        <w:rPr>
          <w:rStyle w:val="VerbatimChar"/>
        </w:rPr>
        <w:t xml:space="preserve">auxiliaryDocument</w:t>
      </w:r>
    </w:p>
    <w:p>
      <w:pPr>
        <w:pStyle w:val="Definition"/>
      </w:pPr>
      <w:r>
        <w:t xml:space="preserve">Typ:</w:t>
      </w:r>
      <w:r>
        <w:t xml:space="preserve"> </w:t>
      </w:r>
      <w:r>
        <w:rPr>
          <w:rStyle w:val="VerbatimChar"/>
        </w:rPr>
        <w:t xml:space="preserve">oparl:Document</w:t>
      </w:r>
    </w:p>
    <w:p>
      <w:pPr>
        <w:pStyle w:val="DefinitionTerm"/>
      </w:pPr>
      <w:r>
        <w:rPr>
          <w:rStyle w:val="VerbatimChar"/>
        </w:rPr>
        <w:t xml:space="preserve">location</w:t>
      </w:r>
    </w:p>
    <w:p>
      <w:pPr>
        <w:pStyle w:val="Definition"/>
      </w:pPr>
      <w:r>
        <w:t xml:space="preserve">Typ:</w:t>
      </w:r>
      <w:r>
        <w:t xml:space="preserve"> </w:t>
      </w:r>
      <w:r>
        <w:rPr>
          <w:rStyle w:val="VerbatimChar"/>
        </w:rPr>
        <w:t xml:space="preserve">oparl:Location</w:t>
      </w:r>
    </w:p>
    <w:p>
      <w:pPr>
        <w:pStyle w:val="DefinitionTerm"/>
      </w:pPr>
      <w:r>
        <w:rPr>
          <w:rStyle w:val="VerbatimChar"/>
        </w:rPr>
        <w:t xml:space="preserve">creator</w:t>
      </w:r>
    </w:p>
    <w:p>
      <w:pPr>
        <w:pStyle w:val="Definition"/>
      </w:pPr>
      <w:r>
        <w:t xml:space="preserve">Typ:</w:t>
      </w:r>
      <w:r>
        <w:t xml:space="preserve"> </w:t>
      </w:r>
      <w:r>
        <w:rPr>
          <w:rStyle w:val="VerbatimChar"/>
        </w:rPr>
        <w:t xml:space="preserve">oparl:Person</w:t>
      </w:r>
      <w:r>
        <w:t xml:space="preserve"> </w:t>
      </w:r>
      <w:r>
        <w:t xml:space="preserve">|</w:t>
      </w:r>
      <w:r>
        <w:t xml:space="preserve"> </w:t>
      </w:r>
      <w:r>
        <w:rPr>
          <w:rStyle w:val="VerbatimChar"/>
        </w:rPr>
        <w:t xml:space="preserve">oparl:Organization</w:t>
      </w:r>
    </w:p>
    <w:p>
      <w:pPr>
        <w:pStyle w:val="DefinitionTerm"/>
      </w:pPr>
      <w:r>
        <w:rPr>
          <w:rStyle w:val="VerbatimChar"/>
        </w:rPr>
        <w:t xml:space="preserve">consultation</w:t>
      </w:r>
    </w:p>
    <w:p>
      <w:pPr>
        <w:pStyle w:val="Definition"/>
      </w:pPr>
      <w:r>
        <w:t xml:space="preserve">Typ:</w:t>
      </w:r>
      <w:r>
        <w:t xml:space="preserve"> </w:t>
      </w:r>
      <w:r>
        <w:rPr>
          <w:rStyle w:val="VerbatimChar"/>
        </w:rPr>
        <w:t xml:space="preserve">oparl:Consultation</w:t>
      </w:r>
    </w:p>
    <w:p>
      <w:pPr>
        <w:pStyle w:val="DefinitionTerm"/>
      </w:pPr>
      <w:r>
        <w:rPr>
          <w:rStyle w:val="VerbatimChar"/>
        </w:rPr>
        <w:t xml:space="preserve">modified</w:t>
      </w:r>
    </w:p>
    <w:p>
      <w:pPr>
        <w:pStyle w:val="Definition"/>
      </w:pPr>
      <w:r>
        <w:t xml:space="preserve">Typ: TODO Beispiel: "2013-01-08T12:05:27+01:00"</w:t>
      </w:r>
    </w:p>
    <w:p>
      <w:pPr>
        <w:pStyle w:val="DefinitionTerm"/>
      </w:pPr>
      <w:r>
        <w:rPr>
          <w:rStyle w:val="VerbatimChar"/>
        </w:rPr>
        <w:t xml:space="preserve">classification</w:t>
      </w:r>
    </w:p>
    <w:p>
      <w:pPr>
        <w:pStyle w:val="Definition"/>
      </w:pPr>
      <w:r>
        <w:t xml:space="preserve">Begriff mit</w:t>
      </w:r>
      <w:r>
        <w:t xml:space="preserve"> </w:t>
      </w:r>
      <w:r>
        <w:rPr>
          <w:rStyle w:val="VerbatimChar"/>
        </w:rPr>
        <w:t xml:space="preserve">skos:prefLabel</w:t>
      </w:r>
      <w:r>
        <w:t xml:space="preserve">. Allgemeiner als</w:t>
      </w:r>
      <w:r>
        <w:t xml:space="preserve"> </w:t>
      </w:r>
      <w:r>
        <w:rPr>
          <w:rStyle w:val="VerbatimChar"/>
        </w:rPr>
        <w:t xml:space="preserve">paperType</w:t>
      </w:r>
      <w:r>
        <w:t xml:space="preserve"> </w:t>
      </w:r>
      <w:r>
        <w:t xml:space="preserve">Typ:</w:t>
      </w:r>
      <w:r>
        <w:t xml:space="preserve"> </w:t>
      </w:r>
      <w:r>
        <w:rPr>
          <w:rStyle w:val="VerbatimChar"/>
        </w:rPr>
        <w:t xml:space="preserve">skos:Concept</w:t>
      </w:r>
      <w:r>
        <w:t xml:space="preserve"> </w:t>
      </w:r>
      <w:r>
        <w:t xml:space="preserve">OPTIONAL</w:t>
      </w:r>
    </w:p>
    <w:p>
      <w:r>
        <w:t xml:space="preserve">TODO: * Festlegen: OPTIONAL / EMPFOHLEN / ZWINGEND * Eigenschaft "locations" im Beispiel ändern</w:t>
      </w:r>
    </w:p>
    <w:bookmarkStart w:id="205" w:name="oparl_document"/>
    <w:p>
      <w:pPr>
        <w:pStyle w:val="Heading2"/>
      </w:pPr>
      <w:r>
        <w:t xml:space="preserve">oparl:Document (Datei)</w:t>
      </w:r>
    </w:p>
    <w:bookmarkEnd w:id="205"/>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"https://oparl.beispielris.de/document/57739"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"fileName"</w:t>
      </w:r>
      <w:r>
        <w:rPr>
          <w:rStyle w:val="NormalTok"/>
        </w:rPr>
        <w:t xml:space="preserve">: </w:t>
      </w:r>
      <w:r>
        <w:rPr>
          <w:rStyle w:val="StringTok"/>
        </w:rPr>
        <w:t xml:space="preserve">"57739.pdf"</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"https://oparl.beispielris.de/paper/2396"</w:t>
      </w:r>
      <w:r>
        <w:rPr>
          <w:rStyle w:val="NormalTok"/>
        </w:rPr>
        <w:t xml:space="preserve">,</w:t>
      </w:r>
      <w:r>
        <w:br w:type="textWrapping"/>
      </w:r>
      <w:r>
        <w:rPr>
          <w:rStyle w:val="NormalTok"/>
        </w:rPr>
        <w:t xml:space="preserve">    </w:t>
      </w:r>
      <w:r>
        <w:rPr>
          <w:rStyle w:val="DataTypeTok"/>
        </w:rPr>
        <w:t xml:space="preserve">"mimeType"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"accessUrl"</w:t>
      </w:r>
      <w:r>
        <w:rPr>
          <w:rStyle w:val="NormalTok"/>
        </w:rPr>
        <w:t xml:space="preserve">: </w:t>
      </w:r>
      <w:r>
        <w:rPr>
          <w:rStyle w:val="StringTok"/>
        </w:rPr>
        <w:t xml:space="preserve">"https://oparl.beispielris.de/document/57739.pdf"</w:t>
      </w:r>
      <w:r>
        <w:rPr>
          <w:rStyle w:val="NormalTok"/>
        </w:rPr>
        <w:t xml:space="preserve">,</w:t>
      </w:r>
      <w:r>
        <w:br w:type="textWrapping"/>
      </w:r>
      <w:r>
        <w:rPr>
          <w:rStyle w:val="NormalTok"/>
        </w:rPr>
        <w:t xml:space="preserve">    </w:t>
      </w:r>
      <w:r>
        <w:rPr>
          <w:rStyle w:val="DataTypeTok"/>
        </w:rPr>
        <w:t xml:space="preserve">"downloadUrl"</w:t>
      </w:r>
      <w:r>
        <w:rPr>
          <w:rStyle w:val="NormalTok"/>
        </w:rPr>
        <w:t xml:space="preserve">: </w:t>
      </w:r>
      <w:r>
        <w:rPr>
          <w:rStyle w:val="StringTok"/>
        </w:rPr>
        <w:t xml:space="preserve">"https://oparl.beispielris.de/document/download/57739.pdf"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"masterDocument"</w:t>
      </w:r>
      <w:r>
        <w:rPr>
          <w:rStyle w:val="NormalTok"/>
        </w:rPr>
        <w:t xml:space="preserve">: </w:t>
      </w:r>
      <w:r>
        <w:rPr>
          <w:rStyle w:val="StringTok"/>
        </w:rPr>
        <w:t xml:space="preserve">"https://oparl.beispielris.de/document/57738"</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"http://www.opendefinition.org/licenses/cc-by"</w:t>
      </w:r>
      <w:r>
        <w:rPr>
          <w:rStyle w:val="NormalTok"/>
        </w:rPr>
        <w:t xml:space="preserve">,</w:t>
      </w:r>
      <w:r>
        <w:br w:type="textWrapping"/>
      </w:r>
      <w:r>
        <w:rPr>
          <w:rStyle w:val="NormalTok"/>
        </w:rPr>
        <w:t xml:space="preserve">    </w:t>
      </w:r>
      <w:r>
        <w:rPr>
          <w:rStyle w:val="DataTypeTok"/>
        </w:rPr>
        <w:t xml:space="preserve">"documentRole"</w:t>
      </w:r>
      <w:r>
        <w:rPr>
          <w:rStyle w:val="NormalTok"/>
        </w:rPr>
        <w:t xml:space="preserve">: </w:t>
      </w:r>
      <w:r>
        <w:rPr>
          <w:rStyle w:val="StringTok"/>
        </w:rPr>
        <w:t xml:space="preserve">"https://oparl.beispielris.de/document-role/evidence"</w:t>
      </w:r>
      <w:r>
        <w:rPr>
          <w:rStyle w:val="NormalTok"/>
        </w:rPr>
        <w:t xml:space="preserve">,</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derivativeDocuments</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derivativeDocuments</w:t>
      </w:r>
      <w:r>
        <w:t xml:space="preserve"> </w:t>
      </w:r>
      <w:r>
        <w:t xml:space="preserve">angezeigt werden, welche Ableitungen einer Datei existieren.</w:t>
      </w:r>
    </w:p>
    <w:bookmarkStart w:id="206" w:name="eigenschaften-7"/>
    <w:p>
      <w:pPr>
        <w:pStyle w:val="Heading3"/>
      </w:pPr>
      <w:r>
        <w:t xml:space="preserve">Eigenschaften</w:t>
      </w:r>
    </w:p>
    <w:bookmarkEnd w:id="206"/>
    <w:p>
      <w:pPr>
        <w:pStyle w:val="DefinitionTerm"/>
      </w:pPr>
      <w:r>
        <w:rPr>
          <w:rStyle w:val="VerbatimChar"/>
        </w:rPr>
        <w:t xml:space="preserve">fileName</w:t>
      </w:r>
    </w:p>
    <w:p>
      <w:pPr>
        <w:pStyle w:val="Definition"/>
      </w:pPr>
      <w:r>
        <w:t xml:space="preserve">Dateiname, unter dem die Datei in einem Dateisystem gespeichert werden kann. Typ: ASCII-Zeichenkette. ZWINGEND.</w:t>
      </w:r>
    </w:p>
    <w:p>
      <w:pPr>
        <w:pStyle w:val="DefinitionTerm"/>
      </w:pPr>
      <w:r>
        <w:rPr>
          <w:rStyle w:val="VerbatimChar"/>
        </w:rPr>
        <w:t xml:space="preserve">name</w:t>
      </w:r>
    </w:p>
    <w:p>
      <w:pPr>
        <w:pStyle w:val="Definition"/>
      </w:pPr>
      <w:r>
        <w:t xml:space="preserve">Ein zur Anzeige für Endnutzer bestimmter Name für dieses Objekt. Der Wert SOLL NICHT mit dem Wert der Eigenschaft</w:t>
      </w:r>
      <w:r>
        <w:t xml:space="preserve"> </w:t>
      </w:r>
      <w:r>
        <w:rPr>
          <w:rStyle w:val="VerbatimChar"/>
        </w:rPr>
        <w:t xml:space="preserve">fileName</w:t>
      </w:r>
      <w:r>
        <w:t xml:space="preserve"> </w:t>
      </w:r>
      <w:r>
        <w:t xml:space="preserve">identisch sein. Typ: Zeichenkette. EMPFOHLEN.</w:t>
      </w:r>
    </w:p>
    <w:p>
      <w:pPr>
        <w:pStyle w:val="DefinitionTerm"/>
      </w:pPr>
      <w:r>
        <w:rPr>
          <w:rStyle w:val="VerbatimChar"/>
        </w:rPr>
        <w:t xml:space="preserve">mimeType</w:t>
      </w:r>
    </w:p>
    <w:p>
      <w:pPr>
        <w:pStyle w:val="Definition"/>
      </w:pPr>
      <w:r>
        <w:t xml:space="preserve">Mime-Typ des Inhalts</w:t>
      </w:r>
      <w:r>
        <w:rPr>
          <w:rStyle w:val="FootnoteRef"/>
        </w:rPr>
        <w:footnoteReference w:id="207"/>
      </w:r>
      <w:r>
        <w:t xml:space="preserve">. Sollte das System einer Datei keinen spezifischen Typ zuweisen können, wird EMPFOHLEN, hier</w:t>
      </w:r>
      <w:r>
        <w:t xml:space="preserve"> </w:t>
      </w:r>
      <w:r>
        <w:rPr>
          <w:rStyle w:val="VerbatimChar"/>
        </w:rPr>
        <w:t xml:space="preserve">application/octet-stream</w:t>
      </w:r>
      <w:r>
        <w:t xml:space="preserve"> </w:t>
      </w:r>
      <w:r>
        <w:t xml:space="preserve">zu verwenden. Typ: Zeichenkette ZWINGEND.</w:t>
      </w:r>
    </w:p>
    <w:p>
      <w:pPr>
        <w:pStyle w:val="DefinitionTerm"/>
      </w:pPr>
      <w:r>
        <w:rPr>
          <w:rStyle w:val="VerbatimChar"/>
        </w:rPr>
        <w:t xml:space="preserve">date</w:t>
      </w:r>
    </w:p>
    <w:p>
      <w:pPr>
        <w:pStyle w:val="Definition"/>
      </w:pPr>
      <w:r>
        <w:t xml:space="preserve">Datum und Zeit der Erstellung der Datei. Wahlweise, falls dies nicht vom System kommuniziert werden kann oder soll, KANN alternativ der Zeitpunkt der Veröffentlichung ausgegeben werden. Typ: Datum. ZWINGEND.</w:t>
      </w:r>
    </w:p>
    <w:p>
      <w:pPr>
        <w:pStyle w:val="DefinitionTerm"/>
      </w:pPr>
      <w:r>
        <w:rPr>
          <w:rStyle w:val="VerbatimChar"/>
        </w:rPr>
        <w:t xml:space="preserve">lastModified</w:t>
      </w:r>
    </w:p>
    <w:p>
      <w:pPr>
        <w:pStyle w:val="Definition"/>
      </w:pPr>
      <w:r>
        <w:t xml:space="preserve">Datum und Zeit der letzten Änderung der Datei bzw. der Metadaten. Als Änderung der Datei gilt alles, was den Inhalt der Datei verändert und beispielsweise zu einer Veränderung der Prüfsumme führen würde, nicht aber die Änderung des Dateinamens (siehe Eigenschaft</w:t>
      </w:r>
      <w:r>
        <w:t xml:space="preserve"> </w:t>
      </w:r>
      <w:r>
        <w:rPr>
          <w:rStyle w:val="VerbatimChar"/>
        </w:rPr>
        <w:t xml:space="preserve">name</w:t>
      </w:r>
      <w:r>
        <w:t xml:space="preserve">). Als Änderung der Metadaten hingegen würde beispielsweise die Änderung des Dateinamens gelten. Hier soll immer das größere der beiden Daten ausgegeben werden, also der am wenigsten lang zurückliegende Änderungszeitpunkt. Typ: Datum. ZWINGEND.</w:t>
      </w:r>
    </w:p>
    <w:p>
      <w:pPr>
        <w:pStyle w:val="DefinitionTerm"/>
      </w:pPr>
      <w:r>
        <w:rPr>
          <w:rStyle w:val="VerbatimChar"/>
        </w:rPr>
        <w:t xml:space="preserve">size</w:t>
      </w:r>
    </w:p>
    <w:p>
      <w:pPr>
        <w:pStyle w:val="Definition"/>
      </w:pPr>
      <w:r>
        <w:t xml:space="preserve">Größe der Datei in Bytes. Typ: ganze Zahl. ZWINGEND.</w:t>
      </w:r>
    </w:p>
    <w:p>
      <w:pPr>
        <w:pStyle w:val="DefinitionTerm"/>
      </w:pPr>
      <w:r>
        <w:rPr>
          <w:rStyle w:val="VerbatimChar"/>
        </w:rPr>
        <w:t xml:space="preserve">sha1Checksum</w:t>
      </w:r>
    </w:p>
    <w:p>
      <w:pPr>
        <w:pStyle w:val="Definition"/>
      </w:pPr>
      <w:r>
        <w:t xml:space="preserve">SHA1-Prüfsumme des Dokumenteninhalts in Hexadezimal-Schreibweise. Typ: Zeichenkette.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Zeichenkette. EMPFOHLEN.</w:t>
      </w:r>
    </w:p>
    <w:p>
      <w:pPr>
        <w:pStyle w:val="DefinitionTerm"/>
      </w:pPr>
      <w:r>
        <w:rPr>
          <w:rStyle w:val="VerbatimChar"/>
        </w:rPr>
        <w:t xml:space="preserve">accessUrl</w:t>
      </w:r>
    </w:p>
    <w:p>
      <w:pPr>
        <w:pStyle w:val="Definition"/>
      </w:pPr>
      <w:r>
        <w:t xml:space="preserve">URL zum allgemeinen Zugriff auf die Datei. Näheres unter</w:t>
      </w:r>
      <w:r>
        <w:t xml:space="preserve"> </w:t>
      </w:r>
      <w:hyperlink w:anchor="dateizugriff">
        <w:r>
          <w:rPr>
            <w:rStyle w:val="Link"/>
          </w:rPr>
          <w:t xml:space="preserve">Dateizugriff</w:t>
        </w:r>
      </w:hyperlink>
      <w:r>
        <w:t xml:space="preserve">. Typ: URL. ZWINGEND.</w:t>
      </w:r>
    </w:p>
    <w:p>
      <w:pPr>
        <w:pStyle w:val="DefinitionTerm"/>
      </w:pPr>
      <w:r>
        <w:rPr>
          <w:rStyle w:val="VerbatimChar"/>
        </w:rPr>
        <w:t xml:space="preserve">downloadUrl</w:t>
      </w:r>
    </w:p>
    <w:p>
      <w:pPr>
        <w:pStyle w:val="Definition"/>
      </w:pPr>
      <w:r>
        <w:t xml:space="preserve">URL zum Download der Datei. Näheres unter</w:t>
      </w:r>
      <w:r>
        <w:t xml:space="preserve"> </w:t>
      </w:r>
      <w:hyperlink w:anchor="dateizugriff">
        <w:r>
          <w:rPr>
            <w:rStyle w:val="Link"/>
          </w:rPr>
          <w:t xml:space="preserve">Dateizugriff</w:t>
        </w:r>
      </w:hyperlink>
      <w:r>
        <w:t xml:space="preserve">. Typ: URL. EMPFOHLEN.</w:t>
      </w:r>
    </w:p>
    <w:p>
      <w:pPr>
        <w:pStyle w:val="DefinitionTerm"/>
      </w:pPr>
      <w:r>
        <w:rPr>
          <w:rStyle w:val="VerbatimChar"/>
        </w:rPr>
        <w:t xml:space="preserve">paper</w:t>
      </w:r>
    </w:p>
    <w:p>
      <w:pPr>
        <w:pStyle w:val="Definition"/>
      </w:pPr>
      <w:r>
        <w:t xml:space="preserve">Falls die Datei zu einer Drucksache (oparl:Paper) gehört, MUSS über diese Eigenschaft die URL des Drucksache-Objekts ausgegeben werden. Andernsfalls DARF diese Eigenschaft NICHT vorhanden sein. Typ:</w:t>
      </w:r>
      <w:r>
        <w:t xml:space="preserve"> </w:t>
      </w:r>
      <w:r>
        <w:rPr>
          <w:rStyle w:val="VerbatimChar"/>
        </w:rPr>
        <w:t xml:space="preserve">oparl:Paper</w:t>
      </w:r>
      <w:r>
        <w:t xml:space="preserve">.</w:t>
      </w:r>
    </w:p>
    <w:p>
      <w:pPr>
        <w:pStyle w:val="DefinitionTerm"/>
      </w:pPr>
      <w:r>
        <w:rPr>
          <w:rStyle w:val="VerbatimChar"/>
        </w:rPr>
        <w:t xml:space="preserve">meeting</w:t>
      </w:r>
    </w:p>
    <w:p>
      <w:pPr>
        <w:pStyle w:val="Definition"/>
      </w:pPr>
      <w:r>
        <w:t xml:space="preserve">Falls die Datei zu einer Sitzung (oparl:Meeting) gehört, MUSS über diese Eigenschaft die URL des Sitzung-Objekts ausgegeben werden. Andernfalls DARF diese Eigenschaft NICHT vorhanden sein. Typ:</w:t>
      </w:r>
      <w:r>
        <w:t xml:space="preserve"> </w:t>
      </w:r>
      <w:r>
        <w:rPr>
          <w:rStyle w:val="VerbatimChar"/>
        </w:rPr>
        <w:t xml:space="preserve">oparl:Meeting</w:t>
      </w:r>
      <w:r>
        <w:t xml:space="preserve">.</w:t>
      </w:r>
    </w:p>
    <w:p>
      <w:pPr>
        <w:pStyle w:val="DefinitionTerm"/>
      </w:pPr>
      <w:r>
        <w:rPr>
          <w:rStyle w:val="VerbatimChar"/>
        </w:rPr>
        <w:t xml:space="preserve">masterDocument</w:t>
      </w:r>
    </w:p>
    <w:p>
      <w:pPr>
        <w:pStyle w:val="Definition"/>
      </w:pPr>
      <w:r>
        <w:t xml:space="preserve">Datei von der das aktuelle Objekt abgeleitet wurde. Typ:</w:t>
      </w:r>
      <w:r>
        <w:t xml:space="preserve"> </w:t>
      </w:r>
      <w:r>
        <w:rPr>
          <w:rStyle w:val="VerbatimChar"/>
        </w:rPr>
        <w:t xml:space="preserve">oparl:Document</w:t>
      </w:r>
      <w:r>
        <w:t xml:space="preserve">. OPTIONAL.</w:t>
      </w:r>
    </w:p>
    <w:p>
      <w:pPr>
        <w:pStyle w:val="DefinitionTerm"/>
      </w:pPr>
      <w:r>
        <w:rPr>
          <w:rStyle w:val="VerbatimChar"/>
        </w:rPr>
        <w:t xml:space="preserve">derivativeDocuments</w:t>
      </w:r>
    </w:p>
    <w:p>
      <w:pPr>
        <w:pStyle w:val="Definition"/>
      </w:pPr>
      <w:r>
        <w:t xml:space="preserve">Abgeleitete Datei die von dem aktuellen Objekt abgeleitet wurde. Typ:</w:t>
      </w:r>
      <w:r>
        <w:t xml:space="preserve"> </w:t>
      </w:r>
      <w:r>
        <w:rPr>
          <w:rStyle w:val="VerbatimChar"/>
        </w:rPr>
        <w:t xml:space="preserve">oparl:Document</w:t>
      </w:r>
      <w:r>
        <w:t xml:space="preserve">.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w:t>
      </w:r>
      <w:r>
        <w:t xml:space="preserve">bzw.</w:t>
      </w:r>
      <w:r>
        <w:t xml:space="preserve"> </w:t>
      </w:r>
      <w:r>
        <w:rPr>
          <w:rStyle w:val="VerbatimChar"/>
        </w:rPr>
        <w:t xml:space="preserve">oparl:System</w:t>
      </w:r>
      <w:r>
        <w:t xml:space="preserve"> </w:t>
      </w:r>
      <w:r>
        <w:t xml:space="preserve">Objekt maßgeblich.</w:t>
      </w:r>
      <w:r>
        <w:rPr>
          <w:rStyle w:val="FootnoteRef"/>
        </w:rPr>
        <w:footnoteReference w:id="209"/>
      </w:r>
      <w:r>
        <w:t xml:space="preserve"> </w:t>
      </w:r>
      <w:r>
        <w:t xml:space="preserve">Typ: URL. OPTIONAL.</w:t>
      </w:r>
    </w:p>
    <w:p>
      <w:pPr>
        <w:pStyle w:val="DefinitionTerm"/>
      </w:pPr>
      <w:r>
        <w:rPr>
          <w:rStyle w:val="VerbatimChar"/>
        </w:rPr>
        <w:t xml:space="preserve">documentRole</w:t>
      </w:r>
    </w:p>
    <w:p>
      <w:pPr>
        <w:pStyle w:val="Definition"/>
      </w:pPr>
      <w:r>
        <w:t xml:space="preserve">Rolle, Funktion, Sorte des Dokuments. Das Objekt enthält ein</w:t>
      </w:r>
      <w:r>
        <w:t xml:space="preserve"> </w:t>
      </w:r>
      <w:r>
        <w:rPr>
          <w:rStyle w:val="VerbatimChar"/>
        </w:rPr>
        <w:t xml:space="preserve">skos:prefLabel</w:t>
      </w:r>
      <w:r>
        <w:t xml:space="preserve">. Dessen Werte können z.B. sein: "Einladung", "Protokoll", "Wortprotokoll" oder "Beschlussprotokoll". In einer zukünftigen OParl-Version wird möglicherweise eine Menge der wichtigsten Kategorien vorgegeben. Typ:</w:t>
      </w:r>
      <w:r>
        <w:t xml:space="preserve"> </w:t>
      </w:r>
      <w:r>
        <w:rPr>
          <w:rStyle w:val="VerbatimChar"/>
        </w:rPr>
        <w:t xml:space="preserve">skos:Concept</w:t>
      </w:r>
      <w:r>
        <w:t xml:space="preserve">. OPTIONAL. TODO: Link auf Erkärungs-Kapitel, damit klar ist, dass hier auf externes Vokabular verlinkt wird.</w:t>
      </w:r>
    </w:p>
    <w:p>
      <w:pPr>
        <w:pStyle w:val="DefinitionTerm"/>
      </w:pPr>
      <w:r>
        <w:rPr>
          <w:rStyle w:val="VerbatimChar"/>
        </w:rPr>
        <w:t xml:space="preserve">classification</w:t>
      </w:r>
    </w:p>
    <w:p>
      <w:pPr>
        <w:pStyle w:val="Definition"/>
      </w:pPr>
      <w:r>
        <w:t xml:space="preserve">Begriff mit</w:t>
      </w:r>
      <w:r>
        <w:t xml:space="preserve"> </w:t>
      </w:r>
      <w:r>
        <w:rPr>
          <w:rStyle w:val="VerbatimChar"/>
        </w:rPr>
        <w:t xml:space="preserve">skos:prefLabel</w:t>
      </w:r>
      <w:r>
        <w:t xml:space="preserve">. Hat allgemeinere Bedeutung als</w:t>
      </w:r>
      <w:r>
        <w:t xml:space="preserve"> </w:t>
      </w:r>
      <w:r>
        <w:rPr>
          <w:rStyle w:val="VerbatimChar"/>
        </w:rPr>
        <w:t xml:space="preserve">documentRole</w:t>
      </w:r>
      <w:r>
        <w:t xml:space="preserve">. Typ:</w:t>
      </w:r>
      <w:r>
        <w:t xml:space="preserve"> </w:t>
      </w:r>
      <w:r>
        <w:rPr>
          <w:rStyle w:val="VerbatimChar"/>
        </w:rPr>
        <w:t xml:space="preserve">skos:Concept</w:t>
      </w:r>
      <w:r>
        <w:t xml:space="preserve">. OPTIONAL. TODO: TODO: Link auf Erkärungs-Kapitel, damit klar ist, dass hier auf externes Vokabular verlinkt wird.</w:t>
      </w:r>
    </w:p>
    <w:bookmarkStart w:id="210" w:name="oparl_consultation"/>
    <w:p>
      <w:pPr>
        <w:pStyle w:val="Heading2"/>
      </w:pPr>
      <w:r>
        <w:t xml:space="preserve">oparl:Consultation (Beratung)</w:t>
      </w:r>
    </w:p>
    <w:bookmarkEnd w:id="210"/>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"https://oparl.beispielris.de/paper/2396"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"https://oparl.beispielris.de/agendaitem/15569"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"https://oparl.beispielris.de/organization/96"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"https://oparl.beispielris.de/role/decision"</w:t>
      </w:r>
      <w:r>
        <w:br w:type="textWrapping"/>
      </w:r>
      <w:r>
        <w:rPr>
          <w:rStyle w:val="NormalTok"/>
        </w:rPr>
        <w:t xml:space="preserve">}</w:t>
      </w:r>
    </w:p>
    <w:p>
      <w:r>
        <w:t xml:space="preserve">Das selbe Beispiel in kompakter Form (ein passender Kontext wird vorausgesetzt):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"beispielris:agendaitem/15569"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"beispielris:organization/96"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"beispielris:role/decision"</w:t>
      </w:r>
      <w:r>
        <w:br w:type="textWrapping"/>
      </w:r>
      <w:r>
        <w:rPr>
          <w:rStyle w:val="NormalTok"/>
        </w:rPr>
        <w:t xml:space="preserve">}</w:t>
      </w:r>
    </w:p>
    <w:p>
      <w:r>
        <w:t xml:space="preserve">Das Objekt "beispielris:roles/decision" kann so aussehen: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"@id"</w:t>
      </w:r>
      <w:r>
        <w:rPr>
          <w:rStyle w:val="ErrorTok"/>
        </w:rPr>
        <w:t xml:space="preserve">:</w:t>
      </w:r>
      <w:r>
        <w:rPr>
          <w:rStyle w:val="NormalTok"/>
        </w:rPr>
        <w:t xml:space="preserve"> </w:t>
      </w:r>
      <w:r>
        <w:rPr>
          <w:rStyle w:val="StringTok"/>
        </w:rPr>
        <w:t xml:space="preserve">"beispielris:role/decision"</w:t>
      </w:r>
      <w:r>
        <w:rPr>
          <w:rStyle w:val="NormalTok"/>
        </w:rPr>
        <w:t xml:space="preserve">,</w:t>
      </w:r>
      <w:r>
        <w:br w:type="textWrapping"/>
      </w:r>
      <w:r>
        <w:rPr>
          <w:rStyle w:val="NormalTok"/>
        </w:rPr>
        <w:t xml:space="preserve">    </w:t>
      </w:r>
      <w:r>
        <w:rPr>
          <w:rStyle w:val="DataTypeTok"/>
        </w:rPr>
        <w:t xml:space="preserve">"prefLabel"</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"Entscheidung"</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"decision"</w:t>
      </w:r>
      <w:r>
        <w:br w:type="textWrapping"/>
      </w:r>
      <w:r>
        <w:rPr>
          <w:rStyle w:val="NormalTok"/>
        </w:rPr>
        <w:t xml:space="preserve">    </w:t>
      </w:r>
      <w:r>
        <w:rPr>
          <w:rStyle w:val="NormalTok"/>
        </w:rPr>
        <w:t xml:space="preserve">}</w:t>
      </w:r>
      <w:r>
        <w:br w:type="textWrapping"/>
      </w:r>
      <w:r>
        <w:rPr>
          <w:rStyle w:val="NormalTok"/>
        </w:rPr>
        <w:t xml:space="preserve">}</w:t>
      </w:r>
    </w:p>
    <w:bookmarkStart w:id="211" w:name="eigenschaften-8"/>
    <w:p>
      <w:pPr>
        <w:pStyle w:val="Heading3"/>
      </w:pPr>
      <w:r>
        <w:t xml:space="preserve">Eigenschaften</w:t>
      </w:r>
    </w:p>
    <w:bookmarkEnd w:id="211"/>
    <w:p>
      <w:pPr>
        <w:pStyle w:val="DefinitionTerm"/>
      </w:pPr>
      <w:r>
        <w:rPr>
          <w:rStyle w:val="VerbatimChar"/>
        </w:rPr>
        <w:t xml:space="preserve">paper</w:t>
      </w:r>
    </w:p>
    <w:p>
      <w:pPr>
        <w:pStyle w:val="Definition"/>
      </w:pPr>
      <w:r>
        <w:t xml:space="preserve">Drucksache, die beraten wird. Typ:</w:t>
      </w:r>
      <w:r>
        <w:t xml:space="preserve"> </w:t>
      </w:r>
      <w:r>
        <w:rPr>
          <w:rStyle w:val="VerbatimChar"/>
        </w:rPr>
        <w:t xml:space="preserve">oparl:Paper</w:t>
      </w:r>
      <w:r>
        <w:t xml:space="preserve"> </w:t>
      </w:r>
      <w:r>
        <w:t xml:space="preserve">ZWINGEND.</w:t>
      </w:r>
    </w:p>
    <w:p>
      <w:pPr>
        <w:pStyle w:val="DefinitionTerm"/>
      </w:pPr>
      <w:r>
        <w:rPr>
          <w:rStyle w:val="VerbatimChar"/>
        </w:rPr>
        <w:t xml:space="preserve">agendaitem</w:t>
      </w:r>
    </w:p>
    <w:p>
      <w:pPr>
        <w:pStyle w:val="Definition"/>
      </w:pPr>
      <w:r>
        <w:t xml:space="preserve">Tagesordnungspunkt, unter dem die Drucksache beraten wird. Typ:</w:t>
      </w:r>
      <w:r>
        <w:t xml:space="preserve"> </w:t>
      </w:r>
      <w:r>
        <w:rPr>
          <w:rStyle w:val="VerbatimChar"/>
        </w:rPr>
        <w:t xml:space="preserve">oparl:AgendaItem</w:t>
      </w:r>
      <w:r>
        <w:t xml:space="preserve"> </w:t>
      </w:r>
      <w:r>
        <w:t xml:space="preserve">ZWINGEND.</w:t>
      </w:r>
    </w:p>
    <w:p>
      <w:pPr>
        <w:pStyle w:val="DefinitionTerm"/>
      </w:pPr>
      <w:r>
        <w:rPr>
          <w:rStyle w:val="VerbatimChar"/>
        </w:rPr>
        <w:t xml:space="preserve">committee</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Diese Eigenschaft ist OPTIONAL.</w:t>
      </w:r>
    </w:p>
    <w:p>
      <w:pPr>
        <w:pStyle w:val="DefinitionTerm"/>
      </w:pPr>
      <w:r>
        <w:rPr>
          <w:rStyle w:val="VerbatimChar"/>
        </w:rPr>
        <w:t xml:space="preserve">role</w:t>
      </w:r>
    </w:p>
    <w:p>
      <w:pPr>
        <w:pStyle w:val="Definition"/>
      </w:pPr>
      <w:r>
        <w:t xml:space="preserve">Rolle oder Funktion der Beratung. z.B. Anhörung (hearing), Entscheidung (decision), Kenntnisnahme (notice), Vorberatung (counseling) usw. Es wird empfohlen in den URLs entsprechende englische Bestandteile zu verwenden. Die Rollenobjekte haben nur eine festgelegte Eigenschaft:</w:t>
      </w:r>
      <w:r>
        <w:t xml:space="preserve"> </w:t>
      </w:r>
      <w:r>
        <w:rPr>
          <w:rStyle w:val="VerbatimChar"/>
        </w:rPr>
        <w:t xml:space="preserve">skos:prefLabel</w:t>
      </w:r>
      <w:r>
        <w:t xml:space="preserve"> </w:t>
      </w:r>
      <w:r>
        <w:t xml:space="preserve">für den Namen. In einer zukünftigen Version von OParl können gegebenenfalls die am stärksten benötigten Rollen standardisiert werden.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classification</w:t>
      </w:r>
    </w:p>
    <w:p>
      <w:pPr>
        <w:pStyle w:val="Definition"/>
      </w:pPr>
      <w:r>
        <w:t xml:space="preserve">Schlagwort, Begriff mit</w:t>
      </w:r>
      <w:r>
        <w:t xml:space="preserve"> </w:t>
      </w:r>
      <w:r>
        <w:rPr>
          <w:rStyle w:val="VerbatimChar"/>
        </w:rPr>
        <w:t xml:space="preserve">skos:prefLabel</w:t>
      </w:r>
      <w:r>
        <w:t xml:space="preserve">. Allgemeiner verwendbar als</w:t>
      </w:r>
      <w:r>
        <w:t xml:space="preserve"> </w:t>
      </w:r>
      <w:r>
        <w:rPr>
          <w:rStyle w:val="VerbatimChar"/>
        </w:rPr>
        <w:t xml:space="preserve">role</w:t>
      </w:r>
      <w:r>
        <w:t xml:space="preserve">. Typ:</w:t>
      </w:r>
      <w:r>
        <w:t xml:space="preserve"> </w:t>
      </w:r>
      <w:r>
        <w:rPr>
          <w:rStyle w:val="VerbatimChar"/>
        </w:rPr>
        <w:t xml:space="preserve">skos:Concept</w:t>
      </w:r>
      <w:r>
        <w:t xml:space="preserve"> </w:t>
      </w:r>
      <w:r>
        <w:t xml:space="preserve">OPTIONAL</w:t>
      </w:r>
    </w:p>
    <w:bookmarkStart w:id="212" w:name="oparl_location"/>
    <w:p>
      <w:pPr>
        <w:pStyle w:val="Heading2"/>
      </w:pPr>
      <w:r>
        <w:t xml:space="preserve">oparl:Location (Ort)</w:t>
      </w:r>
    </w:p>
    <w:bookmarkEnd w:id="212"/>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"Honschaftsstraße 312, Köln"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Ein Kontext (TODO: Kann das weg?):</w:t>
      </w:r>
    </w:p>
    <w:p>
      <w:pPr>
        <w:pStyle w:val="SourceCode"/>
      </w:pPr>
      <w:r>
        <w:rPr>
          <w:rStyle w:val="VerbatimChar"/>
        </w:rPr>
        <w:t xml:space="preserve">{</w:t>
      </w:r>
      <w:r>
        <w:br w:type="textWrapping"/>
      </w:r>
      <w:r>
        <w:rPr>
          <w:rStyle w:val="VerbatimChar"/>
        </w:rPr>
        <w:t xml:space="preserve">   "geometry":</w:t>
      </w:r>
      <w:r>
        <w:br w:type="textWrapping"/>
      </w:r>
      <w:r>
        <w:rPr>
          <w:rStyle w:val="VerbatimChar"/>
        </w:rPr>
        <w:t xml:space="preserve">   {</w:t>
      </w:r>
      <w:r>
        <w:br w:type="textWrapping"/>
      </w:r>
      <w:r>
        <w:rPr>
          <w:rStyle w:val="VerbatimChar"/>
        </w:rPr>
        <w:t xml:space="preserve">     "@type": "ogc:wktLiteral" </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"Honschaftsstraße 312, Köln"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213"/>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 API MÜSSEN sämtliche Koordinatenangaben solcher Geodaten im System WGS84</w:t>
      </w:r>
      <w:r>
        <w:rPr>
          <w:rStyle w:val="FootnoteRef"/>
        </w:rPr>
        <w:footnoteReference w:id="215"/>
      </w:r>
      <w:r>
        <w:t xml:space="preserve"> </w:t>
      </w:r>
      <w:r>
        <w:t xml:space="preserve">angegeben werden, und zwar in Form von Zahlenwerten (Fließkommazahlen) für Längen- und Breitengrad.</w:t>
      </w:r>
    </w:p>
    <w:bookmarkStart w:id="216" w:name="eigenschaften-9"/>
    <w:p>
      <w:pPr>
        <w:pStyle w:val="Heading3"/>
      </w:pPr>
      <w:r>
        <w:t xml:space="preserve">Eigenschaften</w:t>
      </w:r>
    </w:p>
    <w:bookmarkEnd w:id="216"/>
    <w:p>
      <w:pPr>
        <w:pStyle w:val="DefinitionTerm"/>
      </w:pPr>
      <w:r>
        <w:rPr>
          <w:rStyle w:val="VerbatimChar"/>
        </w:rPr>
        <w:t xml:space="preserve">description</w:t>
      </w:r>
    </w:p>
    <w:p>
      <w:pPr>
        <w:pStyle w:val="Definition"/>
      </w:pPr>
      <w:r>
        <w:t xml:space="preserve">Textliche Beschreibung eines Orts, z.B. in Form einer Adresse. Typ: Zeichenkette.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Zeichenkette (TODO: Stimmt das?). OPTIONAL</w:t>
      </w:r>
    </w:p>
    <w:p>
      <w:pPr>
        <w:pStyle w:val="DefinitionTerm"/>
      </w:pPr>
      <w:r>
        <w:rPr>
          <w:rStyle w:val="VerbatimChar"/>
        </w:rPr>
        <w:t xml:space="preserve">classification</w:t>
      </w:r>
    </w:p>
    <w:p>
      <w:pPr>
        <w:pStyle w:val="Definition"/>
      </w:pPr>
      <w:r>
        <w:t xml:space="preserve">Schlagwort mit</w:t>
      </w:r>
      <w:r>
        <w:t xml:space="preserve"> </w:t>
      </w:r>
      <w:r>
        <w:rPr>
          <w:rStyle w:val="VerbatimChar"/>
        </w:rPr>
        <w:t xml:space="preserve">skos:prefLabel</w:t>
      </w:r>
      <w:r>
        <w:t xml:space="preserve"> </w:t>
      </w:r>
      <w:r>
        <w:t xml:space="preserve">Typ:</w:t>
      </w:r>
      <w:r>
        <w:t xml:space="preserve"> </w:t>
      </w:r>
      <w:r>
        <w:rPr>
          <w:rStyle w:val="VerbatimChar"/>
        </w:rPr>
        <w:t xml:space="preserve">skos:Concept</w:t>
      </w:r>
      <w:r>
        <w:t xml:space="preserve"> </w:t>
      </w:r>
      <w:r>
        <w:t xml:space="preserve">OPTIONAL</w:t>
      </w:r>
    </w:p>
    <w:bookmarkStart w:id="217" w:name="weitere-beispiele"/>
    <w:p>
      <w:pPr>
        <w:pStyle w:val="Heading3"/>
      </w:pPr>
      <w:r>
        <w:t xml:space="preserve">Weitere Beispiele</w:t>
      </w:r>
    </w:p>
    <w:bookmarkEnd w:id="217"/>
    <w:p>
      <w:r>
        <w:t xml:space="preserve">Ortsangabe mit Polygon-Objekt:</w:t>
      </w:r>
    </w:p>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NormalTok"/>
        </w:rPr>
        <w:t xml:space="preserve">}</w:t>
      </w:r>
    </w:p>
    <w:bookmarkStart w:id="218" w:name="oparl_membership"/>
    <w:p>
      <w:pPr>
        <w:pStyle w:val="Heading2"/>
      </w:pPr>
      <w:r>
        <w:t xml:space="preserve">org:Membership oder oparl:Membership</w:t>
      </w:r>
    </w:p>
    <w:bookmarkEnd w:id="218"/>
    <w:p>
      <w:r>
        <w:t xml:space="preserve">TODO. Siehe: https://github.com/OParl/specs/issues/122 https://github.com/OParl/specs/issues/109</w:t>
      </w:r>
    </w:p>
    <w:bookmarkStart w:id="219" w:name="eigenschaften-10"/>
    <w:p>
      <w:pPr>
        <w:pStyle w:val="Heading3"/>
      </w:pPr>
      <w:r>
        <w:t xml:space="preserve">Eigenschaften</w:t>
      </w:r>
    </w:p>
    <w:bookmarkEnd w:id="219"/>
    <w:p>
      <w:pPr>
        <w:pStyle w:val="DefinitionTerm"/>
      </w:pPr>
      <w:r>
        <w:rPr>
          <w:rStyle w:val="VerbatimChar"/>
        </w:rPr>
        <w:t xml:space="preserve">person</w:t>
      </w:r>
    </w:p>
    <w:p>
      <w:pPr>
        <w:pStyle w:val="Definition"/>
      </w:pPr>
      <w:r>
        <w:t xml:space="preserve">Person. Typ:</w:t>
      </w:r>
      <w:r>
        <w:t xml:space="preserve"> </w:t>
      </w:r>
      <w:r>
        <w:rPr>
          <w:rStyle w:val="VerbatimChar"/>
        </w:rPr>
        <w:t xml:space="preserve">oparl:Person</w:t>
      </w:r>
      <w:r>
        <w:t xml:space="preserve"> </w:t>
      </w:r>
      <w:r>
        <w:t xml:space="preserve">OPTIONAL</w:t>
      </w:r>
    </w:p>
    <w:p>
      <w:pPr>
        <w:pStyle w:val="DefinitionTerm"/>
      </w:pPr>
      <w:r>
        <w:rPr>
          <w:rStyle w:val="VerbatimChar"/>
        </w:rPr>
        <w:t xml:space="preserve">organization</w:t>
      </w:r>
    </w:p>
    <w:p>
      <w:pPr>
        <w:pStyle w:val="Definition"/>
      </w:pPr>
      <w:r>
        <w:t xml:space="preserve">Organization.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role</w:t>
      </w:r>
    </w:p>
    <w:p>
      <w:pPr>
        <w:pStyle w:val="Definition"/>
      </w:pPr>
      <w:r>
        <w:t xml:space="preserve">Rolle. Das Objekt hat eine</w:t>
      </w:r>
      <w:r>
        <w:t xml:space="preserve"> </w:t>
      </w:r>
      <w:r>
        <w:rPr>
          <w:rStyle w:val="VerbatimChar"/>
        </w:rPr>
        <w:t xml:space="preserve">skos:prefLabel</w:t>
      </w:r>
      <w:r>
        <w:t xml:space="preserve">-Eigenschaft, deren Wert eine Funktionsbezeichnung ist, z.B. "1. pers. Vertreter | 1. pers. Vertreterin" oder "2. pers. Vertreter | 2. pers. Vertreterin". Popolo: "The role that the person fulfills in the organization". normale Mitglieder haben in der Regel keine eigene Funktion, aber auch eine Unterscheidung zwischen z.B. "Sachkundige Bürger | Sachkundige Bürgerin" und "Ratsherr | Ratsfrau" bei einfachen Mitgliedern ist hiermit möglich. TODO: was ist mit einem sachkundigen Bürger, der gleichzeitig Vorsitzender ist? Typ:</w:t>
      </w:r>
      <w:r>
        <w:t xml:space="preserve"> </w:t>
      </w:r>
      <w:r>
        <w:rPr>
          <w:rStyle w:val="VerbatimChar"/>
        </w:rPr>
        <w:t xml:space="preserve">org:Role</w:t>
      </w:r>
      <w:r>
        <w:t xml:space="preserve"> </w:t>
      </w:r>
      <w:r>
        <w:t xml:space="preserve">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w:t>
      </w:r>
      <w:r>
        <w:t xml:space="preserve">OPTIONAL</w:t>
      </w:r>
    </w:p>
    <w:p>
      <w:pPr>
        <w:pStyle w:val="DefinitionTerm"/>
      </w:pPr>
      <w:r>
        <w:rPr>
          <w:rStyle w:val="VerbatimChar"/>
        </w:rPr>
        <w:t xml:space="preserve">onBehalfOf</w:t>
      </w:r>
    </w:p>
    <w:p>
      <w:pPr>
        <w:pStyle w:val="Definition"/>
      </w:pPr>
      <w:r>
        <w:t xml:space="preserve">Entsendende Organization - Fraktion, fraktionslos oder externes Gremium Dies entspricht</w:t>
      </w:r>
      <w:r>
        <w:t xml:space="preserve"> </w:t>
      </w:r>
      <w:r>
        <w:rPr>
          <w:rStyle w:val="VerbatimChar"/>
        </w:rPr>
        <w:t xml:space="preserve">opengov:onBehalfOf</w:t>
      </w:r>
      <w:r>
        <w:t xml:space="preserve"> </w:t>
      </w:r>
      <w:r>
        <w:t xml:space="preserve">in Popolo. TODO: wie wird fraktionslos kodiert?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startDate</w:t>
      </w:r>
    </w:p>
    <w:p>
      <w:pPr>
        <w:pStyle w:val="Definition"/>
      </w:pPr>
      <w:r>
        <w:rPr>
          <w:rStyle w:val="VerbatimChar"/>
        </w:rPr>
        <w:t xml:space="preserve">schema:validFrom</w:t>
      </w:r>
      <w:r>
        <w:t xml:space="preserve"> </w:t>
      </w:r>
      <w:r>
        <w:t xml:space="preserve">wie in Popolo. The date on which the relationship began Typ: TODO OPTIONAL</w:t>
      </w:r>
    </w:p>
    <w:p>
      <w:pPr>
        <w:pStyle w:val="DefinitionTerm"/>
      </w:pPr>
      <w:r>
        <w:rPr>
          <w:rStyle w:val="VerbatimChar"/>
        </w:rPr>
        <w:t xml:space="preserve">endDate</w:t>
      </w:r>
    </w:p>
    <w:p>
      <w:pPr>
        <w:pStyle w:val="Definition"/>
      </w:pPr>
      <w:r>
        <w:rPr>
          <w:rStyle w:val="VerbatimChar"/>
        </w:rPr>
        <w:t xml:space="preserve">schema:validThrough</w:t>
      </w:r>
      <w:r>
        <w:t xml:space="preserve"> </w:t>
      </w:r>
      <w:r>
        <w:t xml:space="preserve">wie in Popolo. The date on which the relationship ended Typ: TODO OPTIONAL</w:t>
      </w:r>
    </w:p>
    <w:bookmarkStart w:id="220" w:name="hinweise"/>
    <w:p>
      <w:pPr>
        <w:pStyle w:val="Heading3"/>
      </w:pPr>
      <w:r>
        <w:t xml:space="preserve">Hinweise</w:t>
      </w:r>
    </w:p>
    <w:bookmarkEnd w:id="220"/>
    <w:p>
      <w:r>
        <w:t xml:space="preserve">http://www.w3.org/TR/vocab-org/#membership-roles-posts-and-reporting</w:t>
      </w:r>
    </w:p>
    <w:p>
      <w:r>
        <w:t xml:space="preserve">http://popoloproject.com/specs/membership.html</w:t>
      </w:r>
    </w:p>
    <w:bookmarkStart w:id="221" w:name="glossar"/>
    <w:p>
      <w:pPr>
        <w:pStyle w:val="Heading1"/>
      </w:pPr>
      <w:r>
        <w:t xml:space="preserve">Glossar</w:t>
      </w:r>
    </w:p>
    <w:bookmarkEnd w:id="221"/>
    <w:p>
      <w:pPr>
        <w:pStyle w:val="DefinitionTerm"/>
      </w:pPr>
      <w:r>
        <w:t xml:space="preserve">IRI</w:t>
      </w:r>
    </w:p>
    <w:p>
      <w:pPr>
        <w:pStyle w:val="Definition"/>
      </w:pPr>
      <w:r>
        <w:t xml:space="preserve">Internationalized Resource Identifier ist die internationalisierte Form der Uniform Resource Identifier (URI). Diese sind in RFC 3987 spezifiziert (http://tools.ietf.org/html/rfc3987). In der OParl-Spezifikation sind grundsätzlich auch dann IRIs gemeint, wenn die Bezeichnungen URI oder URL verwendet werden. Dies dient der Lesbarkeit, auch wenn es technisch nicht korrekt ist.</w:t>
      </w:r>
    </w:p>
    <w:p>
      <w:pPr>
        <w:pStyle w:val="DefinitionTerm"/>
      </w:pPr>
      <w:r>
        <w:t xml:space="preserve">JSON</w:t>
      </w:r>
    </w:p>
    <w:p>
      <w:pPr>
        <w:pStyle w:val="Definition"/>
      </w:pPr>
      <w:r>
        <w:t xml:space="preserve">JavaScript Object Notation ist ein strukturiertes Datenformat, welches als Teil von JavaScript bzw. ECMAScript spezifiziert ist.</w:t>
      </w:r>
    </w:p>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URI</w:t>
      </w:r>
    </w:p>
    <w:p>
      <w:pPr>
        <w:pStyle w:val="Definition"/>
      </w:pPr>
      <w:r>
        <w:t xml:space="preserve">Uniform Resource Identifier. In der OParl-Spezifikation sind grundsätzlich auch dann IRIs gemeint, wenn die Bezeichnung URI verwendet wird.</w:t>
      </w:r>
    </w:p>
    <w:p>
      <w:pPr>
        <w:pStyle w:val="DefinitionTerm"/>
      </w:pPr>
      <w:r>
        <w:t xml:space="preserve">URL</w:t>
      </w:r>
    </w:p>
    <w:p>
      <w:pPr>
        <w:pStyle w:val="Definition"/>
      </w:pPr>
      <w:r>
        <w:t xml:space="preserve">Uniform Resource Locator. In der OParl-Spezifikation sind grundsätzlich auch dann IRIs gemeint, wenn die Bezeichnungen URL verwendet wird.</w:t>
      </w:r>
    </w:p>
    <w:p>
      <w:pPr>
        <w:pStyle w:val="DefinitionTerm"/>
      </w:pPr>
      <w:r>
        <w:t xml:space="preserve">WGS 84</w:t>
      </w:r>
    </w:p>
    <w:p>
      <w:pPr>
        <w:pStyle w:val="Definition"/>
      </w:pPr>
      <w:r>
        <w:t xml:space="preserve">World Geodetic System 1984. Ein weltweites Referenzsystem für die Interpretation von Geokoordinaten-Angaben.</w:t>
      </w:r>
    </w:p>
    <w:bookmarkStart w:id="222" w:name="jsonld_ressourcen_oparlorg"/>
    <w:p>
      <w:pPr>
        <w:pStyle w:val="Heading1"/>
      </w:pPr>
      <w:r>
        <w:t xml:space="preserve">JSON-LD-Ressourcen auf oparl.org</w:t>
      </w:r>
    </w:p>
    <w:bookmarkEnd w:id="222"/>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6">
    <w:p>
      <w:pPr>
        <w:pStyle w:val="FootnoteText"/>
      </w:pPr>
      <w:r>
        <w:rPr>
          <w:rStyle w:val="FootnoteRef"/>
        </w:rPr>
        <w:footnoteRef/>
      </w:r>
      <w:r>
        <w:t xml:space="preserve">Frankfurt Gestalten:</w:t>
      </w:r>
      <w:r>
        <w:t xml:space="preserve"> </w:t>
      </w:r>
      <w:hyperlink r:id="rId27">
        <w:r>
          <w:rPr>
            <w:rStyle w:val="Link"/>
          </w:rPr>
          <w:t xml:space="preserve">http://www.frankfurt-gestalten.de/</w:t>
        </w:r>
      </w:hyperlink>
    </w:p>
  </w:footnote>
  <w:footnote w:id="28">
    <w:p>
      <w:pPr>
        <w:pStyle w:val="FootnoteText"/>
      </w:pPr>
      <w:r>
        <w:rPr>
          <w:rStyle w:val="FootnoteRef"/>
        </w:rPr>
        <w:footnoteRef/>
      </w:r>
      <w:r>
        <w:t xml:space="preserve">Offenes Köln:</w:t>
      </w:r>
      <w:r>
        <w:t xml:space="preserve"> </w:t>
      </w:r>
      <w:hyperlink r:id="rId29">
        <w:r>
          <w:rPr>
            <w:rStyle w:val="Link"/>
          </w:rPr>
          <w:t xml:space="preserve">http://offeneskoeln.de/</w:t>
        </w:r>
      </w:hyperlink>
    </w:p>
  </w:footnote>
  <w:footnote w:id="30">
    <w:p>
      <w:pPr>
        <w:pStyle w:val="FootnoteText"/>
      </w:pPr>
      <w:r>
        <w:rPr>
          <w:rStyle w:val="FootnoteRef"/>
        </w:rPr>
        <w:footnoteRef/>
      </w:r>
      <w:r>
        <w:t xml:space="preserve">OpenRuhr:RIS:</w:t>
      </w:r>
      <w:r>
        <w:t xml:space="preserve"> </w:t>
      </w:r>
      <w:hyperlink r:id="rId31">
        <w:r>
          <w:rPr>
            <w:rStyle w:val="Link"/>
          </w:rPr>
          <w:t xml:space="preserve">http://openruhr.de/openruhrris/</w:t>
        </w:r>
      </w:hyperlink>
    </w:p>
  </w:footnote>
  <w:footnote w:id="33">
    <w:p>
      <w:pPr>
        <w:pStyle w:val="FootnoteText"/>
      </w:pPr>
      <w:r>
        <w:rPr>
          <w:rStyle w:val="FootnoteRef"/>
        </w:rPr>
        <w:footnoteRef/>
      </w:r>
      <w:r>
        <w:t xml:space="preserve">Eine weltweite Übersicht zu Open-Data-Projekten bietet z.B. der Open-Data-Showroom</w:t>
      </w:r>
      <w:r>
        <w:t xml:space="preserve"> </w:t>
      </w:r>
      <w:hyperlink r:id="rId34">
        <w:r>
          <w:rPr>
            <w:rStyle w:val="Link"/>
          </w:rPr>
          <w:t xml:space="preserve">http://opendata-showroom.org/de/</w:t>
        </w:r>
      </w:hyperlink>
    </w:p>
  </w:footnote>
  <w:footnote w:id="35">
    <w:p>
      <w:pPr>
        <w:pStyle w:val="FootnoteText"/>
      </w:pPr>
      <w:r>
        <w:rPr>
          <w:rStyle w:val="FootnoteRef"/>
        </w:rPr>
        <w:footnoteRef/>
      </w:r>
      <w:r>
        <w:t xml:space="preserve">vgl.</w:t>
      </w:r>
      <w:r>
        <w:t xml:space="preserve"> </w:t>
      </w:r>
      <w:hyperlink r:id="rId36">
        <w:r>
          <w:rPr>
            <w:rStyle w:val="Link"/>
          </w:rPr>
          <w:t xml:space="preserve">https://de.wikipedia.org/wiki/Open_data</w:t>
        </w:r>
      </w:hyperlink>
    </w:p>
  </w:footnote>
  <w:footnote w:id="37">
    <w:p>
      <w:pPr>
        <w:pStyle w:val="FootnoteText"/>
      </w:pPr>
      <w:r>
        <w:rPr>
          <w:rStyle w:val="FootnoteRef"/>
        </w:rPr>
        <w:footnoteRef/>
      </w:r>
      <w:r>
        <w:t xml:space="preserve">Ten Principles for Opening Up Open Government Information,</w:t>
      </w:r>
      <w:r>
        <w:t xml:space="preserve"> </w:t>
      </w:r>
      <w:hyperlink r:id="rId38">
        <w:r>
          <w:rPr>
            <w:rStyle w:val="Link"/>
          </w:rPr>
          <w:t xml:space="preserve">https://sunlightfoundation.com/policy/documents/ten-open-data-principles</w:t>
        </w:r>
      </w:hyperlink>
    </w:p>
  </w:footnote>
  <w:footnote w:id="39">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40">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1">
        <w:r>
          <w:rPr>
            <w:rStyle w:val="Link"/>
          </w:rPr>
          <w:t xml:space="preserve">http://www.bmi.bund.de/SharedDocs/Downloads/DE/Themen/OED_Verwaltung/ModerneVerwaltung/opengovernment.pdf</w:t>
        </w:r>
      </w:hyperlink>
    </w:p>
  </w:footnote>
  <w:footnote w:id="47">
    <w:p>
      <w:pPr>
        <w:pStyle w:val="FootnoteText"/>
      </w:pPr>
      <w:r>
        <w:rPr>
          <w:rStyle w:val="FootnoteRef"/>
        </w:rPr>
        <w:footnoteRef/>
      </w:r>
      <w:r>
        <w:t xml:space="preserve">RFC2119</w:t>
      </w:r>
      <w:r>
        <w:t xml:space="preserve"> </w:t>
      </w:r>
      <w:hyperlink r:id="rId48">
        <w:r>
          <w:rPr>
            <w:rStyle w:val="Link"/>
          </w:rPr>
          <w:t xml:space="preserve">http://tools.ietf.org/html/rfc2119</w:t>
        </w:r>
      </w:hyperlink>
    </w:p>
  </w:footnote>
  <w:footnote w:id="55">
    <w:p>
      <w:pPr>
        <w:pStyle w:val="FootnoteText"/>
      </w:pPr>
      <w:r>
        <w:rPr>
          <w:rStyle w:val="FootnoteRef"/>
        </w:rPr>
        <w:footnoteRef/>
      </w:r>
      <w:r>
        <w:t xml:space="preserve">Architecture of the World Wide Web, Volume One.</w:t>
      </w:r>
      <w:r>
        <w:t xml:space="preserve"> </w:t>
      </w:r>
      <w:hyperlink r:id="rId56">
        <w:r>
          <w:rPr>
            <w:rStyle w:val="Link"/>
          </w:rPr>
          <w:t xml:space="preserve">http://www.w3.org/TR/webarch/</w:t>
        </w:r>
      </w:hyperlink>
    </w:p>
  </w:footnote>
  <w:footnote w:id="70">
    <w:p>
      <w:pPr>
        <w:pStyle w:val="FootnoteText"/>
      </w:pPr>
      <w:r>
        <w:rPr>
          <w:rStyle w:val="FootnoteRef"/>
        </w:rPr>
        <w:footnoteRef/>
      </w:r>
      <w:r>
        <w:t xml:space="preserve">Daher der Begriff Meta-Suche</w:t>
      </w:r>
    </w:p>
  </w:footnote>
  <w:footnote w:id="76">
    <w:p>
      <w:pPr>
        <w:pStyle w:val="FootnoteText"/>
      </w:pPr>
      <w:r>
        <w:rPr>
          <w:rStyle w:val="FootnoteRef"/>
        </w:rPr>
        <w:footnoteRef/>
      </w:r>
      <w:r>
        <w:t xml:space="preserve">Das Ratsinformationssystem BoRis, eine Eigenentwicklung der Stadt Bonn</w:t>
      </w:r>
      <w:r>
        <w:t xml:space="preserve"> </w:t>
      </w:r>
      <w:hyperlink r:id="rId77">
        <w:r>
          <w:rPr>
            <w:rStyle w:val="Link"/>
          </w:rPr>
          <w:t xml:space="preserve">http://www2.bonn.de/bo_ris/ris_sql/agm_index.asp</w:t>
        </w:r>
      </w:hyperlink>
    </w:p>
  </w:footnote>
  <w:footnote w:id="79">
    <w:p>
      <w:pPr>
        <w:pStyle w:val="FootnoteText"/>
      </w:pPr>
      <w:r>
        <w:rPr>
          <w:rStyle w:val="FootnoteRef"/>
        </w:rPr>
        <w:footnoteRef/>
      </w:r>
      <w:r>
        <w:t xml:space="preserve">Fielding, Roy: Architectural Styles and the Design of Network-based Software Architectures,</w:t>
      </w:r>
      <w:r>
        <w:t xml:space="preserve"> </w:t>
      </w:r>
      <w:hyperlink r:id="rId80">
        <w:r>
          <w:rPr>
            <w:rStyle w:val="Link"/>
          </w:rPr>
          <w:t xml:space="preserve">http://www.ics.uci.edu/~fielding/pubs/dissertation/top.htm</w:t>
        </w:r>
      </w:hyperlink>
    </w:p>
  </w:footnote>
  <w:footnote w:id="84">
    <w:p>
      <w:pPr>
        <w:pStyle w:val="FootnoteText"/>
      </w:pPr>
      <w:r>
        <w:rPr>
          <w:rStyle w:val="FootnoteRef"/>
        </w:rPr>
        <w:footnoteRef/>
      </w:r>
      <w:hyperlink r:id="rId85">
        <w:r>
          <w:rPr>
            <w:rStyle w:val="Link"/>
          </w:rPr>
          <w:t xml:space="preserve">http://patterns.dataincubator.org/book/follow-your-nose.html</w:t>
        </w:r>
      </w:hyperlink>
    </w:p>
  </w:footnote>
  <w:footnote w:id="87">
    <w:p>
      <w:pPr>
        <w:pStyle w:val="FootnoteText"/>
      </w:pPr>
      <w:r>
        <w:rPr>
          <w:rStyle w:val="FootnoteRef"/>
        </w:rPr>
        <w:footnoteRef/>
      </w:r>
      <w:r>
        <w:t xml:space="preserve">vgl. Bundesministerium des Innern (Herausg.): Open Government Data Deutschland, Seite 433f., 2012</w:t>
      </w:r>
      <w:r>
        <w:t xml:space="preserve"> </w:t>
      </w:r>
      <w:hyperlink r:id="rId41">
        <w:r>
          <w:rPr>
            <w:rStyle w:val="Link"/>
          </w:rPr>
          <w:t xml:space="preserve">http://www.bmi.bund.de/SharedDocs/Downloads/DE/Themen/OED_Verwaltung/ModerneVerwaltung/opengovernment.pdf</w:t>
        </w:r>
      </w:hyperlink>
    </w:p>
  </w:footnote>
  <w:footnote w:id="88">
    <w:p>
      <w:pPr>
        <w:pStyle w:val="FootnoteText"/>
      </w:pPr>
      <w:r>
        <w:rPr>
          <w:rStyle w:val="FootnoteRef"/>
        </w:rPr>
        <w:footnoteRef/>
      </w:r>
      <w:r>
        <w:t xml:space="preserve">Ein Aufruf der URL</w:t>
      </w:r>
      <w:r>
        <w:t xml:space="preserve"> </w:t>
      </w:r>
      <w:hyperlink r:id="rId89">
        <w:r>
          <w:rPr>
            <w:rStyle w:val="Link"/>
          </w:rPr>
          <w:t xml:space="preserve">http://dbpedia.org/resource/John_Doe_(musician)</w:t>
        </w:r>
      </w:hyperlink>
      <w:r>
        <w:t xml:space="preserve"> </w:t>
      </w:r>
      <w:r>
        <w:t xml:space="preserve">im herkömmlichen Web-Browser führt zu einer Weiterleitung auf die URL</w:t>
      </w:r>
      <w:r>
        <w:t xml:space="preserve"> </w:t>
      </w:r>
      <w:hyperlink r:id="rId90">
        <w:r>
          <w:rPr>
            <w:rStyle w:val="Link"/>
          </w:rPr>
          <w:t xml:space="preserve">http://dbpedia.org/page/John_Doe_(musician)</w:t>
        </w:r>
      </w:hyperlink>
      <w:r>
        <w:t xml:space="preserve">. Siehe dazu auch der Abschnitt</w:t>
      </w:r>
      <w:r>
        <w:t xml:space="preserve"> </w:t>
      </w:r>
      <w:hyperlink w:anchor="content_negotiation">
        <w:r>
          <w:rPr>
            <w:rStyle w:val="Link"/>
          </w:rPr>
          <w:t xml:space="preserve">Content Negotiation</w:t>
        </w:r>
      </w:hyperlink>
    </w:p>
  </w:footnote>
  <w:footnote w:id="91">
    <w:p>
      <w:pPr>
        <w:pStyle w:val="FootnoteText"/>
      </w:pPr>
      <w:r>
        <w:rPr>
          <w:rStyle w:val="FootnoteRef"/>
        </w:rPr>
        <w:footnoteRef/>
      </w:r>
      <w:r>
        <w:t xml:space="preserve">beispielsweise</w:t>
      </w:r>
      <w:r>
        <w:t xml:space="preserve"> </w:t>
      </w:r>
      <w:hyperlink r:id="rId92">
        <w:r>
          <w:rPr>
            <w:rStyle w:val="Link"/>
          </w:rPr>
          <w:t xml:space="preserve">http://dbpedia.org/resource/Christian_Democratic_Union_(Germany)</w:t>
        </w:r>
      </w:hyperlink>
      <w:r>
        <w:t xml:space="preserve"> </w:t>
      </w:r>
      <w:r>
        <w:t xml:space="preserve">und</w:t>
      </w:r>
      <w:r>
        <w:t xml:space="preserve"> </w:t>
      </w:r>
      <w:hyperlink r:id="rId93">
        <w:r>
          <w:rPr>
            <w:rStyle w:val="Link"/>
          </w:rPr>
          <w:t xml:space="preserve">http://dbpedia.org/resource/Social_Democratic_Party_of_Germany</w:t>
        </w:r>
      </w:hyperlink>
    </w:p>
  </w:footnote>
  <w:footnote w:id="97">
    <w:p>
      <w:pPr>
        <w:pStyle w:val="FootnoteText"/>
      </w:pPr>
      <w:r>
        <w:rPr>
          <w:rStyle w:val="FootnoteRef"/>
        </w:rPr>
        <w:footnoteRef/>
      </w:r>
      <w:r>
        <w:t xml:space="preserve">RFC 3987:</w:t>
      </w:r>
      <w:r>
        <w:t xml:space="preserve"> </w:t>
      </w:r>
      <w:hyperlink r:id="rId98">
        <w:r>
          <w:rPr>
            <w:rStyle w:val="Link"/>
          </w:rPr>
          <w:t xml:space="preserve">http://tools.ietf.org/html/rfc3987</w:t>
        </w:r>
      </w:hyperlink>
    </w:p>
  </w:footnote>
  <w:footnote w:id="99">
    <w:p>
      <w:pPr>
        <w:pStyle w:val="FootnoteText"/>
      </w:pPr>
      <w:r>
        <w:rPr>
          <w:rStyle w:val="FootnoteRef"/>
        </w:rPr>
        <w:footnoteRef/>
      </w:r>
      <w:r>
        <w:t xml:space="preserve">RFC 3986:</w:t>
      </w:r>
      <w:r>
        <w:t xml:space="preserve"> </w:t>
      </w:r>
      <w:hyperlink r:id="rId100">
        <w:r>
          <w:rPr>
            <w:rStyle w:val="Link"/>
          </w:rPr>
          <w:t xml:space="preserve">http://tools.ietf.org/html/rfc3986</w:t>
        </w:r>
      </w:hyperlink>
    </w:p>
  </w:footnote>
  <w:footnote w:id="102">
    <w:p>
      <w:pPr>
        <w:pStyle w:val="FootnoteText"/>
      </w:pPr>
      <w:r>
        <w:rPr>
          <w:rStyle w:val="FootnoteRef"/>
        </w:rPr>
        <w:footnoteRef/>
      </w:r>
      <w:r>
        <w:t xml:space="preserve">vgl.</w:t>
      </w:r>
      <w:r>
        <w:t xml:space="preserve"> </w:t>
      </w:r>
      <w:hyperlink w:anchor="benannte_anonyme_objekte">
        <w:r>
          <w:rPr>
            <w:rStyle w:val="Link"/>
          </w:rPr>
          <w:t xml:space="preserve">Benannte und anonyme Objekte</w:t>
        </w:r>
      </w:hyperlink>
    </w:p>
  </w:footnote>
  <w:footnote w:id="104">
    <w:p>
      <w:pPr>
        <w:pStyle w:val="FootnoteText"/>
      </w:pPr>
      <w:r>
        <w:rPr>
          <w:rStyle w:val="FootnoteRef"/>
        </w:rPr>
        <w:footnoteRef/>
      </w:r>
      <w:r>
        <w:t xml:space="preserve">Berners-Lee, Tim: Cool URIs don't change.</w:t>
      </w:r>
      <w:r>
        <w:t xml:space="preserve"> </w:t>
      </w:r>
      <w:hyperlink r:id="rId105">
        <w:r>
          <w:rPr>
            <w:rStyle w:val="Link"/>
          </w:rPr>
          <w:t xml:space="preserve">http://www.w3.org/Provider/Style/URI.html</w:t>
        </w:r>
      </w:hyperlink>
    </w:p>
  </w:footnote>
  <w:footnote w:id="106">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07">
        <w:r>
          <w:rPr>
            <w:rStyle w:val="Link"/>
          </w:rPr>
          <w:t xml:space="preserve">https://joinup.ec.europa.eu/sites/default/files/D7.1.3%20-%20Study%20on%20persistent%20URIs.pdf</w:t>
        </w:r>
      </w:hyperlink>
    </w:p>
  </w:footnote>
  <w:footnote w:id="109">
    <w:p>
      <w:pPr>
        <w:pStyle w:val="FootnoteText"/>
      </w:pPr>
      <w:r>
        <w:rPr>
          <w:rStyle w:val="FootnoteRef"/>
        </w:rPr>
        <w:footnoteRef/>
      </w:r>
      <w:r>
        <w:t xml:space="preserve">JSON-LD 1.0: IANA COnsiderations:</w:t>
      </w:r>
      <w:r>
        <w:t xml:space="preserve"> </w:t>
      </w:r>
      <w:hyperlink r:id="rId110">
        <w:r>
          <w:rPr>
            <w:rStyle w:val="Link"/>
          </w:rPr>
          <w:t xml:space="preserve">http://www.w3.org/TR/json-ld/#iana-considerations</w:t>
        </w:r>
      </w:hyperlink>
    </w:p>
  </w:footnote>
  <w:footnote w:id="112">
    <w:p>
      <w:pPr>
        <w:pStyle w:val="FootnoteText"/>
      </w:pPr>
      <w:r>
        <w:rPr>
          <w:rStyle w:val="FootnoteRef"/>
        </w:rPr>
        <w:footnoteRef/>
      </w:r>
      <w:r>
        <w:t xml:space="preserve">RFC4627:</w:t>
      </w:r>
      <w:r>
        <w:t xml:space="preserve"> </w:t>
      </w:r>
      <w:hyperlink r:id="rId113">
        <w:r>
          <w:rPr>
            <w:rStyle w:val="Link"/>
          </w:rPr>
          <w:t xml:space="preserve">https://tools.ietf.org/html/rfc4627</w:t>
        </w:r>
      </w:hyperlink>
    </w:p>
  </w:footnote>
  <w:footnote w:id="115">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116">
    <w:p>
      <w:pPr>
        <w:pStyle w:val="FootnoteText"/>
      </w:pPr>
      <w:r>
        <w:rPr>
          <w:rStyle w:val="FootnoteRef"/>
        </w:rPr>
        <w:footnoteRef/>
      </w:r>
      <w:hyperlink r:id="rId117">
        <w:r>
          <w:rPr>
            <w:rStyle w:val="Link"/>
          </w:rPr>
          <w:t xml:space="preserve">http://www.w3.org/TR/json-ld/</w:t>
        </w:r>
      </w:hyperlink>
    </w:p>
  </w:footnote>
  <w:footnote w:id="118">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120">
    <w:p>
      <w:pPr>
        <w:pStyle w:val="FootnoteText"/>
      </w:pPr>
      <w:r>
        <w:rPr>
          <w:rStyle w:val="FootnoteRef"/>
        </w:rPr>
        <w:footnoteRef/>
      </w:r>
      <w:r>
        <w:t xml:space="preserve">TODO: URL zur Spezifikation</w:t>
      </w:r>
    </w:p>
  </w:footnote>
  <w:footnote w:id="127">
    <w:p>
      <w:pPr>
        <w:pStyle w:val="FootnoteText"/>
      </w:pPr>
      <w:r>
        <w:rPr>
          <w:rStyle w:val="FootnoteRef"/>
        </w:rPr>
        <w:footnoteRef/>
      </w:r>
      <w:r>
        <w:t xml:space="preserve">RFC5988:</w:t>
      </w:r>
      <w:r>
        <w:t xml:space="preserve"> </w:t>
      </w:r>
      <w:hyperlink r:id="rId128">
        <w:r>
          <w:rPr>
            <w:rStyle w:val="Link"/>
          </w:rPr>
          <w:t xml:space="preserve">http://tools.ietf.org/html/rfc5988</w:t>
        </w:r>
      </w:hyperlink>
    </w:p>
  </w:footnote>
  <w:footnote w:id="131">
    <w:p>
      <w:pPr>
        <w:pStyle w:val="FootnoteText"/>
      </w:pPr>
      <w:r>
        <w:rPr>
          <w:rStyle w:val="FootnoteRef"/>
        </w:rPr>
        <w:footnoteRef/>
      </w:r>
      <w:r>
        <w:t xml:space="preserve">Wie in vielen anderen Fällen ist diese URL hier wieder nur beispielhaft. Die tatsächliche Gestaltung des Pfads bestimmt der Server-Implementierer.</w:t>
      </w:r>
    </w:p>
  </w:footnote>
  <w:footnote w:id="133">
    <w:p>
      <w:pPr>
        <w:pStyle w:val="FootnoteText"/>
      </w:pPr>
      <w:r>
        <w:rPr>
          <w:rStyle w:val="FootnoteRef"/>
        </w:rPr>
        <w:footnoteRef/>
      </w:r>
      <w:r>
        <w:t xml:space="preserve">RSS 2.0 Specification:</w:t>
      </w:r>
      <w:r>
        <w:t xml:space="preserve"> </w:t>
      </w:r>
      <w:hyperlink r:id="rId134">
        <w:r>
          <w:rPr>
            <w:rStyle w:val="Link"/>
          </w:rPr>
          <w:t xml:space="preserve">http://cyber.law.harvard.edu/rss/rss.html</w:t>
        </w:r>
      </w:hyperlink>
    </w:p>
  </w:footnote>
  <w:footnote w:id="135">
    <w:p>
      <w:pPr>
        <w:pStyle w:val="FootnoteText"/>
      </w:pPr>
      <w:r>
        <w:rPr>
          <w:rStyle w:val="FootnoteRef"/>
        </w:rPr>
        <w:footnoteRef/>
      </w:r>
      <w:r>
        <w:t xml:space="preserve">Atom ist in RFC4287 spezifiziert:</w:t>
      </w:r>
      <w:r>
        <w:t xml:space="preserve"> </w:t>
      </w:r>
      <w:hyperlink r:id="rId136">
        <w:r>
          <w:rPr>
            <w:rStyle w:val="Link"/>
          </w:rPr>
          <w:t xml:space="preserve">http://www.ietf.org/rfc/rfc4287.txt</w:t>
        </w:r>
      </w:hyperlink>
    </w:p>
  </w:footnote>
  <w:footnote w:id="141">
    <w:p>
      <w:pPr>
        <w:pStyle w:val="FootnoteText"/>
      </w:pPr>
      <w:r>
        <w:rPr>
          <w:rStyle w:val="FootnoteRef"/>
        </w:rPr>
        <w:footnoteRef/>
      </w:r>
      <w:r>
        <w:t xml:space="preserve">vgl.</w:t>
      </w:r>
      <w:r>
        <w:t xml:space="preserve"> </w:t>
      </w:r>
      <w:hyperlink r:id="rId142">
        <w:r>
          <w:rPr>
            <w:rStyle w:val="Link"/>
          </w:rPr>
          <w:t xml:space="preserve">http://www.w3.org/Protocols/rfc2616/rfc2616.html</w:t>
        </w:r>
      </w:hyperlink>
    </w:p>
  </w:footnote>
  <w:footnote w:id="145">
    <w:p>
      <w:pPr>
        <w:pStyle w:val="FootnoteText"/>
      </w:pPr>
      <w:r>
        <w:rPr>
          <w:rStyle w:val="FootnoteRef"/>
        </w:rPr>
        <w:footnoteRef/>
      </w:r>
      <w:r>
        <w:t xml:space="preserve">vgl. RFC2138</w:t>
      </w:r>
      <w:r>
        <w:t xml:space="preserve"> </w:t>
      </w:r>
      <w:hyperlink r:id="rId146">
        <w:r>
          <w:rPr>
            <w:rStyle w:val="Link"/>
          </w:rPr>
          <w:t xml:space="preserve">http://www.ietf.org/rfc/rfc2183</w:t>
        </w:r>
      </w:hyperlink>
    </w:p>
  </w:footnote>
  <w:footnote w:id="153">
    <w:p>
      <w:pPr>
        <w:pStyle w:val="FootnoteText"/>
      </w:pPr>
      <w:r>
        <w:rPr>
          <w:rStyle w:val="FootnoteRef"/>
        </w:rPr>
        <w:footnoteRef/>
      </w:r>
      <w:r>
        <w:t xml:space="preserve">RFC2295:</w:t>
      </w:r>
      <w:r>
        <w:t xml:space="preserve"> </w:t>
      </w:r>
      <w:hyperlink r:id="rId154">
        <w:r>
          <w:rPr>
            <w:rStyle w:val="Link"/>
          </w:rPr>
          <w:t xml:space="preserve">http://tools.ietf.org/html/rfc2295</w:t>
        </w:r>
      </w:hyperlink>
    </w:p>
  </w:footnote>
  <w:footnote w:id="155">
    <w:p>
      <w:pPr>
        <w:pStyle w:val="FootnoteText"/>
      </w:pPr>
      <w:r>
        <w:rPr>
          <w:rStyle w:val="FootnoteRef"/>
        </w:rPr>
        <w:footnoteRef/>
      </w:r>
      <w:r>
        <w:t xml:space="preserve">RFC2616:</w:t>
      </w:r>
      <w:r>
        <w:t xml:space="preserve"> </w:t>
      </w:r>
      <w:hyperlink r:id="rId156">
        <w:r>
          <w:rPr>
            <w:rStyle w:val="Link"/>
          </w:rPr>
          <w:t xml:space="preserve">http://tools.ietf.org/html/rfc2616</w:t>
        </w:r>
      </w:hyperlink>
    </w:p>
  </w:footnote>
  <w:footnote w:id="175">
    <w:p>
      <w:pPr>
        <w:pStyle w:val="FootnoteText"/>
      </w:pPr>
      <w:r>
        <w:rPr>
          <w:rStyle w:val="FootnoteRef"/>
        </w:rPr>
        <w:footnoteRef/>
      </w:r>
      <w:r>
        <w:t xml:space="preserve">Verzeichnisse für Lizenz-URLs sind unter anderem unter</w:t>
      </w:r>
      <w:r>
        <w:t xml:space="preserve"> </w:t>
      </w:r>
      <w:hyperlink r:id="rId176">
        <w:r>
          <w:rPr>
            <w:rStyle w:val="Link"/>
          </w:rPr>
          <w:t xml:space="preserve">http://licenses.opendefinition.org/</w:t>
        </w:r>
      </w:hyperlink>
      <w:r>
        <w:t xml:space="preserve"> </w:t>
      </w:r>
      <w:r>
        <w:t xml:space="preserve">und</w:t>
      </w:r>
      <w:r>
        <w:t xml:space="preserve"> </w:t>
      </w:r>
      <w:hyperlink r:id="rId177">
        <w:r>
          <w:rPr>
            <w:rStyle w:val="Link"/>
          </w:rPr>
          <w:t xml:space="preserve">https://github.com/fraunhoferfokus/ogd-metadata/blob/master/lizenzen/deutschland.json</w:t>
        </w:r>
      </w:hyperlink>
      <w:r>
        <w:t xml:space="preserve"> </w:t>
      </w:r>
      <w:r>
        <w:t xml:space="preserve">zu finden.</w:t>
      </w:r>
    </w:p>
  </w:footnote>
  <w:footnote w:id="178">
    <w:p>
      <w:pPr>
        <w:pStyle w:val="FootnoteText"/>
      </w:pPr>
      <w:r>
        <w:rPr>
          <w:rStyle w:val="FootnoteRef"/>
        </w:rPr>
        <w:footnoteRef/>
      </w:r>
      <w:r>
        <w:t xml:space="preserve">Tom Heath, Christian Bizer: Linked Data: Evolving the Web into a Global Data Space (1st edition),</w:t>
      </w:r>
      <w:r>
        <w:t xml:space="preserve"> </w:t>
      </w:r>
      <w:hyperlink r:id="rId179">
        <w:r>
          <w:rPr>
            <w:rStyle w:val="Link"/>
          </w:rPr>
          <w:t xml:space="preserve">http://linkeddatabook.com/editions/1.0/#htoc48</w:t>
        </w:r>
      </w:hyperlink>
    </w:p>
  </w:footnote>
  <w:footnote w:id="187">
    <w:p>
      <w:pPr>
        <w:pStyle w:val="FootnoteText"/>
      </w:pPr>
      <w:r>
        <w:rPr>
          <w:rStyle w:val="FootnoteRef"/>
        </w:rPr>
        <w:footnoteRef/>
      </w:r>
      <w:r>
        <w:t xml:space="preserve">Regionalschlüssel können im</w:t>
      </w:r>
      <w:r>
        <w:t xml:space="preserve"> </w:t>
      </w:r>
      <w:hyperlink r:id="rId188">
        <w:r>
          <w:rPr>
            <w:rStyle w:val="Link"/>
          </w:rPr>
          <w:t xml:space="preserve">Gemeindeverzeichnis (GV-ISys) des Statistischen Bundesamtes</w:t>
        </w:r>
      </w:hyperlink>
      <w:r>
        <w:t xml:space="preserve"> </w:t>
      </w:r>
      <w:r>
        <w:t xml:space="preserve">eingesehen werden</w:t>
      </w:r>
    </w:p>
  </w:footnote>
  <w:footnote w:id="189">
    <w:p>
      <w:pPr>
        <w:pStyle w:val="FootnoteText"/>
      </w:pPr>
      <w:r>
        <w:rPr>
          <w:rStyle w:val="FootnoteRef"/>
        </w:rPr>
        <w:footnoteRef/>
      </w:r>
      <w:r>
        <w:t xml:space="preserve">Gemeinsame Normdatei</w:t>
      </w:r>
      <w:r>
        <w:t xml:space="preserve"> </w:t>
      </w:r>
      <w:hyperlink r:id="rId190">
        <w:r>
          <w:rPr>
            <w:rStyle w:val="Link"/>
          </w:rPr>
          <w:t xml:space="preserve">http://www.dnb.de/gnd</w:t>
        </w:r>
      </w:hyperlink>
    </w:p>
  </w:footnote>
  <w:footnote w:id="191">
    <w:p>
      <w:pPr>
        <w:pStyle w:val="FootnoteText"/>
      </w:pPr>
      <w:r>
        <w:rPr>
          <w:rStyle w:val="FootnoteRef"/>
        </w:rPr>
        <w:footnoteRef/>
      </w:r>
      <w:r>
        <w:t xml:space="preserve">DBPedia</w:t>
      </w:r>
      <w:r>
        <w:t xml:space="preserve"> </w:t>
      </w:r>
      <w:hyperlink r:id="rId192">
        <w:r>
          <w:rPr>
            <w:rStyle w:val="Link"/>
          </w:rPr>
          <w:t xml:space="preserve">http://www.dbpedia.org/</w:t>
        </w:r>
      </w:hyperlink>
    </w:p>
  </w:footnote>
  <w:footnote w:id="193">
    <w:p>
      <w:pPr>
        <w:pStyle w:val="FootnoteText"/>
      </w:pPr>
      <w:r>
        <w:rPr>
          <w:rStyle w:val="FootnoteRef"/>
        </w:rPr>
        <w:footnoteRef/>
      </w:r>
      <w:r>
        <w:t xml:space="preserve">Wikipedia</w:t>
      </w:r>
      <w:r>
        <w:t xml:space="preserve"> </w:t>
      </w:r>
      <w:hyperlink r:id="rId194">
        <w:r>
          <w:rPr>
            <w:rStyle w:val="Link"/>
          </w:rPr>
          <w:t xml:space="preserve">http://de.wikipedia.org/</w:t>
        </w:r>
      </w:hyperlink>
    </w:p>
  </w:footnote>
  <w:footnote w:id="207">
    <w:p>
      <w:pPr>
        <w:pStyle w:val="FootnoteText"/>
      </w:pPr>
      <w:r>
        <w:rPr>
          <w:rStyle w:val="FootnoteRef"/>
        </w:rPr>
        <w:footnoteRef/>
      </w:r>
      <w:r>
        <w:t xml:space="preserve">vgl. RFC2046:</w:t>
      </w:r>
      <w:r>
        <w:t xml:space="preserve"> </w:t>
      </w:r>
      <w:hyperlink r:id="rId208">
        <w:r>
          <w:rPr>
            <w:rStyle w:val="Link"/>
          </w:rPr>
          <w:t xml:space="preserve">http://tools.ietf.org/html/rfc2046</w:t>
        </w:r>
      </w:hyperlink>
    </w:p>
  </w:footnote>
  <w:footnote w:id="209">
    <w:p>
      <w:pPr>
        <w:pStyle w:val="FootnoteText"/>
      </w:pPr>
      <w:r>
        <w:rPr>
          <w:rStyle w:val="FootnoteRef"/>
        </w:rPr>
        <w:footnoteRef/>
      </w:r>
      <w:r>
        <w:t xml:space="preserve">vgl.</w:t>
      </w:r>
      <w:r>
        <w:t xml:space="preserve"> </w:t>
      </w:r>
      <w:hyperlink w:anchor="eigenschaft_license">
        <w:r>
          <w:rPr>
            <w:rStyle w:val="Link"/>
          </w:rPr>
          <w:t xml:space="preserve">license</w:t>
        </w:r>
      </w:hyperlink>
    </w:p>
  </w:footnote>
  <w:footnote w:id="213">
    <w:p>
      <w:pPr>
        <w:pStyle w:val="FootnoteText"/>
      </w:pPr>
      <w:r>
        <w:rPr>
          <w:rStyle w:val="FootnoteRef"/>
        </w:rPr>
        <w:footnoteRef/>
      </w:r>
      <w:r>
        <w:t xml:space="preserve">Simple Feature Access Spezifikation:</w:t>
      </w:r>
      <w:r>
        <w:t xml:space="preserve"> </w:t>
      </w:r>
      <w:hyperlink r:id="rId214">
        <w:r>
          <w:rPr>
            <w:rStyle w:val="Link"/>
          </w:rPr>
          <w:t xml:space="preserve">http://www.opengeospatial.org/standards/sfa</w:t>
        </w:r>
      </w:hyperlink>
    </w:p>
  </w:footnote>
  <w:footnote w:id="215">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eba272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c8542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7">
    <w:nsid w:val="e8841f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8">
    <w:nsid w:val="9a933f7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40e7aea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3">
    <w:nsid w:val="33e1edc2"/>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5">
    <w:nsid w:val="709bc6a2"/>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6">
    <w:nsid w:val="8e30ee05"/>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9">
    <w:abstractNumId w:val="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
    <w:abstractNumId w:val="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1">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1">
    <w:abstractNumId w:val="2"/>
  </w:num>
  <w:num w:numId="32">
    <w:abstractNumId w:val="2"/>
  </w:num>
  <w:num w:numId="33">
    <w:abstractNumId w:val="2"/>
  </w:num>
  <w:num w:numId="34">
    <w:abstractNumId w:val="2"/>
  </w:num>
  <w:num w:numId="35">
    <w:abstractNumId w:val="2"/>
  </w:num>
  <w:num w:numId="3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129" Target="media/rId129.png" /><Relationship Type="http://schemas.openxmlformats.org/officeDocument/2006/relationships/hyperlink" Id="rId134" Target="http://cyber.law.harvard.edu/rss/rss.html" TargetMode="External" /><Relationship Type="http://schemas.openxmlformats.org/officeDocument/2006/relationships/hyperlink" Id="rId158" Target="http://dbpedia.org/data/John_Doe_(musician).jsonld" TargetMode="External" /><Relationship Type="http://schemas.openxmlformats.org/officeDocument/2006/relationships/hyperlink" Id="rId90" Target="http://dbpedia.org/page/John_Doe_(musician)" TargetMode="External" /><Relationship Type="http://schemas.openxmlformats.org/officeDocument/2006/relationships/hyperlink" Id="rId92" Target="http://dbpedia.org/resource/Christian_Democratic_Union_(Germany)" TargetMode="External" /><Relationship Type="http://schemas.openxmlformats.org/officeDocument/2006/relationships/hyperlink" Id="rId89" Target="http://dbpedia.org/resource/John_Doe_(musician)" TargetMode="External" /><Relationship Type="http://schemas.openxmlformats.org/officeDocument/2006/relationships/hyperlink" Id="rId93" Target="http://dbpedia.org/resource/Social_Democratic_Party_of_Germany" TargetMode="External" /><Relationship Type="http://schemas.openxmlformats.org/officeDocument/2006/relationships/hyperlink" Id="rId194" Target="http://de.wikipedia.org/" TargetMode="External" /><Relationship Type="http://schemas.openxmlformats.org/officeDocument/2006/relationships/hyperlink" Id="rId176" Target="http://licenses.opendefinition.org/" TargetMode="External" /><Relationship Type="http://schemas.openxmlformats.org/officeDocument/2006/relationships/hyperlink" Id="rId179" Target="http://linkeddatabook.com/editions/1.0/#htoc48" TargetMode="External" /><Relationship Type="http://schemas.openxmlformats.org/officeDocument/2006/relationships/hyperlink" Id="rId29" Target="http://offeneskoeln.de/" TargetMode="External" /><Relationship Type="http://schemas.openxmlformats.org/officeDocument/2006/relationships/hyperlink" Id="rId34" Target="http://opendata-showroom.org/de/"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31" Target="http://openruhr.de/openruhrris/" TargetMode="External" /><Relationship Type="http://schemas.openxmlformats.org/officeDocument/2006/relationships/hyperlink" Id="rId85" Target="http://patterns.dataincubator.org/book/follow-your-nose.html" TargetMode="External" /><Relationship Type="http://schemas.openxmlformats.org/officeDocument/2006/relationships/hyperlink" Id="rId208" Target="http://tools.ietf.org/html/rfc2046" TargetMode="External" /><Relationship Type="http://schemas.openxmlformats.org/officeDocument/2006/relationships/hyperlink" Id="rId48" Target="http://tools.ietf.org/html/rfc2119" TargetMode="External" /><Relationship Type="http://schemas.openxmlformats.org/officeDocument/2006/relationships/hyperlink" Id="rId154" Target="http://tools.ietf.org/html/rfc2295" TargetMode="External" /><Relationship Type="http://schemas.openxmlformats.org/officeDocument/2006/relationships/hyperlink" Id="rId156" Target="http://tools.ietf.org/html/rfc2616" TargetMode="External" /><Relationship Type="http://schemas.openxmlformats.org/officeDocument/2006/relationships/hyperlink" Id="rId100" Target="http://tools.ietf.org/html/rfc3986" TargetMode="External" /><Relationship Type="http://schemas.openxmlformats.org/officeDocument/2006/relationships/hyperlink" Id="rId98" Target="http://tools.ietf.org/html/rfc3987" TargetMode="External" /><Relationship Type="http://schemas.openxmlformats.org/officeDocument/2006/relationships/hyperlink" Id="rId128" Target="http://tools.ietf.org/html/rfc5988"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192" Target="http://www.dbpedia.org/" TargetMode="External" /><Relationship Type="http://schemas.openxmlformats.org/officeDocument/2006/relationships/hyperlink" Id="rId190" Target="http://www.dnb.de/gnd" TargetMode="External" /><Relationship Type="http://schemas.openxmlformats.org/officeDocument/2006/relationships/hyperlink" Id="rId27" Target="http://www.frankfurt-gestalten.de/" TargetMode="External" /><Relationship Type="http://schemas.openxmlformats.org/officeDocument/2006/relationships/hyperlink" Id="rId80" Target="http://www.ics.uci.edu/~fielding/pubs/dissertation/top.htm" TargetMode="External" /><Relationship Type="http://schemas.openxmlformats.org/officeDocument/2006/relationships/hyperlink" Id="rId146" Target="http://www.ietf.org/rfc/rfc2183" TargetMode="External" /><Relationship Type="http://schemas.openxmlformats.org/officeDocument/2006/relationships/hyperlink" Id="rId136" Target="http://www.ietf.org/rfc/rfc4287.txt" TargetMode="External" /><Relationship Type="http://schemas.openxmlformats.org/officeDocument/2006/relationships/hyperlink" Id="rId214" Target="http://www.opengeospatial.org/standards/sfa" TargetMode="External" /><Relationship Type="http://schemas.openxmlformats.org/officeDocument/2006/relationships/hyperlink" Id="rId142" Target="http://www.w3.org/Protocols/rfc2616/rfc2616.html" TargetMode="External" /><Relationship Type="http://schemas.openxmlformats.org/officeDocument/2006/relationships/hyperlink" Id="rId105" Target="http://www.w3.org/Provider/Style/URI.html" TargetMode="External" /><Relationship Type="http://schemas.openxmlformats.org/officeDocument/2006/relationships/hyperlink" Id="rId117" Target="http://www.w3.org/TR/json-ld/" TargetMode="External" /><Relationship Type="http://schemas.openxmlformats.org/officeDocument/2006/relationships/hyperlink" Id="rId110" Target="http://www.w3.org/TR/json-ld/#iana-considerations" TargetMode="External" /><Relationship Type="http://schemas.openxmlformats.org/officeDocument/2006/relationships/hyperlink" Id="rId56" Target="http://www.w3.org/TR/webarch/" TargetMode="External" /><Relationship Type="http://schemas.openxmlformats.org/officeDocument/2006/relationships/hyperlink" Id="rId77"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77" Target="https://github.com/fraunhoferfokus/ogd-metadata/blob/master/lizenzen/deutschland.json" TargetMode="External" /><Relationship Type="http://schemas.openxmlformats.org/officeDocument/2006/relationships/hyperlink" Id="rId107"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13" Target="https://tools.ietf.org/html/rfc4627" TargetMode="External" /><Relationship Type="http://schemas.openxmlformats.org/officeDocument/2006/relationships/hyperlink" Id="rId188"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134" Target="http://cyber.law.harvard.edu/rss/rss.html" TargetMode="External" /><Relationship Type="http://schemas.openxmlformats.org/officeDocument/2006/relationships/hyperlink" Id="rId158" Target="http://dbpedia.org/data/John_Doe_(musician).jsonld" TargetMode="External" /><Relationship Type="http://schemas.openxmlformats.org/officeDocument/2006/relationships/hyperlink" Id="rId90" Target="http://dbpedia.org/page/John_Doe_(musician)" TargetMode="External" /><Relationship Type="http://schemas.openxmlformats.org/officeDocument/2006/relationships/hyperlink" Id="rId92" Target="http://dbpedia.org/resource/Christian_Democratic_Union_(Germany)" TargetMode="External" /><Relationship Type="http://schemas.openxmlformats.org/officeDocument/2006/relationships/hyperlink" Id="rId89" Target="http://dbpedia.org/resource/John_Doe_(musician)" TargetMode="External" /><Relationship Type="http://schemas.openxmlformats.org/officeDocument/2006/relationships/hyperlink" Id="rId93" Target="http://dbpedia.org/resource/Social_Democratic_Party_of_Germany" TargetMode="External" /><Relationship Type="http://schemas.openxmlformats.org/officeDocument/2006/relationships/hyperlink" Id="rId194" Target="http://de.wikipedia.org/" TargetMode="External" /><Relationship Type="http://schemas.openxmlformats.org/officeDocument/2006/relationships/hyperlink" Id="rId176" Target="http://licenses.opendefinition.org/" TargetMode="External" /><Relationship Type="http://schemas.openxmlformats.org/officeDocument/2006/relationships/hyperlink" Id="rId179" Target="http://linkeddatabook.com/editions/1.0/#htoc48" TargetMode="External" /><Relationship Type="http://schemas.openxmlformats.org/officeDocument/2006/relationships/hyperlink" Id="rId29" Target="http://offeneskoeln.de/" TargetMode="External" /><Relationship Type="http://schemas.openxmlformats.org/officeDocument/2006/relationships/hyperlink" Id="rId34" Target="http://opendata-showroom.org/de/"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31" Target="http://openruhr.de/openruhrris/" TargetMode="External" /><Relationship Type="http://schemas.openxmlformats.org/officeDocument/2006/relationships/hyperlink" Id="rId85" Target="http://patterns.dataincubator.org/book/follow-your-nose.html" TargetMode="External" /><Relationship Type="http://schemas.openxmlformats.org/officeDocument/2006/relationships/hyperlink" Id="rId208" Target="http://tools.ietf.org/html/rfc2046" TargetMode="External" /><Relationship Type="http://schemas.openxmlformats.org/officeDocument/2006/relationships/hyperlink" Id="rId48" Target="http://tools.ietf.org/html/rfc2119" TargetMode="External" /><Relationship Type="http://schemas.openxmlformats.org/officeDocument/2006/relationships/hyperlink" Id="rId154" Target="http://tools.ietf.org/html/rfc2295" TargetMode="External" /><Relationship Type="http://schemas.openxmlformats.org/officeDocument/2006/relationships/hyperlink" Id="rId156" Target="http://tools.ietf.org/html/rfc2616" TargetMode="External" /><Relationship Type="http://schemas.openxmlformats.org/officeDocument/2006/relationships/hyperlink" Id="rId100" Target="http://tools.ietf.org/html/rfc3986" TargetMode="External" /><Relationship Type="http://schemas.openxmlformats.org/officeDocument/2006/relationships/hyperlink" Id="rId98" Target="http://tools.ietf.org/html/rfc3987" TargetMode="External" /><Relationship Type="http://schemas.openxmlformats.org/officeDocument/2006/relationships/hyperlink" Id="rId128" Target="http://tools.ietf.org/html/rfc5988"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192" Target="http://www.dbpedia.org/" TargetMode="External" /><Relationship Type="http://schemas.openxmlformats.org/officeDocument/2006/relationships/hyperlink" Id="rId190" Target="http://www.dnb.de/gnd" TargetMode="External" /><Relationship Type="http://schemas.openxmlformats.org/officeDocument/2006/relationships/hyperlink" Id="rId27" Target="http://www.frankfurt-gestalten.de/" TargetMode="External" /><Relationship Type="http://schemas.openxmlformats.org/officeDocument/2006/relationships/hyperlink" Id="rId80" Target="http://www.ics.uci.edu/~fielding/pubs/dissertation/top.htm" TargetMode="External" /><Relationship Type="http://schemas.openxmlformats.org/officeDocument/2006/relationships/hyperlink" Id="rId146" Target="http://www.ietf.org/rfc/rfc2183" TargetMode="External" /><Relationship Type="http://schemas.openxmlformats.org/officeDocument/2006/relationships/hyperlink" Id="rId136" Target="http://www.ietf.org/rfc/rfc4287.txt" TargetMode="External" /><Relationship Type="http://schemas.openxmlformats.org/officeDocument/2006/relationships/hyperlink" Id="rId214" Target="http://www.opengeospatial.org/standards/sfa" TargetMode="External" /><Relationship Type="http://schemas.openxmlformats.org/officeDocument/2006/relationships/hyperlink" Id="rId142" Target="http://www.w3.org/Protocols/rfc2616/rfc2616.html" TargetMode="External" /><Relationship Type="http://schemas.openxmlformats.org/officeDocument/2006/relationships/hyperlink" Id="rId105" Target="http://www.w3.org/Provider/Style/URI.html" TargetMode="External" /><Relationship Type="http://schemas.openxmlformats.org/officeDocument/2006/relationships/hyperlink" Id="rId117" Target="http://www.w3.org/TR/json-ld/" TargetMode="External" /><Relationship Type="http://schemas.openxmlformats.org/officeDocument/2006/relationships/hyperlink" Id="rId110" Target="http://www.w3.org/TR/json-ld/#iana-considerations" TargetMode="External" /><Relationship Type="http://schemas.openxmlformats.org/officeDocument/2006/relationships/hyperlink" Id="rId56" Target="http://www.w3.org/TR/webarch/" TargetMode="External" /><Relationship Type="http://schemas.openxmlformats.org/officeDocument/2006/relationships/hyperlink" Id="rId77"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77" Target="https://github.com/fraunhoferfokus/ogd-metadata/blob/master/lizenzen/deutschland.json" TargetMode="External" /><Relationship Type="http://schemas.openxmlformats.org/officeDocument/2006/relationships/hyperlink" Id="rId107"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13" Target="https://tools.ietf.org/html/rfc4627" TargetMode="External" /><Relationship Type="http://schemas.openxmlformats.org/officeDocument/2006/relationships/hyperlink" Id="rId188"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Vokabular und Schnittstellen-Spezifikation (Entwurf)</dc:title>
  <dc:creator>OParl Team - http://oparl.org/</dc:creator>
</cp:coreProperties>
</file>