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511C" w14:textId="6C62B0E3" w:rsidR="0011076D" w:rsidRPr="009C79DD" w:rsidRDefault="0011076D" w:rsidP="0011076D">
      <w:pPr>
        <w:pStyle w:val="CenterBold"/>
        <w:rPr>
          <w:rFonts w:ascii="Arial" w:hAnsi="Arial" w:cs="Arial"/>
          <w:sz w:val="20"/>
          <w:u w:val="single"/>
        </w:rPr>
      </w:pPr>
      <w:r w:rsidRPr="009C79DD">
        <w:rPr>
          <w:rFonts w:ascii="Arial" w:hAnsi="Arial" w:cs="Arial"/>
          <w:sz w:val="20"/>
          <w:u w:val="single"/>
        </w:rPr>
        <w:t xml:space="preserve">OFFICIAL RULES FOR </w:t>
      </w:r>
      <w:r w:rsidR="009C79DD" w:rsidRPr="009C79DD">
        <w:rPr>
          <w:rFonts w:ascii="Arial" w:eastAsia="Arial" w:hAnsi="Arial" w:cs="Arial"/>
          <w:color w:val="000000"/>
          <w:sz w:val="20"/>
          <w:u w:val="single"/>
        </w:rPr>
        <w:t>[SPONSOR’S NAME] [SWEEPSTAKES NAME]</w:t>
      </w:r>
      <w:r w:rsidRPr="009C79DD">
        <w:rPr>
          <w:rFonts w:ascii="Arial" w:hAnsi="Arial" w:cs="Arial"/>
          <w:sz w:val="20"/>
          <w:u w:val="single"/>
        </w:rPr>
        <w:t xml:space="preserve"> SWEEPSTAKES</w:t>
      </w:r>
    </w:p>
    <w:p w14:paraId="435A866C" w14:textId="77777777" w:rsidR="0011076D" w:rsidRPr="007C482D" w:rsidRDefault="0011076D" w:rsidP="0011076D">
      <w:pPr>
        <w:pStyle w:val="CenterBold"/>
        <w:jc w:val="both"/>
        <w:rPr>
          <w:rFonts w:ascii="Arial" w:hAnsi="Arial" w:cs="Arial"/>
          <w:sz w:val="20"/>
        </w:rPr>
      </w:pPr>
      <w:r w:rsidRPr="007C482D">
        <w:rPr>
          <w:rFonts w:ascii="Arial" w:hAnsi="Arial" w:cs="Arial"/>
          <w:sz w:val="20"/>
        </w:rPr>
        <w:t>NO PURCHASE OR MOBILE DEVICE IS NECESSARY TO ENTER OR WIN. VOID WHERE PROHIBITED.</w:t>
      </w:r>
    </w:p>
    <w:p w14:paraId="02E3C29E" w14:textId="5E22137A" w:rsidR="0011076D" w:rsidRDefault="0011076D" w:rsidP="0011076D">
      <w:pPr>
        <w:pStyle w:val="Heading1"/>
        <w:jc w:val="both"/>
        <w:rPr>
          <w:rFonts w:ascii="Arial" w:hAnsi="Arial" w:cs="Arial"/>
          <w:sz w:val="20"/>
        </w:rPr>
      </w:pPr>
      <w:r w:rsidRPr="007C482D">
        <w:rPr>
          <w:rFonts w:ascii="Arial" w:hAnsi="Arial" w:cs="Arial"/>
          <w:sz w:val="20"/>
        </w:rPr>
        <w:t xml:space="preserve">The </w:t>
      </w:r>
      <w:r w:rsidR="009C79DD" w:rsidRPr="009C79DD">
        <w:rPr>
          <w:rFonts w:ascii="Arial" w:hAnsi="Arial" w:cs="Arial"/>
          <w:b/>
          <w:sz w:val="20"/>
        </w:rPr>
        <w:t>[SPONSOR’S NAME] [SWEEPSTAKES NAME]</w:t>
      </w:r>
      <w:r w:rsidRPr="007C482D">
        <w:rPr>
          <w:rFonts w:ascii="Arial" w:hAnsi="Arial" w:cs="Arial"/>
          <w:sz w:val="20"/>
        </w:rPr>
        <w:t xml:space="preserve"> Sweepstakes</w:t>
      </w:r>
      <w:r>
        <w:rPr>
          <w:rFonts w:ascii="Arial" w:hAnsi="Arial" w:cs="Arial"/>
          <w:sz w:val="20"/>
        </w:rPr>
        <w:t xml:space="preserve"> (“Sweepstakes”)</w:t>
      </w:r>
      <w:r w:rsidRPr="00F84C61">
        <w:rPr>
          <w:rFonts w:ascii="Arial" w:hAnsi="Arial" w:cs="Arial"/>
          <w:sz w:val="20"/>
        </w:rPr>
        <w:t xml:space="preserve"> </w:t>
      </w:r>
      <w:r w:rsidRPr="00A25EA5">
        <w:rPr>
          <w:rFonts w:ascii="Arial" w:hAnsi="Arial" w:cs="Arial"/>
          <w:sz w:val="20"/>
        </w:rPr>
        <w:t xml:space="preserve">begins </w:t>
      </w:r>
      <w:r>
        <w:rPr>
          <w:rFonts w:ascii="Arial" w:hAnsi="Arial" w:cs="Arial"/>
          <w:sz w:val="20"/>
        </w:rPr>
        <w:t>12:00 A</w:t>
      </w:r>
      <w:r w:rsidRPr="00A25EA5">
        <w:rPr>
          <w:rFonts w:ascii="Arial" w:hAnsi="Arial" w:cs="Arial"/>
          <w:sz w:val="20"/>
        </w:rPr>
        <w:t xml:space="preserve">M </w:t>
      </w:r>
      <w:r w:rsidRPr="008A31AA">
        <w:rPr>
          <w:rFonts w:ascii="Arial" w:hAnsi="Arial" w:cs="Arial"/>
          <w:sz w:val="20"/>
        </w:rPr>
        <w:t xml:space="preserve">Eastern Time (“ET”) </w:t>
      </w:r>
      <w:r w:rsidR="00DD55C3">
        <w:rPr>
          <w:rFonts w:ascii="Arial" w:hAnsi="Arial" w:cs="Arial"/>
          <w:sz w:val="20"/>
        </w:rPr>
        <w:t>November 6</w:t>
      </w:r>
      <w:r w:rsidRPr="00A25EA5">
        <w:rPr>
          <w:rFonts w:ascii="Arial" w:hAnsi="Arial" w:cs="Arial"/>
          <w:sz w:val="20"/>
        </w:rPr>
        <w:t>, 20</w:t>
      </w:r>
      <w:r>
        <w:rPr>
          <w:rFonts w:ascii="Arial" w:hAnsi="Arial" w:cs="Arial"/>
          <w:sz w:val="20"/>
        </w:rPr>
        <w:t>23</w:t>
      </w:r>
      <w:r w:rsidRPr="00A25EA5">
        <w:rPr>
          <w:rFonts w:ascii="Arial" w:hAnsi="Arial" w:cs="Arial"/>
          <w:sz w:val="20"/>
        </w:rPr>
        <w:t xml:space="preserve"> and ends </w:t>
      </w:r>
      <w:r>
        <w:rPr>
          <w:rFonts w:ascii="Arial" w:hAnsi="Arial" w:cs="Arial"/>
          <w:sz w:val="20"/>
        </w:rPr>
        <w:t>11:59</w:t>
      </w:r>
      <w:r w:rsidRPr="00A25EA5">
        <w:rPr>
          <w:rFonts w:ascii="Arial" w:hAnsi="Arial" w:cs="Arial"/>
          <w:sz w:val="20"/>
        </w:rPr>
        <w:t xml:space="preserve"> PM </w:t>
      </w:r>
      <w:r w:rsidRPr="008A31AA">
        <w:rPr>
          <w:rFonts w:ascii="Arial" w:hAnsi="Arial" w:cs="Arial"/>
          <w:sz w:val="20"/>
        </w:rPr>
        <w:t>ET</w:t>
      </w:r>
      <w:r w:rsidRPr="00A25EA5">
        <w:rPr>
          <w:rFonts w:ascii="Arial" w:hAnsi="Arial" w:cs="Arial"/>
          <w:sz w:val="20"/>
        </w:rPr>
        <w:t xml:space="preserve"> </w:t>
      </w:r>
      <w:r w:rsidR="00061D98">
        <w:rPr>
          <w:rFonts w:ascii="Arial" w:hAnsi="Arial" w:cs="Arial"/>
          <w:sz w:val="20"/>
        </w:rPr>
        <w:t>January 7</w:t>
      </w:r>
      <w:r w:rsidRPr="00173D9F">
        <w:rPr>
          <w:rFonts w:ascii="Arial" w:hAnsi="Arial" w:cs="Arial"/>
          <w:sz w:val="20"/>
        </w:rPr>
        <w:t>, 202</w:t>
      </w:r>
      <w:r w:rsidR="00061D98">
        <w:rPr>
          <w:rFonts w:ascii="Arial" w:hAnsi="Arial" w:cs="Arial"/>
          <w:sz w:val="20"/>
        </w:rPr>
        <w:t>4</w:t>
      </w:r>
      <w:r w:rsidRPr="00173D9F">
        <w:rPr>
          <w:rFonts w:ascii="Arial" w:hAnsi="Arial" w:cs="Arial"/>
          <w:sz w:val="20"/>
        </w:rPr>
        <w:t xml:space="preserve"> ("Sweepstakes Period")</w:t>
      </w:r>
      <w:r>
        <w:rPr>
          <w:rFonts w:ascii="Arial" w:hAnsi="Arial" w:cs="Arial"/>
          <w:sz w:val="20"/>
        </w:rPr>
        <w:t xml:space="preserve">. </w:t>
      </w:r>
      <w:r w:rsidRPr="00E737FC">
        <w:rPr>
          <w:rFonts w:ascii="Arial" w:hAnsi="Arial" w:cs="Arial"/>
          <w:sz w:val="20"/>
        </w:rPr>
        <w:t xml:space="preserve">The Sweepstakes Period will be divided into </w:t>
      </w:r>
      <w:r>
        <w:rPr>
          <w:rFonts w:ascii="Arial" w:hAnsi="Arial" w:cs="Arial"/>
          <w:sz w:val="20"/>
        </w:rPr>
        <w:t>eight</w:t>
      </w:r>
      <w:r w:rsidRPr="00E737FC">
        <w:rPr>
          <w:rFonts w:ascii="Arial" w:hAnsi="Arial" w:cs="Arial"/>
          <w:sz w:val="20"/>
        </w:rPr>
        <w:t xml:space="preserve"> (</w:t>
      </w:r>
      <w:r>
        <w:rPr>
          <w:rFonts w:ascii="Arial" w:hAnsi="Arial" w:cs="Arial"/>
          <w:sz w:val="20"/>
        </w:rPr>
        <w:t>8</w:t>
      </w:r>
      <w:r w:rsidRPr="00E737FC">
        <w:rPr>
          <w:rFonts w:ascii="Arial" w:hAnsi="Arial" w:cs="Arial"/>
          <w:sz w:val="20"/>
        </w:rPr>
        <w:t>) entry periods</w:t>
      </w:r>
      <w:r>
        <w:rPr>
          <w:rFonts w:ascii="Arial" w:hAnsi="Arial" w:cs="Arial"/>
          <w:sz w:val="20"/>
        </w:rPr>
        <w:t xml:space="preserve"> </w:t>
      </w:r>
      <w:r w:rsidRPr="003C682C">
        <w:rPr>
          <w:rFonts w:ascii="Arial" w:hAnsi="Arial" w:cs="Arial"/>
          <w:sz w:val="20"/>
        </w:rPr>
        <w:t>(each an “Entry Period”</w:t>
      </w:r>
      <w:r>
        <w:rPr>
          <w:rFonts w:ascii="Arial" w:hAnsi="Arial" w:cs="Arial"/>
          <w:sz w:val="20"/>
        </w:rPr>
        <w:t>)</w:t>
      </w:r>
      <w:r w:rsidRPr="003C682C">
        <w:rPr>
          <w:rFonts w:ascii="Arial" w:hAnsi="Arial" w:cs="Arial"/>
          <w:sz w:val="20"/>
        </w:rPr>
        <w:t>, as outlined in the chart below</w:t>
      </w:r>
      <w:r>
        <w:rPr>
          <w:rFonts w:ascii="Arial" w:hAnsi="Arial" w:cs="Arial"/>
          <w:sz w:val="20"/>
        </w:rPr>
        <w:t>.</w:t>
      </w:r>
    </w:p>
    <w:p w14:paraId="76ADD1A8" w14:textId="77777777" w:rsidR="0011076D" w:rsidRDefault="0011076D" w:rsidP="0011076D"/>
    <w:tbl>
      <w:tblPr>
        <w:tblStyle w:val="TableGrid"/>
        <w:tblW w:w="0" w:type="auto"/>
        <w:jc w:val="center"/>
        <w:tblLook w:val="04A0" w:firstRow="1" w:lastRow="0" w:firstColumn="1" w:lastColumn="0" w:noHBand="0" w:noVBand="1"/>
      </w:tblPr>
      <w:tblGrid>
        <w:gridCol w:w="1440"/>
        <w:gridCol w:w="4302"/>
        <w:gridCol w:w="1723"/>
      </w:tblGrid>
      <w:tr w:rsidR="0011076D" w:rsidRPr="006E4EB1" w14:paraId="527DA19E" w14:textId="77777777">
        <w:trPr>
          <w:trHeight w:val="593"/>
          <w:jc w:val="center"/>
        </w:trPr>
        <w:tc>
          <w:tcPr>
            <w:tcW w:w="1440" w:type="dxa"/>
            <w:shd w:val="clear" w:color="auto" w:fill="E7E6E6" w:themeFill="background2"/>
          </w:tcPr>
          <w:p w14:paraId="055104F6" w14:textId="77777777" w:rsidR="0011076D" w:rsidRPr="006E4EB1" w:rsidRDefault="0011076D">
            <w:pPr>
              <w:jc w:val="center"/>
              <w:rPr>
                <w:rFonts w:ascii="Arial" w:hAnsi="Arial" w:cs="Arial"/>
                <w:b/>
                <w:bCs/>
                <w:sz w:val="20"/>
                <w:szCs w:val="20"/>
              </w:rPr>
            </w:pPr>
            <w:r w:rsidRPr="006E4EB1">
              <w:rPr>
                <w:rFonts w:ascii="Arial" w:hAnsi="Arial" w:cs="Arial"/>
                <w:b/>
                <w:bCs/>
                <w:sz w:val="20"/>
                <w:szCs w:val="20"/>
              </w:rPr>
              <w:t>Entry Period</w:t>
            </w:r>
          </w:p>
        </w:tc>
        <w:tc>
          <w:tcPr>
            <w:tcW w:w="4302" w:type="dxa"/>
            <w:shd w:val="clear" w:color="auto" w:fill="E7E6E6" w:themeFill="background2"/>
          </w:tcPr>
          <w:p w14:paraId="1037FD34" w14:textId="77777777" w:rsidR="0011076D" w:rsidRPr="006E4EB1" w:rsidRDefault="0011076D">
            <w:pPr>
              <w:jc w:val="center"/>
              <w:rPr>
                <w:rFonts w:ascii="Arial" w:hAnsi="Arial" w:cs="Arial"/>
                <w:sz w:val="20"/>
                <w:szCs w:val="20"/>
              </w:rPr>
            </w:pPr>
            <w:r w:rsidRPr="0098765D">
              <w:rPr>
                <w:rFonts w:ascii="Arial" w:hAnsi="Arial" w:cs="Arial"/>
                <w:b/>
                <w:bCs/>
                <w:sz w:val="20"/>
                <w:szCs w:val="20"/>
              </w:rPr>
              <w:t xml:space="preserve">Entry Period Dates </w:t>
            </w:r>
            <w:r>
              <w:rPr>
                <w:rFonts w:ascii="Arial" w:hAnsi="Arial" w:cs="Arial"/>
                <w:b/>
                <w:bCs/>
                <w:sz w:val="20"/>
                <w:szCs w:val="20"/>
              </w:rPr>
              <w:t>(each Entry Period begins at 12:00 AM ET and ends at 11:59 PM ET)</w:t>
            </w:r>
          </w:p>
        </w:tc>
        <w:tc>
          <w:tcPr>
            <w:tcW w:w="1723" w:type="dxa"/>
            <w:shd w:val="clear" w:color="auto" w:fill="E7E6E6" w:themeFill="background2"/>
          </w:tcPr>
          <w:p w14:paraId="4EF97155" w14:textId="77777777" w:rsidR="0011076D" w:rsidRPr="006E4EB1" w:rsidRDefault="0011076D">
            <w:pPr>
              <w:jc w:val="center"/>
              <w:rPr>
                <w:rFonts w:ascii="Arial" w:hAnsi="Arial" w:cs="Arial"/>
                <w:b/>
                <w:bCs/>
                <w:sz w:val="20"/>
                <w:szCs w:val="20"/>
              </w:rPr>
            </w:pPr>
            <w:r w:rsidRPr="006E4EB1">
              <w:rPr>
                <w:rFonts w:ascii="Arial" w:hAnsi="Arial" w:cs="Arial"/>
                <w:b/>
                <w:bCs/>
                <w:sz w:val="20"/>
                <w:szCs w:val="20"/>
              </w:rPr>
              <w:t>Drawing Date (on or about)</w:t>
            </w:r>
          </w:p>
        </w:tc>
      </w:tr>
      <w:tr w:rsidR="00DD55C3" w:rsidRPr="006E4EB1" w14:paraId="5F2E7195" w14:textId="77777777">
        <w:trPr>
          <w:trHeight w:val="220"/>
          <w:jc w:val="center"/>
        </w:trPr>
        <w:tc>
          <w:tcPr>
            <w:tcW w:w="1440" w:type="dxa"/>
          </w:tcPr>
          <w:p w14:paraId="38AE1F23" w14:textId="77777777" w:rsidR="00DD55C3" w:rsidRPr="006E4EB1" w:rsidRDefault="00DD55C3" w:rsidP="00DD55C3">
            <w:pPr>
              <w:jc w:val="center"/>
              <w:rPr>
                <w:rFonts w:ascii="Arial" w:hAnsi="Arial" w:cs="Arial"/>
                <w:sz w:val="20"/>
                <w:szCs w:val="20"/>
              </w:rPr>
            </w:pPr>
            <w:r>
              <w:rPr>
                <w:rFonts w:ascii="Arial" w:hAnsi="Arial" w:cs="Arial"/>
                <w:sz w:val="20"/>
                <w:szCs w:val="20"/>
              </w:rPr>
              <w:t>1</w:t>
            </w:r>
          </w:p>
        </w:tc>
        <w:tc>
          <w:tcPr>
            <w:tcW w:w="4302" w:type="dxa"/>
          </w:tcPr>
          <w:p w14:paraId="0AED5B68" w14:textId="2043F8BD" w:rsidR="00DD55C3" w:rsidRPr="006E4EB1" w:rsidRDefault="00DD55C3" w:rsidP="00DD55C3">
            <w:pPr>
              <w:jc w:val="center"/>
              <w:rPr>
                <w:rFonts w:ascii="Arial" w:hAnsi="Arial" w:cs="Arial"/>
                <w:sz w:val="20"/>
                <w:szCs w:val="20"/>
              </w:rPr>
            </w:pPr>
            <w:r>
              <w:rPr>
                <w:rFonts w:ascii="Arial" w:hAnsi="Arial" w:cs="Arial"/>
                <w:sz w:val="20"/>
                <w:szCs w:val="20"/>
              </w:rPr>
              <w:t>11</w:t>
            </w:r>
            <w:r w:rsidRPr="009D46C1">
              <w:rPr>
                <w:rFonts w:ascii="Arial" w:hAnsi="Arial" w:cs="Arial"/>
                <w:sz w:val="20"/>
                <w:szCs w:val="20"/>
              </w:rPr>
              <w:t>/</w:t>
            </w:r>
            <w:r>
              <w:rPr>
                <w:rFonts w:ascii="Arial" w:hAnsi="Arial" w:cs="Arial"/>
                <w:sz w:val="20"/>
                <w:szCs w:val="20"/>
              </w:rPr>
              <w:t>6</w:t>
            </w:r>
            <w:r w:rsidRPr="009D46C1">
              <w:rPr>
                <w:rFonts w:ascii="Arial" w:hAnsi="Arial" w:cs="Arial"/>
                <w:sz w:val="20"/>
                <w:szCs w:val="20"/>
              </w:rPr>
              <w:t>/23 – 1</w:t>
            </w:r>
            <w:r>
              <w:rPr>
                <w:rFonts w:ascii="Arial" w:hAnsi="Arial" w:cs="Arial"/>
                <w:sz w:val="20"/>
                <w:szCs w:val="20"/>
              </w:rPr>
              <w:t>1</w:t>
            </w:r>
            <w:r w:rsidRPr="009D46C1">
              <w:rPr>
                <w:rFonts w:ascii="Arial" w:hAnsi="Arial" w:cs="Arial"/>
                <w:sz w:val="20"/>
                <w:szCs w:val="20"/>
              </w:rPr>
              <w:t>/</w:t>
            </w:r>
            <w:r>
              <w:rPr>
                <w:rFonts w:ascii="Arial" w:hAnsi="Arial" w:cs="Arial"/>
                <w:sz w:val="20"/>
                <w:szCs w:val="20"/>
              </w:rPr>
              <w:t>12</w:t>
            </w:r>
            <w:r w:rsidRPr="009D46C1">
              <w:rPr>
                <w:rFonts w:ascii="Arial" w:hAnsi="Arial" w:cs="Arial"/>
                <w:sz w:val="20"/>
                <w:szCs w:val="20"/>
              </w:rPr>
              <w:t>/23</w:t>
            </w:r>
          </w:p>
        </w:tc>
        <w:tc>
          <w:tcPr>
            <w:tcW w:w="1723" w:type="dxa"/>
          </w:tcPr>
          <w:p w14:paraId="4ED86884" w14:textId="6AAA2E2B" w:rsidR="00DD55C3" w:rsidRPr="006E4EB1" w:rsidRDefault="00DD55C3" w:rsidP="00DD55C3">
            <w:pPr>
              <w:jc w:val="center"/>
              <w:rPr>
                <w:rFonts w:ascii="Arial" w:hAnsi="Arial" w:cs="Arial"/>
                <w:sz w:val="20"/>
                <w:szCs w:val="20"/>
              </w:rPr>
            </w:pPr>
            <w:r w:rsidRPr="00A44AB6">
              <w:rPr>
                <w:rFonts w:ascii="Arial" w:hAnsi="Arial" w:cs="Arial"/>
                <w:sz w:val="20"/>
                <w:szCs w:val="20"/>
              </w:rPr>
              <w:t>1</w:t>
            </w:r>
            <w:r>
              <w:rPr>
                <w:rFonts w:ascii="Arial" w:hAnsi="Arial" w:cs="Arial"/>
                <w:sz w:val="20"/>
                <w:szCs w:val="20"/>
              </w:rPr>
              <w:t>1</w:t>
            </w:r>
            <w:r w:rsidRPr="00A44AB6">
              <w:rPr>
                <w:rFonts w:ascii="Arial" w:hAnsi="Arial" w:cs="Arial"/>
                <w:sz w:val="20"/>
                <w:szCs w:val="20"/>
              </w:rPr>
              <w:t>/1</w:t>
            </w:r>
            <w:r>
              <w:rPr>
                <w:rFonts w:ascii="Arial" w:hAnsi="Arial" w:cs="Arial"/>
                <w:sz w:val="20"/>
                <w:szCs w:val="20"/>
              </w:rPr>
              <w:t>3</w:t>
            </w:r>
            <w:r w:rsidRPr="00A44AB6">
              <w:rPr>
                <w:rFonts w:ascii="Arial" w:hAnsi="Arial" w:cs="Arial"/>
                <w:sz w:val="20"/>
                <w:szCs w:val="20"/>
              </w:rPr>
              <w:t>/23</w:t>
            </w:r>
          </w:p>
        </w:tc>
      </w:tr>
      <w:tr w:rsidR="00DD55C3" w:rsidRPr="006E4EB1" w14:paraId="5A00D8CD" w14:textId="77777777">
        <w:trPr>
          <w:trHeight w:val="220"/>
          <w:jc w:val="center"/>
        </w:trPr>
        <w:tc>
          <w:tcPr>
            <w:tcW w:w="1440" w:type="dxa"/>
          </w:tcPr>
          <w:p w14:paraId="13C854F9" w14:textId="77777777" w:rsidR="00DD55C3" w:rsidRDefault="00DD55C3" w:rsidP="00DD55C3">
            <w:pPr>
              <w:jc w:val="center"/>
              <w:rPr>
                <w:rFonts w:ascii="Arial" w:hAnsi="Arial" w:cs="Arial"/>
                <w:sz w:val="20"/>
                <w:szCs w:val="20"/>
              </w:rPr>
            </w:pPr>
            <w:r>
              <w:rPr>
                <w:rFonts w:ascii="Arial" w:hAnsi="Arial" w:cs="Arial"/>
                <w:sz w:val="20"/>
                <w:szCs w:val="20"/>
              </w:rPr>
              <w:t>2</w:t>
            </w:r>
          </w:p>
        </w:tc>
        <w:tc>
          <w:tcPr>
            <w:tcW w:w="4302" w:type="dxa"/>
          </w:tcPr>
          <w:p w14:paraId="077080E5" w14:textId="1DBA1AB7" w:rsidR="00DD55C3" w:rsidRDefault="00DD55C3" w:rsidP="00DD55C3">
            <w:pPr>
              <w:jc w:val="center"/>
              <w:rPr>
                <w:rFonts w:ascii="Arial" w:hAnsi="Arial" w:cs="Arial"/>
                <w:sz w:val="20"/>
                <w:szCs w:val="20"/>
              </w:rPr>
            </w:pPr>
            <w:r w:rsidRPr="009D46C1">
              <w:rPr>
                <w:rFonts w:ascii="Arial" w:hAnsi="Arial" w:cs="Arial"/>
                <w:sz w:val="20"/>
                <w:szCs w:val="20"/>
              </w:rPr>
              <w:t>1</w:t>
            </w:r>
            <w:r>
              <w:rPr>
                <w:rFonts w:ascii="Arial" w:hAnsi="Arial" w:cs="Arial"/>
                <w:sz w:val="20"/>
                <w:szCs w:val="20"/>
              </w:rPr>
              <w:t>1</w:t>
            </w:r>
            <w:r w:rsidRPr="009D46C1">
              <w:rPr>
                <w:rFonts w:ascii="Arial" w:hAnsi="Arial" w:cs="Arial"/>
                <w:sz w:val="20"/>
                <w:szCs w:val="20"/>
              </w:rPr>
              <w:t>/</w:t>
            </w:r>
            <w:r>
              <w:rPr>
                <w:rFonts w:ascii="Arial" w:hAnsi="Arial" w:cs="Arial"/>
                <w:sz w:val="20"/>
                <w:szCs w:val="20"/>
              </w:rPr>
              <w:t>13</w:t>
            </w:r>
            <w:r w:rsidRPr="009D46C1">
              <w:rPr>
                <w:rFonts w:ascii="Arial" w:hAnsi="Arial" w:cs="Arial"/>
                <w:sz w:val="20"/>
                <w:szCs w:val="20"/>
              </w:rPr>
              <w:t>/23 – 1</w:t>
            </w:r>
            <w:r>
              <w:rPr>
                <w:rFonts w:ascii="Arial" w:hAnsi="Arial" w:cs="Arial"/>
                <w:sz w:val="20"/>
                <w:szCs w:val="20"/>
              </w:rPr>
              <w:t>1</w:t>
            </w:r>
            <w:r w:rsidRPr="009D46C1">
              <w:rPr>
                <w:rFonts w:ascii="Arial" w:hAnsi="Arial" w:cs="Arial"/>
                <w:sz w:val="20"/>
                <w:szCs w:val="20"/>
              </w:rPr>
              <w:t>/</w:t>
            </w:r>
            <w:r>
              <w:rPr>
                <w:rFonts w:ascii="Arial" w:hAnsi="Arial" w:cs="Arial"/>
                <w:sz w:val="20"/>
                <w:szCs w:val="20"/>
              </w:rPr>
              <w:t>19</w:t>
            </w:r>
            <w:r w:rsidRPr="009D46C1">
              <w:rPr>
                <w:rFonts w:ascii="Arial" w:hAnsi="Arial" w:cs="Arial"/>
                <w:sz w:val="20"/>
                <w:szCs w:val="20"/>
              </w:rPr>
              <w:t>/23</w:t>
            </w:r>
          </w:p>
        </w:tc>
        <w:tc>
          <w:tcPr>
            <w:tcW w:w="1723" w:type="dxa"/>
          </w:tcPr>
          <w:p w14:paraId="020D79A8" w14:textId="079F91F6" w:rsidR="00DD55C3" w:rsidRDefault="00DD55C3" w:rsidP="00DD55C3">
            <w:pPr>
              <w:jc w:val="center"/>
              <w:rPr>
                <w:rFonts w:ascii="Arial" w:hAnsi="Arial" w:cs="Arial"/>
                <w:sz w:val="20"/>
                <w:szCs w:val="20"/>
              </w:rPr>
            </w:pPr>
            <w:r w:rsidRPr="00E96E74">
              <w:rPr>
                <w:rFonts w:ascii="Arial" w:hAnsi="Arial" w:cs="Arial"/>
                <w:sz w:val="20"/>
                <w:szCs w:val="20"/>
              </w:rPr>
              <w:t>11/</w:t>
            </w:r>
            <w:r>
              <w:rPr>
                <w:rFonts w:ascii="Arial" w:hAnsi="Arial" w:cs="Arial"/>
                <w:sz w:val="20"/>
                <w:szCs w:val="20"/>
              </w:rPr>
              <w:t>20</w:t>
            </w:r>
            <w:r w:rsidRPr="00E96E74">
              <w:rPr>
                <w:rFonts w:ascii="Arial" w:hAnsi="Arial" w:cs="Arial"/>
                <w:sz w:val="20"/>
                <w:szCs w:val="20"/>
              </w:rPr>
              <w:t>/23</w:t>
            </w:r>
          </w:p>
        </w:tc>
      </w:tr>
      <w:tr w:rsidR="00DD55C3" w:rsidRPr="006E4EB1" w14:paraId="743FEC7F" w14:textId="77777777">
        <w:trPr>
          <w:trHeight w:val="220"/>
          <w:jc w:val="center"/>
        </w:trPr>
        <w:tc>
          <w:tcPr>
            <w:tcW w:w="1440" w:type="dxa"/>
          </w:tcPr>
          <w:p w14:paraId="6D8A2835" w14:textId="77777777" w:rsidR="00DD55C3" w:rsidRDefault="00DD55C3" w:rsidP="00DD55C3">
            <w:pPr>
              <w:jc w:val="center"/>
              <w:rPr>
                <w:rFonts w:ascii="Arial" w:hAnsi="Arial" w:cs="Arial"/>
                <w:sz w:val="20"/>
                <w:szCs w:val="20"/>
              </w:rPr>
            </w:pPr>
            <w:r>
              <w:rPr>
                <w:rFonts w:ascii="Arial" w:hAnsi="Arial" w:cs="Arial"/>
                <w:sz w:val="20"/>
                <w:szCs w:val="20"/>
              </w:rPr>
              <w:t>3</w:t>
            </w:r>
          </w:p>
        </w:tc>
        <w:tc>
          <w:tcPr>
            <w:tcW w:w="4302" w:type="dxa"/>
          </w:tcPr>
          <w:p w14:paraId="68357422" w14:textId="4FAB073D" w:rsidR="00DD55C3" w:rsidDel="0045419E" w:rsidRDefault="00DD55C3" w:rsidP="00DD55C3">
            <w:pPr>
              <w:jc w:val="center"/>
              <w:rPr>
                <w:rFonts w:ascii="Arial" w:hAnsi="Arial" w:cs="Arial"/>
                <w:sz w:val="20"/>
                <w:szCs w:val="20"/>
              </w:rPr>
            </w:pPr>
            <w:r>
              <w:rPr>
                <w:rFonts w:ascii="Arial" w:hAnsi="Arial" w:cs="Arial"/>
                <w:sz w:val="20"/>
                <w:szCs w:val="20"/>
              </w:rPr>
              <w:t>11/20/23 – 11/26/23</w:t>
            </w:r>
          </w:p>
        </w:tc>
        <w:tc>
          <w:tcPr>
            <w:tcW w:w="1723" w:type="dxa"/>
          </w:tcPr>
          <w:p w14:paraId="65B5385B" w14:textId="3E740AB8" w:rsidR="00DD55C3" w:rsidDel="0045419E" w:rsidRDefault="00DD55C3" w:rsidP="00DD55C3">
            <w:pPr>
              <w:jc w:val="center"/>
              <w:rPr>
                <w:rFonts w:ascii="Arial" w:hAnsi="Arial" w:cs="Arial"/>
                <w:sz w:val="20"/>
                <w:szCs w:val="20"/>
              </w:rPr>
            </w:pPr>
            <w:r w:rsidRPr="00E96E74">
              <w:rPr>
                <w:rFonts w:ascii="Arial" w:hAnsi="Arial" w:cs="Arial"/>
                <w:sz w:val="20"/>
                <w:szCs w:val="20"/>
              </w:rPr>
              <w:t>11/</w:t>
            </w:r>
            <w:r>
              <w:rPr>
                <w:rFonts w:ascii="Arial" w:hAnsi="Arial" w:cs="Arial"/>
                <w:sz w:val="20"/>
                <w:szCs w:val="20"/>
              </w:rPr>
              <w:t>27</w:t>
            </w:r>
            <w:r w:rsidRPr="00E96E74">
              <w:rPr>
                <w:rFonts w:ascii="Arial" w:hAnsi="Arial" w:cs="Arial"/>
                <w:sz w:val="20"/>
                <w:szCs w:val="20"/>
              </w:rPr>
              <w:t>/23</w:t>
            </w:r>
          </w:p>
        </w:tc>
      </w:tr>
      <w:tr w:rsidR="00DD55C3" w:rsidRPr="006E4EB1" w14:paraId="6D091398" w14:textId="77777777">
        <w:trPr>
          <w:trHeight w:val="220"/>
          <w:jc w:val="center"/>
        </w:trPr>
        <w:tc>
          <w:tcPr>
            <w:tcW w:w="1440" w:type="dxa"/>
          </w:tcPr>
          <w:p w14:paraId="5360C47D" w14:textId="77777777" w:rsidR="00DD55C3" w:rsidRDefault="00DD55C3" w:rsidP="00DD55C3">
            <w:pPr>
              <w:jc w:val="center"/>
              <w:rPr>
                <w:rFonts w:ascii="Arial" w:hAnsi="Arial" w:cs="Arial"/>
                <w:sz w:val="20"/>
                <w:szCs w:val="20"/>
              </w:rPr>
            </w:pPr>
            <w:r>
              <w:rPr>
                <w:rFonts w:ascii="Arial" w:hAnsi="Arial" w:cs="Arial"/>
                <w:sz w:val="20"/>
                <w:szCs w:val="20"/>
              </w:rPr>
              <w:t>4</w:t>
            </w:r>
          </w:p>
        </w:tc>
        <w:tc>
          <w:tcPr>
            <w:tcW w:w="4302" w:type="dxa"/>
          </w:tcPr>
          <w:p w14:paraId="425ECF18" w14:textId="214B390B" w:rsidR="00DD55C3" w:rsidDel="0045419E" w:rsidRDefault="00DD55C3" w:rsidP="00DD55C3">
            <w:pPr>
              <w:jc w:val="center"/>
              <w:rPr>
                <w:rFonts w:ascii="Arial" w:hAnsi="Arial" w:cs="Arial"/>
                <w:sz w:val="20"/>
                <w:szCs w:val="20"/>
              </w:rPr>
            </w:pPr>
            <w:r>
              <w:rPr>
                <w:rFonts w:ascii="Arial" w:hAnsi="Arial" w:cs="Arial"/>
                <w:sz w:val="20"/>
                <w:szCs w:val="20"/>
              </w:rPr>
              <w:t>11/27/23 – 12/3/23</w:t>
            </w:r>
          </w:p>
        </w:tc>
        <w:tc>
          <w:tcPr>
            <w:tcW w:w="1723" w:type="dxa"/>
          </w:tcPr>
          <w:p w14:paraId="4A3BA3D6" w14:textId="490597B5" w:rsidR="00DD55C3" w:rsidDel="0045419E" w:rsidRDefault="00DD55C3" w:rsidP="00DD55C3">
            <w:pPr>
              <w:jc w:val="center"/>
              <w:rPr>
                <w:rFonts w:ascii="Arial" w:hAnsi="Arial" w:cs="Arial"/>
                <w:sz w:val="20"/>
                <w:szCs w:val="20"/>
              </w:rPr>
            </w:pPr>
            <w:r w:rsidRPr="007A18AE">
              <w:rPr>
                <w:rFonts w:ascii="Arial" w:hAnsi="Arial" w:cs="Arial"/>
                <w:sz w:val="20"/>
                <w:szCs w:val="20"/>
              </w:rPr>
              <w:t>12/4/23</w:t>
            </w:r>
          </w:p>
        </w:tc>
      </w:tr>
      <w:tr w:rsidR="00DD55C3" w:rsidRPr="006E4EB1" w14:paraId="2EA52D40" w14:textId="77777777">
        <w:trPr>
          <w:trHeight w:val="220"/>
          <w:jc w:val="center"/>
        </w:trPr>
        <w:tc>
          <w:tcPr>
            <w:tcW w:w="1440" w:type="dxa"/>
          </w:tcPr>
          <w:p w14:paraId="34595829" w14:textId="643BBBF2" w:rsidR="00DD55C3" w:rsidRDefault="00DD55C3" w:rsidP="00DD55C3">
            <w:pPr>
              <w:jc w:val="center"/>
              <w:rPr>
                <w:rFonts w:ascii="Arial" w:hAnsi="Arial" w:cs="Arial"/>
                <w:sz w:val="20"/>
                <w:szCs w:val="20"/>
              </w:rPr>
            </w:pPr>
            <w:r>
              <w:rPr>
                <w:rFonts w:ascii="Arial" w:hAnsi="Arial" w:cs="Arial"/>
                <w:sz w:val="20"/>
                <w:szCs w:val="20"/>
              </w:rPr>
              <w:t>5</w:t>
            </w:r>
          </w:p>
        </w:tc>
        <w:tc>
          <w:tcPr>
            <w:tcW w:w="4302" w:type="dxa"/>
          </w:tcPr>
          <w:p w14:paraId="6297F635" w14:textId="097FFA3C" w:rsidR="00DD55C3" w:rsidRDefault="00DD55C3" w:rsidP="00DD55C3">
            <w:pPr>
              <w:jc w:val="center"/>
              <w:rPr>
                <w:rFonts w:ascii="Arial" w:hAnsi="Arial" w:cs="Arial"/>
                <w:sz w:val="20"/>
                <w:szCs w:val="20"/>
              </w:rPr>
            </w:pPr>
            <w:r>
              <w:rPr>
                <w:rFonts w:ascii="Arial" w:hAnsi="Arial" w:cs="Arial"/>
                <w:sz w:val="20"/>
                <w:szCs w:val="20"/>
              </w:rPr>
              <w:t>12/4/23 – 12/10/23</w:t>
            </w:r>
          </w:p>
        </w:tc>
        <w:tc>
          <w:tcPr>
            <w:tcW w:w="1723" w:type="dxa"/>
          </w:tcPr>
          <w:p w14:paraId="7ACD3CDF" w14:textId="2276D8A7" w:rsidR="00DD55C3" w:rsidRDefault="00DD55C3" w:rsidP="00DD55C3">
            <w:pPr>
              <w:jc w:val="center"/>
              <w:rPr>
                <w:rFonts w:ascii="Arial" w:hAnsi="Arial" w:cs="Arial"/>
                <w:sz w:val="20"/>
                <w:szCs w:val="20"/>
              </w:rPr>
            </w:pPr>
            <w:r w:rsidRPr="00E96E74">
              <w:rPr>
                <w:rFonts w:ascii="Arial" w:hAnsi="Arial" w:cs="Arial"/>
                <w:sz w:val="20"/>
                <w:szCs w:val="20"/>
              </w:rPr>
              <w:t>1</w:t>
            </w:r>
            <w:r>
              <w:rPr>
                <w:rFonts w:ascii="Arial" w:hAnsi="Arial" w:cs="Arial"/>
                <w:sz w:val="20"/>
                <w:szCs w:val="20"/>
              </w:rPr>
              <w:t>2</w:t>
            </w:r>
            <w:r w:rsidRPr="00E96E74">
              <w:rPr>
                <w:rFonts w:ascii="Arial" w:hAnsi="Arial" w:cs="Arial"/>
                <w:sz w:val="20"/>
                <w:szCs w:val="20"/>
              </w:rPr>
              <w:t>/</w:t>
            </w:r>
            <w:r>
              <w:rPr>
                <w:rFonts w:ascii="Arial" w:hAnsi="Arial" w:cs="Arial"/>
                <w:sz w:val="20"/>
                <w:szCs w:val="20"/>
              </w:rPr>
              <w:t>11</w:t>
            </w:r>
            <w:r w:rsidRPr="00E96E74">
              <w:rPr>
                <w:rFonts w:ascii="Arial" w:hAnsi="Arial" w:cs="Arial"/>
                <w:sz w:val="20"/>
                <w:szCs w:val="20"/>
              </w:rPr>
              <w:t>/23</w:t>
            </w:r>
          </w:p>
        </w:tc>
      </w:tr>
      <w:tr w:rsidR="00DD55C3" w:rsidRPr="006E4EB1" w14:paraId="0B0F3754" w14:textId="77777777">
        <w:trPr>
          <w:trHeight w:val="220"/>
          <w:jc w:val="center"/>
        </w:trPr>
        <w:tc>
          <w:tcPr>
            <w:tcW w:w="1440" w:type="dxa"/>
          </w:tcPr>
          <w:p w14:paraId="6DD63FED" w14:textId="62A61A50" w:rsidR="00DD55C3" w:rsidRDefault="00DD55C3" w:rsidP="00DD55C3">
            <w:pPr>
              <w:jc w:val="center"/>
              <w:rPr>
                <w:rFonts w:ascii="Arial" w:hAnsi="Arial" w:cs="Arial"/>
                <w:sz w:val="20"/>
                <w:szCs w:val="20"/>
              </w:rPr>
            </w:pPr>
            <w:r>
              <w:rPr>
                <w:rFonts w:ascii="Arial" w:hAnsi="Arial" w:cs="Arial"/>
                <w:sz w:val="20"/>
                <w:szCs w:val="20"/>
              </w:rPr>
              <w:t>6</w:t>
            </w:r>
          </w:p>
        </w:tc>
        <w:tc>
          <w:tcPr>
            <w:tcW w:w="4302" w:type="dxa"/>
          </w:tcPr>
          <w:p w14:paraId="4F5F631A" w14:textId="0ADC110F" w:rsidR="00DD55C3" w:rsidRDefault="00DD55C3" w:rsidP="00DD55C3">
            <w:pPr>
              <w:jc w:val="center"/>
              <w:rPr>
                <w:rFonts w:ascii="Arial" w:hAnsi="Arial" w:cs="Arial"/>
                <w:sz w:val="20"/>
                <w:szCs w:val="20"/>
              </w:rPr>
            </w:pPr>
            <w:r>
              <w:rPr>
                <w:rFonts w:ascii="Arial" w:hAnsi="Arial" w:cs="Arial"/>
                <w:sz w:val="20"/>
                <w:szCs w:val="20"/>
              </w:rPr>
              <w:t>12/11/23 – 12/17/23</w:t>
            </w:r>
          </w:p>
        </w:tc>
        <w:tc>
          <w:tcPr>
            <w:tcW w:w="1723" w:type="dxa"/>
          </w:tcPr>
          <w:p w14:paraId="1969CDF7" w14:textId="565F1314" w:rsidR="00DD55C3" w:rsidRDefault="00DD55C3" w:rsidP="00DD55C3">
            <w:pPr>
              <w:jc w:val="center"/>
              <w:rPr>
                <w:rFonts w:ascii="Arial" w:hAnsi="Arial" w:cs="Arial"/>
                <w:sz w:val="20"/>
                <w:szCs w:val="20"/>
              </w:rPr>
            </w:pPr>
            <w:r>
              <w:rPr>
                <w:rFonts w:ascii="Arial" w:hAnsi="Arial" w:cs="Arial"/>
                <w:sz w:val="20"/>
                <w:szCs w:val="20"/>
              </w:rPr>
              <w:t>12/18/23</w:t>
            </w:r>
          </w:p>
        </w:tc>
      </w:tr>
      <w:tr w:rsidR="00DD55C3" w:rsidRPr="006E4EB1" w14:paraId="6460A872" w14:textId="77777777">
        <w:trPr>
          <w:trHeight w:val="220"/>
          <w:jc w:val="center"/>
        </w:trPr>
        <w:tc>
          <w:tcPr>
            <w:tcW w:w="1440" w:type="dxa"/>
          </w:tcPr>
          <w:p w14:paraId="52EFE905" w14:textId="194C6261" w:rsidR="00DD55C3" w:rsidRDefault="00DD55C3" w:rsidP="00DD55C3">
            <w:pPr>
              <w:jc w:val="center"/>
              <w:rPr>
                <w:rFonts w:ascii="Arial" w:hAnsi="Arial" w:cs="Arial"/>
                <w:sz w:val="20"/>
                <w:szCs w:val="20"/>
              </w:rPr>
            </w:pPr>
            <w:r>
              <w:rPr>
                <w:rFonts w:ascii="Arial" w:hAnsi="Arial" w:cs="Arial"/>
                <w:sz w:val="20"/>
                <w:szCs w:val="20"/>
              </w:rPr>
              <w:t>7</w:t>
            </w:r>
          </w:p>
        </w:tc>
        <w:tc>
          <w:tcPr>
            <w:tcW w:w="4302" w:type="dxa"/>
          </w:tcPr>
          <w:p w14:paraId="58CB562F" w14:textId="7F3F3C51" w:rsidR="00DD55C3" w:rsidRDefault="00DD55C3" w:rsidP="00DD55C3">
            <w:pPr>
              <w:jc w:val="center"/>
              <w:rPr>
                <w:rFonts w:ascii="Arial" w:hAnsi="Arial" w:cs="Arial"/>
                <w:sz w:val="20"/>
                <w:szCs w:val="20"/>
              </w:rPr>
            </w:pPr>
            <w:r>
              <w:rPr>
                <w:rFonts w:ascii="Arial" w:hAnsi="Arial" w:cs="Arial"/>
                <w:sz w:val="20"/>
                <w:szCs w:val="20"/>
              </w:rPr>
              <w:t>12/18/23 – 12/</w:t>
            </w:r>
            <w:r w:rsidR="00061D98">
              <w:rPr>
                <w:rFonts w:ascii="Arial" w:hAnsi="Arial" w:cs="Arial"/>
                <w:sz w:val="20"/>
                <w:szCs w:val="20"/>
              </w:rPr>
              <w:t>31</w:t>
            </w:r>
            <w:r>
              <w:rPr>
                <w:rFonts w:ascii="Arial" w:hAnsi="Arial" w:cs="Arial"/>
                <w:sz w:val="20"/>
                <w:szCs w:val="20"/>
              </w:rPr>
              <w:t>/23</w:t>
            </w:r>
          </w:p>
        </w:tc>
        <w:tc>
          <w:tcPr>
            <w:tcW w:w="1723" w:type="dxa"/>
          </w:tcPr>
          <w:p w14:paraId="0BB61C19" w14:textId="70B529CD" w:rsidR="00DD55C3" w:rsidRDefault="00061D98" w:rsidP="00DD55C3">
            <w:pPr>
              <w:jc w:val="center"/>
              <w:rPr>
                <w:rFonts w:ascii="Arial" w:hAnsi="Arial" w:cs="Arial"/>
                <w:sz w:val="20"/>
                <w:szCs w:val="20"/>
              </w:rPr>
            </w:pPr>
            <w:r>
              <w:rPr>
                <w:rFonts w:ascii="Arial" w:hAnsi="Arial" w:cs="Arial"/>
                <w:sz w:val="20"/>
                <w:szCs w:val="20"/>
              </w:rPr>
              <w:t>1/2/24</w:t>
            </w:r>
          </w:p>
        </w:tc>
      </w:tr>
      <w:tr w:rsidR="00DD55C3" w:rsidRPr="006E4EB1" w14:paraId="534DA18F" w14:textId="77777777">
        <w:trPr>
          <w:trHeight w:val="220"/>
          <w:jc w:val="center"/>
        </w:trPr>
        <w:tc>
          <w:tcPr>
            <w:tcW w:w="1440" w:type="dxa"/>
          </w:tcPr>
          <w:p w14:paraId="5F533718" w14:textId="2266EB9F" w:rsidR="00DD55C3" w:rsidRDefault="00DD55C3" w:rsidP="00DD55C3">
            <w:pPr>
              <w:jc w:val="center"/>
              <w:rPr>
                <w:rFonts w:ascii="Arial" w:hAnsi="Arial" w:cs="Arial"/>
                <w:sz w:val="20"/>
                <w:szCs w:val="20"/>
              </w:rPr>
            </w:pPr>
            <w:r>
              <w:rPr>
                <w:rFonts w:ascii="Arial" w:hAnsi="Arial" w:cs="Arial"/>
                <w:sz w:val="20"/>
                <w:szCs w:val="20"/>
              </w:rPr>
              <w:t>8</w:t>
            </w:r>
          </w:p>
        </w:tc>
        <w:tc>
          <w:tcPr>
            <w:tcW w:w="4302" w:type="dxa"/>
          </w:tcPr>
          <w:p w14:paraId="16758CCE" w14:textId="6698C3FA" w:rsidR="00DD55C3" w:rsidRDefault="00061D98" w:rsidP="00DD55C3">
            <w:pPr>
              <w:jc w:val="center"/>
              <w:rPr>
                <w:rFonts w:ascii="Arial" w:hAnsi="Arial" w:cs="Arial"/>
                <w:sz w:val="20"/>
                <w:szCs w:val="20"/>
              </w:rPr>
            </w:pPr>
            <w:r>
              <w:rPr>
                <w:rFonts w:ascii="Arial" w:hAnsi="Arial" w:cs="Arial"/>
                <w:sz w:val="20"/>
                <w:szCs w:val="20"/>
              </w:rPr>
              <w:t>1/1/24 – 1/7/24</w:t>
            </w:r>
          </w:p>
        </w:tc>
        <w:tc>
          <w:tcPr>
            <w:tcW w:w="1723" w:type="dxa"/>
          </w:tcPr>
          <w:p w14:paraId="36A782B1" w14:textId="024E0EDE" w:rsidR="00DD55C3" w:rsidRDefault="00DD55C3" w:rsidP="00DD55C3">
            <w:pPr>
              <w:jc w:val="center"/>
              <w:rPr>
                <w:rFonts w:ascii="Arial" w:hAnsi="Arial" w:cs="Arial"/>
                <w:sz w:val="20"/>
                <w:szCs w:val="20"/>
              </w:rPr>
            </w:pPr>
            <w:r>
              <w:rPr>
                <w:rFonts w:ascii="Arial" w:hAnsi="Arial" w:cs="Arial"/>
                <w:sz w:val="20"/>
                <w:szCs w:val="20"/>
              </w:rPr>
              <w:t>1/</w:t>
            </w:r>
            <w:r w:rsidR="00061D98">
              <w:rPr>
                <w:rFonts w:ascii="Arial" w:hAnsi="Arial" w:cs="Arial"/>
                <w:sz w:val="20"/>
                <w:szCs w:val="20"/>
              </w:rPr>
              <w:t>8</w:t>
            </w:r>
            <w:r>
              <w:rPr>
                <w:rFonts w:ascii="Arial" w:hAnsi="Arial" w:cs="Arial"/>
                <w:sz w:val="20"/>
                <w:szCs w:val="20"/>
              </w:rPr>
              <w:t>/24</w:t>
            </w:r>
          </w:p>
        </w:tc>
      </w:tr>
    </w:tbl>
    <w:p w14:paraId="104199AB" w14:textId="4B654EDD" w:rsidR="0011076D" w:rsidRPr="006A540D" w:rsidRDefault="0011076D" w:rsidP="0011076D">
      <w:pPr>
        <w:pStyle w:val="Heading1"/>
        <w:jc w:val="both"/>
        <w:rPr>
          <w:rFonts w:ascii="Arial" w:hAnsi="Arial" w:cs="Arial"/>
          <w:sz w:val="20"/>
        </w:rPr>
      </w:pPr>
      <w:r w:rsidRPr="00440B39">
        <w:rPr>
          <w:rFonts w:ascii="Arial" w:hAnsi="Arial" w:cs="Arial"/>
          <w:sz w:val="20"/>
        </w:rPr>
        <w:t xml:space="preserve">Open only to legal residents of </w:t>
      </w:r>
      <w:r w:rsidR="006F1A20" w:rsidRPr="00440B39">
        <w:rPr>
          <w:rFonts w:ascii="Arial" w:hAnsi="Arial" w:cs="Arial"/>
          <w:sz w:val="20"/>
        </w:rPr>
        <w:t xml:space="preserve">the </w:t>
      </w:r>
      <w:r w:rsidR="00BA6ECC" w:rsidRPr="00B83A83">
        <w:rPr>
          <w:rFonts w:ascii="Arial" w:hAnsi="Arial" w:cs="Arial"/>
          <w:sz w:val="20"/>
        </w:rPr>
        <w:t xml:space="preserve">50 </w:t>
      </w:r>
      <w:r w:rsidR="00BA6ECC" w:rsidRPr="00440B39">
        <w:rPr>
          <w:rFonts w:ascii="Arial" w:hAnsi="Arial" w:cs="Arial"/>
          <w:sz w:val="20"/>
        </w:rPr>
        <w:t>United States</w:t>
      </w:r>
      <w:r w:rsidR="00BA6ECC">
        <w:rPr>
          <w:rFonts w:ascii="Arial" w:hAnsi="Arial" w:cs="Arial"/>
          <w:sz w:val="20"/>
        </w:rPr>
        <w:t xml:space="preserve"> and</w:t>
      </w:r>
      <w:r w:rsidR="00BA6ECC" w:rsidRPr="00440B39">
        <w:rPr>
          <w:rFonts w:ascii="Arial" w:hAnsi="Arial" w:cs="Arial"/>
          <w:sz w:val="20"/>
        </w:rPr>
        <w:t xml:space="preserve"> the District of Columbia </w:t>
      </w:r>
      <w:r w:rsidRPr="00440B39">
        <w:rPr>
          <w:rFonts w:ascii="Arial" w:hAnsi="Arial" w:cs="Arial"/>
          <w:sz w:val="20"/>
        </w:rPr>
        <w:t xml:space="preserve">who are </w:t>
      </w:r>
      <w:r w:rsidR="00F83494">
        <w:rPr>
          <w:rFonts w:ascii="Arial" w:hAnsi="Arial" w:cs="Arial"/>
          <w:sz w:val="20"/>
        </w:rPr>
        <w:t>18</w:t>
      </w:r>
      <w:r w:rsidRPr="00440B39">
        <w:rPr>
          <w:rFonts w:ascii="Arial" w:hAnsi="Arial" w:cs="Arial"/>
          <w:sz w:val="20"/>
        </w:rPr>
        <w:t xml:space="preserve"> years of age or older </w:t>
      </w:r>
      <w:r w:rsidR="00F83494" w:rsidRPr="00B12D54">
        <w:rPr>
          <w:rFonts w:ascii="Arial" w:hAnsi="Arial" w:cs="Arial"/>
          <w:sz w:val="20"/>
        </w:rPr>
        <w:t>and have reached the age of majority in their state of residence at the time of entry</w:t>
      </w:r>
      <w:r w:rsidRPr="006A540D">
        <w:rPr>
          <w:rFonts w:ascii="Arial" w:hAnsi="Arial" w:cs="Arial"/>
          <w:sz w:val="20"/>
        </w:rPr>
        <w:t>. Employees of</w:t>
      </w:r>
      <w:r>
        <w:rPr>
          <w:rFonts w:ascii="Arial" w:hAnsi="Arial" w:cs="Arial"/>
          <w:sz w:val="20"/>
        </w:rPr>
        <w:t xml:space="preserve"> </w:t>
      </w:r>
      <w:r w:rsidR="009C79DD" w:rsidRPr="009C79DD">
        <w:rPr>
          <w:rFonts w:ascii="Arial" w:hAnsi="Arial" w:cs="Arial"/>
          <w:b/>
          <w:sz w:val="20"/>
        </w:rPr>
        <w:t xml:space="preserve">[SPONSOR’S NAME] </w:t>
      </w:r>
      <w:r w:rsidRPr="006A540D">
        <w:rPr>
          <w:rFonts w:ascii="Arial" w:hAnsi="Arial" w:cs="Arial"/>
          <w:sz w:val="20"/>
        </w:rPr>
        <w:t>(“Sponsor”)</w:t>
      </w:r>
      <w:r>
        <w:rPr>
          <w:rFonts w:ascii="Arial" w:hAnsi="Arial" w:cs="Arial"/>
          <w:sz w:val="20"/>
        </w:rPr>
        <w:t xml:space="preserve">, </w:t>
      </w:r>
      <w:r w:rsidR="009C79DD" w:rsidRPr="009C79DD">
        <w:rPr>
          <w:rFonts w:ascii="Arial" w:hAnsi="Arial" w:cs="Arial"/>
          <w:b/>
          <w:sz w:val="20"/>
        </w:rPr>
        <w:t>[</w:t>
      </w:r>
      <w:r w:rsidR="009C79DD">
        <w:rPr>
          <w:rFonts w:ascii="Arial" w:hAnsi="Arial" w:cs="Arial"/>
          <w:b/>
          <w:sz w:val="20"/>
        </w:rPr>
        <w:t>OTHER ENTITIY</w:t>
      </w:r>
      <w:r w:rsidR="009C79DD" w:rsidRPr="009C79DD">
        <w:rPr>
          <w:rFonts w:ascii="Arial" w:hAnsi="Arial" w:cs="Arial"/>
          <w:b/>
          <w:sz w:val="20"/>
        </w:rPr>
        <w:t>]</w:t>
      </w:r>
      <w:r>
        <w:rPr>
          <w:rFonts w:ascii="Arial" w:hAnsi="Arial" w:cs="Arial"/>
          <w:sz w:val="20"/>
        </w:rPr>
        <w:t xml:space="preserve">, </w:t>
      </w:r>
      <w:r w:rsidRPr="006A540D">
        <w:rPr>
          <w:rFonts w:ascii="Arial" w:hAnsi="Arial" w:cs="Arial"/>
          <w:sz w:val="20"/>
        </w:rPr>
        <w:t xml:space="preserve">Trymark Consulting Group, L.L.C., and their respective parents, affiliates, franchisees, subsidiaries, advertising and promotion agencies, and the immediate families (spouse, parents, children and siblings and their respective spouses, regardless of where they reside) and individuals living in the same households of such employees, whether or not related, are ineligible to enter or win. Void where prohibited. Subject to all applicable federal, state, and local laws and regulations. </w:t>
      </w:r>
    </w:p>
    <w:p w14:paraId="3AB7CF27" w14:textId="1CDC809F" w:rsidR="00DD732F" w:rsidRPr="0065675C" w:rsidRDefault="00E74997" w:rsidP="0008575B">
      <w:pPr>
        <w:pStyle w:val="Heading1"/>
        <w:numPr>
          <w:ilvl w:val="0"/>
          <w:numId w:val="0"/>
        </w:numPr>
        <w:jc w:val="both"/>
        <w:rPr>
          <w:rFonts w:ascii="Arial" w:hAnsi="Arial" w:cs="Arial"/>
          <w:sz w:val="20"/>
        </w:rPr>
      </w:pPr>
      <w:r w:rsidRPr="00E74997">
        <w:rPr>
          <w:rFonts w:ascii="Arial" w:hAnsi="Arial" w:cs="Arial"/>
          <w:bCs/>
          <w:sz w:val="20"/>
        </w:rPr>
        <w:t>3.</w:t>
      </w:r>
      <w:r w:rsidRPr="00E74997">
        <w:rPr>
          <w:rFonts w:ascii="Arial" w:hAnsi="Arial" w:cs="Arial"/>
          <w:bCs/>
          <w:sz w:val="20"/>
        </w:rPr>
        <w:tab/>
      </w:r>
      <w:r w:rsidR="0065675C" w:rsidRPr="0065675C">
        <w:rPr>
          <w:rFonts w:ascii="Arial" w:hAnsi="Arial" w:cs="Arial"/>
          <w:b/>
          <w:bCs/>
          <w:sz w:val="20"/>
        </w:rPr>
        <w:t>How to Enter:</w:t>
      </w:r>
      <w:r w:rsidR="0065675C" w:rsidRPr="0065675C">
        <w:rPr>
          <w:rFonts w:ascii="Arial" w:hAnsi="Arial" w:cs="Arial"/>
          <w:sz w:val="20"/>
        </w:rPr>
        <w:t xml:space="preserve">  During the Sweepstakes Period,</w:t>
      </w:r>
      <w:r w:rsidR="0065675C" w:rsidRPr="0065675C">
        <w:rPr>
          <w:rFonts w:ascii="Arial" w:hAnsi="Arial" w:cs="Arial"/>
          <w:b/>
          <w:bCs/>
          <w:sz w:val="20"/>
        </w:rPr>
        <w:t xml:space="preserve"> </w:t>
      </w:r>
      <w:r w:rsidR="0065675C" w:rsidRPr="0065675C">
        <w:rPr>
          <w:rFonts w:ascii="Arial" w:hAnsi="Arial" w:cs="Arial"/>
          <w:sz w:val="20"/>
        </w:rPr>
        <w:t xml:space="preserve">you may enter the Sweepstakes via Instagram. Using your Instagram account, follow </w:t>
      </w:r>
      <w:r w:rsidR="009C79DD" w:rsidRPr="009C79DD">
        <w:rPr>
          <w:rFonts w:ascii="Arial" w:hAnsi="Arial" w:cs="Arial"/>
          <w:b/>
          <w:sz w:val="20"/>
        </w:rPr>
        <w:t xml:space="preserve">[SPONSOR’S </w:t>
      </w:r>
      <w:r w:rsidR="009C79DD">
        <w:rPr>
          <w:rFonts w:ascii="Arial" w:hAnsi="Arial" w:cs="Arial"/>
          <w:b/>
          <w:sz w:val="20"/>
        </w:rPr>
        <w:t>INSTAGRAM ACCOUNT</w:t>
      </w:r>
      <w:r w:rsidR="009C79DD" w:rsidRPr="009C79DD">
        <w:rPr>
          <w:rFonts w:ascii="Arial" w:hAnsi="Arial" w:cs="Arial"/>
          <w:b/>
          <w:sz w:val="20"/>
        </w:rPr>
        <w:t>]</w:t>
      </w:r>
      <w:r w:rsidR="0065675C" w:rsidRPr="0065675C">
        <w:rPr>
          <w:rFonts w:ascii="Arial" w:hAnsi="Arial" w:cs="Arial"/>
          <w:sz w:val="20"/>
        </w:rPr>
        <w:t xml:space="preserve"> if you are not doing so already and publicly post either a photo or video </w:t>
      </w:r>
      <w:r w:rsidR="00130CE1">
        <w:rPr>
          <w:rFonts w:ascii="Arial" w:hAnsi="Arial" w:cs="Arial"/>
          <w:sz w:val="20"/>
        </w:rPr>
        <w:t xml:space="preserve">showing how you say yes and go big on game days this </w:t>
      </w:r>
      <w:r w:rsidR="00A954CE">
        <w:rPr>
          <w:rFonts w:ascii="Arial" w:hAnsi="Arial" w:cs="Arial"/>
          <w:sz w:val="20"/>
        </w:rPr>
        <w:t xml:space="preserve">football </w:t>
      </w:r>
      <w:r w:rsidR="00130CE1">
        <w:rPr>
          <w:rFonts w:ascii="Arial" w:hAnsi="Arial" w:cs="Arial"/>
          <w:sz w:val="20"/>
        </w:rPr>
        <w:t>season</w:t>
      </w:r>
      <w:r w:rsidR="0065675C" w:rsidRPr="0065675C">
        <w:rPr>
          <w:rFonts w:ascii="Arial" w:hAnsi="Arial" w:cs="Arial"/>
          <w:sz w:val="20"/>
        </w:rPr>
        <w:t xml:space="preserve">. Be sure to include the hashtags </w:t>
      </w:r>
      <w:r w:rsidR="009C79DD" w:rsidRPr="009C79DD">
        <w:rPr>
          <w:rFonts w:ascii="Arial" w:hAnsi="Arial" w:cs="Arial"/>
          <w:b/>
          <w:sz w:val="20"/>
        </w:rPr>
        <w:t>[</w:t>
      </w:r>
      <w:r w:rsidR="009C79DD">
        <w:rPr>
          <w:rFonts w:ascii="Arial" w:hAnsi="Arial" w:cs="Arial"/>
          <w:b/>
          <w:sz w:val="20"/>
        </w:rPr>
        <w:t>CAMPAIGN HASHTAG</w:t>
      </w:r>
      <w:r w:rsidR="009C79DD" w:rsidRPr="009C79DD">
        <w:rPr>
          <w:rFonts w:ascii="Arial" w:hAnsi="Arial" w:cs="Arial"/>
          <w:b/>
          <w:sz w:val="20"/>
        </w:rPr>
        <w:t xml:space="preserve">] </w:t>
      </w:r>
      <w:r w:rsidR="0065675C" w:rsidRPr="0065675C">
        <w:rPr>
          <w:rFonts w:ascii="Arial" w:hAnsi="Arial" w:cs="Arial"/>
          <w:sz w:val="20"/>
        </w:rPr>
        <w:t xml:space="preserve">and #Sweepstakes and tag </w:t>
      </w:r>
      <w:r w:rsidR="009C79DD" w:rsidRPr="009C79DD">
        <w:rPr>
          <w:rFonts w:ascii="Arial" w:hAnsi="Arial" w:cs="Arial"/>
          <w:b/>
          <w:sz w:val="20"/>
        </w:rPr>
        <w:t xml:space="preserve">[SPONSOR’S </w:t>
      </w:r>
      <w:r w:rsidR="009C79DD">
        <w:rPr>
          <w:rFonts w:ascii="Arial" w:hAnsi="Arial" w:cs="Arial"/>
          <w:b/>
          <w:sz w:val="20"/>
        </w:rPr>
        <w:t>INSTAGRAM ACCOUNT</w:t>
      </w:r>
      <w:r w:rsidR="009C79DD" w:rsidRPr="009C79DD">
        <w:rPr>
          <w:rFonts w:ascii="Arial" w:hAnsi="Arial" w:cs="Arial"/>
          <w:b/>
          <w:sz w:val="20"/>
        </w:rPr>
        <w:t>]</w:t>
      </w:r>
      <w:r w:rsidR="0065675C" w:rsidRPr="0065675C">
        <w:rPr>
          <w:rFonts w:ascii="Arial" w:hAnsi="Arial" w:cs="Arial"/>
          <w:sz w:val="20"/>
        </w:rPr>
        <w:t xml:space="preserve"> in the caption of your post to receive one (1) entry (the post caption and photo or video are, collectively, an “Entry”). You must be a follower of </w:t>
      </w:r>
      <w:r w:rsidR="009C79DD" w:rsidRPr="009C79DD">
        <w:rPr>
          <w:rFonts w:ascii="Arial" w:hAnsi="Arial" w:cs="Arial"/>
          <w:b/>
          <w:sz w:val="20"/>
        </w:rPr>
        <w:t xml:space="preserve">[SPONSOR’S </w:t>
      </w:r>
      <w:r w:rsidR="009C79DD">
        <w:rPr>
          <w:rFonts w:ascii="Arial" w:hAnsi="Arial" w:cs="Arial"/>
          <w:b/>
          <w:sz w:val="20"/>
        </w:rPr>
        <w:t>INSTAGRAM ACCOUNT</w:t>
      </w:r>
      <w:r w:rsidR="009C79DD" w:rsidRPr="009C79DD">
        <w:rPr>
          <w:rFonts w:ascii="Arial" w:hAnsi="Arial" w:cs="Arial"/>
          <w:b/>
          <w:sz w:val="20"/>
        </w:rPr>
        <w:t>]</w:t>
      </w:r>
      <w:r w:rsidR="0065675C" w:rsidRPr="0065675C">
        <w:rPr>
          <w:rFonts w:ascii="Arial" w:hAnsi="Arial" w:cs="Arial"/>
          <w:sz w:val="20"/>
        </w:rPr>
        <w:t xml:space="preserve"> and include the </w:t>
      </w:r>
      <w:r w:rsidR="009C79DD" w:rsidRPr="009C79DD">
        <w:rPr>
          <w:rFonts w:ascii="Arial" w:hAnsi="Arial" w:cs="Arial"/>
          <w:b/>
          <w:sz w:val="20"/>
        </w:rPr>
        <w:t>[</w:t>
      </w:r>
      <w:r w:rsidR="009C79DD">
        <w:rPr>
          <w:rFonts w:ascii="Arial" w:hAnsi="Arial" w:cs="Arial"/>
          <w:b/>
          <w:sz w:val="20"/>
        </w:rPr>
        <w:t>CAMPAIGN HASHTAG</w:t>
      </w:r>
      <w:r w:rsidR="009C79DD" w:rsidRPr="009C79DD">
        <w:rPr>
          <w:rFonts w:ascii="Arial" w:hAnsi="Arial" w:cs="Arial"/>
          <w:b/>
          <w:sz w:val="20"/>
        </w:rPr>
        <w:t>]</w:t>
      </w:r>
      <w:r w:rsidR="009C79DD">
        <w:rPr>
          <w:rFonts w:ascii="Arial" w:hAnsi="Arial" w:cs="Arial"/>
          <w:b/>
          <w:sz w:val="20"/>
        </w:rPr>
        <w:t xml:space="preserve"> </w:t>
      </w:r>
      <w:r w:rsidR="0065675C" w:rsidRPr="0065675C">
        <w:rPr>
          <w:rFonts w:ascii="Arial" w:hAnsi="Arial" w:cs="Arial"/>
          <w:sz w:val="20"/>
        </w:rPr>
        <w:t xml:space="preserve">and #Sweepstakes hashtags, and tag </w:t>
      </w:r>
      <w:r w:rsidR="009C79DD" w:rsidRPr="009C79DD">
        <w:rPr>
          <w:rFonts w:ascii="Arial" w:hAnsi="Arial" w:cs="Arial"/>
          <w:b/>
          <w:sz w:val="20"/>
        </w:rPr>
        <w:t xml:space="preserve">[SPONSOR’S </w:t>
      </w:r>
      <w:r w:rsidR="009C79DD">
        <w:rPr>
          <w:rFonts w:ascii="Arial" w:hAnsi="Arial" w:cs="Arial"/>
          <w:b/>
          <w:sz w:val="20"/>
        </w:rPr>
        <w:t>INSTAGRAM ACCOUNT</w:t>
      </w:r>
      <w:r w:rsidR="009C79DD" w:rsidRPr="009C79DD">
        <w:rPr>
          <w:rFonts w:ascii="Arial" w:hAnsi="Arial" w:cs="Arial"/>
          <w:b/>
          <w:sz w:val="20"/>
        </w:rPr>
        <w:t>]</w:t>
      </w:r>
      <w:r w:rsidR="009C79DD">
        <w:rPr>
          <w:rFonts w:ascii="Arial" w:hAnsi="Arial" w:cs="Arial"/>
          <w:b/>
          <w:sz w:val="20"/>
        </w:rPr>
        <w:t xml:space="preserve"> </w:t>
      </w:r>
      <w:r w:rsidR="0065675C" w:rsidRPr="0065675C">
        <w:rPr>
          <w:rFonts w:ascii="Arial" w:hAnsi="Arial" w:cs="Arial"/>
          <w:sz w:val="20"/>
        </w:rPr>
        <w:t>in your post for your Entry to be eligible</w:t>
      </w:r>
      <w:r>
        <w:rPr>
          <w:rFonts w:ascii="Arial" w:hAnsi="Arial" w:cs="Arial"/>
          <w:sz w:val="20"/>
        </w:rPr>
        <w:t xml:space="preserve"> for the applicable Entry Period drawing</w:t>
      </w:r>
      <w:r w:rsidR="0065675C" w:rsidRPr="0065675C">
        <w:rPr>
          <w:rFonts w:ascii="Arial" w:hAnsi="Arial" w:cs="Arial"/>
          <w:sz w:val="20"/>
        </w:rPr>
        <w:t xml:space="preserve">. </w:t>
      </w:r>
      <w:r w:rsidR="0065675C" w:rsidRPr="0065675C">
        <w:rPr>
          <w:rFonts w:ascii="Arial" w:hAnsi="Arial" w:cs="Arial"/>
          <w:b/>
          <w:sz w:val="20"/>
          <w:u w:val="single"/>
        </w:rPr>
        <w:t>Please Note:</w:t>
      </w:r>
      <w:r w:rsidR="0065675C" w:rsidRPr="0065675C">
        <w:rPr>
          <w:rFonts w:ascii="Arial" w:hAnsi="Arial" w:cs="Arial"/>
          <w:sz w:val="20"/>
        </w:rPr>
        <w:t xml:space="preserve"> </w:t>
      </w:r>
      <w:r w:rsidR="0065675C" w:rsidRPr="0065675C">
        <w:rPr>
          <w:rFonts w:ascii="Arial" w:hAnsi="Arial" w:cs="Arial"/>
          <w:b/>
          <w:bCs/>
          <w:sz w:val="20"/>
        </w:rPr>
        <w:t xml:space="preserve">If you stop following </w:t>
      </w:r>
      <w:r w:rsidR="009C79DD" w:rsidRPr="009C79DD">
        <w:rPr>
          <w:rFonts w:ascii="Arial" w:hAnsi="Arial" w:cs="Arial"/>
          <w:b/>
          <w:sz w:val="20"/>
        </w:rPr>
        <w:t xml:space="preserve">[SPONSOR’S </w:t>
      </w:r>
      <w:r w:rsidR="009C79DD">
        <w:rPr>
          <w:rFonts w:ascii="Arial" w:hAnsi="Arial" w:cs="Arial"/>
          <w:b/>
          <w:sz w:val="20"/>
        </w:rPr>
        <w:t>INSTAGRAM ACCOUNT</w:t>
      </w:r>
      <w:r w:rsidR="009C79DD" w:rsidRPr="009C79DD">
        <w:rPr>
          <w:rFonts w:ascii="Arial" w:hAnsi="Arial" w:cs="Arial"/>
          <w:b/>
          <w:sz w:val="20"/>
        </w:rPr>
        <w:t>]</w:t>
      </w:r>
      <w:r w:rsidR="009C79DD">
        <w:rPr>
          <w:rFonts w:ascii="Arial" w:hAnsi="Arial" w:cs="Arial"/>
          <w:b/>
          <w:sz w:val="20"/>
        </w:rPr>
        <w:t xml:space="preserve"> </w:t>
      </w:r>
      <w:r w:rsidR="0065675C" w:rsidRPr="0065675C">
        <w:rPr>
          <w:rFonts w:ascii="Arial" w:hAnsi="Arial" w:cs="Arial"/>
          <w:b/>
          <w:bCs/>
          <w:sz w:val="20"/>
        </w:rPr>
        <w:t>or deactivate your Instagram account at any time prior to the applicable random drawing, your Entry will be void. Important Note: Entries will not be judged, and therefore the content of your Entry will not increase or decrease your chances of winning a prize.</w:t>
      </w:r>
      <w:r w:rsidR="0065675C" w:rsidRPr="0065675C">
        <w:rPr>
          <w:rFonts w:ascii="Arial" w:hAnsi="Arial" w:cs="Arial"/>
          <w:sz w:val="20"/>
        </w:rPr>
        <w:t xml:space="preserve"> Entries must be publicly posted and not submitted through direct messages. Sponsor will not receive </w:t>
      </w:r>
      <w:r>
        <w:rPr>
          <w:rFonts w:ascii="Arial" w:hAnsi="Arial" w:cs="Arial"/>
          <w:sz w:val="20"/>
        </w:rPr>
        <w:t xml:space="preserve">or review </w:t>
      </w:r>
      <w:r w:rsidR="0065675C" w:rsidRPr="0065675C">
        <w:rPr>
          <w:rFonts w:ascii="Arial" w:hAnsi="Arial" w:cs="Arial"/>
          <w:sz w:val="20"/>
        </w:rPr>
        <w:t xml:space="preserve">Entries from users with “protected” or “private” accounts or posts. Private, protected or @Reply messages will not be valid. Entrants are prohibited from setting up multiple Instagram accounts for the purpose of obtaining multiple Entries in the </w:t>
      </w:r>
      <w:r>
        <w:rPr>
          <w:rFonts w:ascii="Arial" w:hAnsi="Arial" w:cs="Arial"/>
          <w:sz w:val="20"/>
        </w:rPr>
        <w:t>Sweepstakes</w:t>
      </w:r>
      <w:r w:rsidR="0065675C" w:rsidRPr="0065675C">
        <w:rPr>
          <w:rFonts w:ascii="Arial" w:hAnsi="Arial" w:cs="Arial"/>
          <w:sz w:val="20"/>
        </w:rPr>
        <w:t>. If you do not have an Instagram account, you may sign up for a free account at www.instagram.com. By submitting your information and creating an Instagram account, you will be required to agree to the Instagram terms of service and privacy policy. If you do not agree to Instagram’s terms of service and privacy policy, you cannot create an Instagram account or enter this Sweepstakes. Data charges may apply if you are accessing Instagram from your mobile phone to enter this Sweepstakes. Entries must be received by the applicable Entry Period end date/time (as noted above in section 1) to be eligible for that drawing. The person who submits the Entry will be considered the Entrant. Submissions with erroneous or incomplete information will void the submitted Entry.</w:t>
      </w:r>
    </w:p>
    <w:p w14:paraId="039567B4" w14:textId="77777777" w:rsidR="0011076D" w:rsidRPr="007C482D" w:rsidRDefault="0011076D" w:rsidP="0011076D">
      <w:pPr>
        <w:pStyle w:val="Heading1"/>
        <w:numPr>
          <w:ilvl w:val="0"/>
          <w:numId w:val="0"/>
        </w:numPr>
        <w:tabs>
          <w:tab w:val="left" w:pos="720"/>
        </w:tabs>
        <w:jc w:val="both"/>
        <w:rPr>
          <w:rFonts w:ascii="Arial" w:hAnsi="Arial" w:cs="Arial"/>
          <w:b/>
          <w:bCs/>
          <w:sz w:val="20"/>
          <w:lang w:val="en-GB"/>
        </w:rPr>
      </w:pPr>
      <w:r w:rsidRPr="007C482D">
        <w:rPr>
          <w:rFonts w:ascii="Arial" w:hAnsi="Arial" w:cs="Arial"/>
          <w:sz w:val="20"/>
        </w:rPr>
        <w:lastRenderedPageBreak/>
        <w:t xml:space="preserve">Your Entry may </w:t>
      </w:r>
      <w:r w:rsidRPr="007C482D">
        <w:rPr>
          <w:rFonts w:ascii="Arial" w:hAnsi="Arial" w:cs="Arial"/>
          <w:sz w:val="20"/>
          <w:u w:val="single"/>
        </w:rPr>
        <w:t>not</w:t>
      </w:r>
      <w:r w:rsidRPr="007C482D">
        <w:rPr>
          <w:rFonts w:ascii="Arial" w:hAnsi="Arial" w:cs="Arial"/>
          <w:sz w:val="20"/>
        </w:rPr>
        <w:t xml:space="preserve"> contain any content that the Sponsor, in its sole discretion, determines to:</w:t>
      </w:r>
    </w:p>
    <w:p w14:paraId="15B80F54" w14:textId="77777777" w:rsidR="0011076D" w:rsidRPr="007C482D" w:rsidRDefault="0011076D" w:rsidP="0011076D">
      <w:pPr>
        <w:jc w:val="both"/>
        <w:rPr>
          <w:rFonts w:ascii="Arial" w:hAnsi="Arial" w:cs="Arial"/>
          <w:b/>
          <w:bCs/>
          <w:sz w:val="20"/>
          <w:szCs w:val="20"/>
          <w:lang w:val="en-GB"/>
        </w:rPr>
      </w:pPr>
    </w:p>
    <w:p w14:paraId="5130C010"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be vulgar, offensive, sexually explicit, profane or pornographic;</w:t>
      </w:r>
    </w:p>
    <w:p w14:paraId="564508A4"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be derogatory of any race, ancestry, place of origin, color, ethnic origin, citizenship, religion, sex, sexual orientation, age, marital status, family status or disability; endorses any form of hate or hate group; defames, misrepresents or contains disparaging remarks about other people, products or companies;</w:t>
      </w:r>
    </w:p>
    <w:p w14:paraId="31696BD2"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 xml:space="preserve">be violent or promotes the use of illegal drugs, tobacco, or weapons; promotes unsafe activities; </w:t>
      </w:r>
    </w:p>
    <w:p w14:paraId="345A34E0"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promote any political agenda or message;</w:t>
      </w:r>
    </w:p>
    <w:p w14:paraId="03AB4A33" w14:textId="2EA63ECF"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bookmarkStart w:id="0" w:name="_Hlk147849492"/>
      <w:r w:rsidRPr="007C482D">
        <w:rPr>
          <w:rFonts w:ascii="Arial" w:hAnsi="Arial" w:cs="Arial"/>
          <w:sz w:val="20"/>
          <w:szCs w:val="20"/>
        </w:rPr>
        <w:t>contain copyrighted materials owned by others;</w:t>
      </w:r>
    </w:p>
    <w:p w14:paraId="5D4A2B51" w14:textId="5328019D"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 xml:space="preserve">contain third-party trademarks, logos, trade dress or insignia, including brand names of products, without </w:t>
      </w:r>
      <w:r w:rsidRPr="007C482D">
        <w:rPr>
          <w:rFonts w:ascii="Arial" w:hAnsi="Arial" w:cs="Arial"/>
          <w:sz w:val="20"/>
        </w:rPr>
        <w:t>written consent from the owner</w:t>
      </w:r>
      <w:r w:rsidRPr="007C482D">
        <w:rPr>
          <w:rFonts w:ascii="Arial" w:hAnsi="Arial" w:cs="Arial"/>
          <w:sz w:val="20"/>
          <w:szCs w:val="20"/>
        </w:rPr>
        <w:t>;</w:t>
      </w:r>
      <w:bookmarkEnd w:id="0"/>
    </w:p>
    <w:p w14:paraId="016CA363"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rPr>
      </w:pPr>
      <w:r w:rsidRPr="007C482D">
        <w:rPr>
          <w:rFonts w:ascii="Arial" w:hAnsi="Arial" w:cs="Arial"/>
          <w:sz w:val="20"/>
          <w:szCs w:val="20"/>
        </w:rPr>
        <w:t>contain any personal identification, such as persons’ names, e-mail addresses, street addresses or license plate numbers;</w:t>
      </w:r>
    </w:p>
    <w:p w14:paraId="3FC4C217" w14:textId="77777777" w:rsidR="0011076D" w:rsidRPr="007C482D" w:rsidRDefault="0011076D" w:rsidP="0011076D">
      <w:pPr>
        <w:numPr>
          <w:ilvl w:val="0"/>
          <w:numId w:val="3"/>
        </w:numPr>
        <w:autoSpaceDE w:val="0"/>
        <w:autoSpaceDN w:val="0"/>
        <w:adjustRightInd w:val="0"/>
        <w:spacing w:after="120"/>
        <w:jc w:val="both"/>
        <w:rPr>
          <w:rFonts w:ascii="Arial" w:hAnsi="Arial" w:cs="Arial"/>
          <w:sz w:val="20"/>
          <w:szCs w:val="20"/>
          <w:lang w:val="en-GB"/>
        </w:rPr>
      </w:pPr>
      <w:r w:rsidRPr="007C482D">
        <w:rPr>
          <w:rFonts w:ascii="Arial" w:hAnsi="Arial" w:cs="Arial"/>
          <w:sz w:val="20"/>
          <w:szCs w:val="20"/>
        </w:rPr>
        <w:t xml:space="preserve">communicate messages inconsistent with the positive image of the Sponsor’s name and/or any of its brands; </w:t>
      </w:r>
    </w:p>
    <w:p w14:paraId="7A56BDE0" w14:textId="77777777" w:rsidR="0011076D" w:rsidRPr="007C482D" w:rsidRDefault="0011076D" w:rsidP="0011076D">
      <w:pPr>
        <w:numPr>
          <w:ilvl w:val="0"/>
          <w:numId w:val="3"/>
        </w:numPr>
        <w:autoSpaceDE w:val="0"/>
        <w:autoSpaceDN w:val="0"/>
        <w:adjustRightInd w:val="0"/>
        <w:spacing w:before="120" w:after="120"/>
        <w:jc w:val="both"/>
        <w:rPr>
          <w:rFonts w:ascii="Arial" w:hAnsi="Arial" w:cs="Arial"/>
          <w:sz w:val="20"/>
          <w:szCs w:val="20"/>
          <w:lang w:val="en-GB"/>
        </w:rPr>
      </w:pPr>
      <w:r w:rsidRPr="007C482D">
        <w:rPr>
          <w:rFonts w:ascii="Arial" w:hAnsi="Arial" w:cs="Arial"/>
          <w:sz w:val="20"/>
          <w:szCs w:val="20"/>
        </w:rPr>
        <w:t>contain any material that violates or infringes another's rights, including but not limited to material that violates privacy, publicity, or intellectual property rights, or that constitutes copyright infringement;</w:t>
      </w:r>
    </w:p>
    <w:p w14:paraId="6CBF37A7" w14:textId="77777777" w:rsidR="0011076D" w:rsidRPr="007C482D" w:rsidRDefault="0011076D" w:rsidP="0011076D">
      <w:pPr>
        <w:numPr>
          <w:ilvl w:val="0"/>
          <w:numId w:val="3"/>
        </w:numPr>
        <w:spacing w:before="120" w:after="120"/>
        <w:ind w:left="1267"/>
        <w:jc w:val="both"/>
        <w:rPr>
          <w:rFonts w:ascii="Arial" w:hAnsi="Arial" w:cs="Arial"/>
          <w:sz w:val="20"/>
          <w:szCs w:val="20"/>
        </w:rPr>
      </w:pPr>
      <w:r w:rsidRPr="007C482D">
        <w:rPr>
          <w:rFonts w:ascii="Arial" w:hAnsi="Arial" w:cs="Arial"/>
          <w:sz w:val="20"/>
          <w:szCs w:val="20"/>
        </w:rPr>
        <w:t>include or refer to any third parties, including but not limited to minors, celebrities and friends or family members who have not authorized such inclusion or reference; or</w:t>
      </w:r>
    </w:p>
    <w:p w14:paraId="7EC6F67A" w14:textId="77777777" w:rsidR="0011076D" w:rsidRPr="007C482D" w:rsidRDefault="0011076D" w:rsidP="0011076D">
      <w:pPr>
        <w:numPr>
          <w:ilvl w:val="0"/>
          <w:numId w:val="3"/>
        </w:numPr>
        <w:spacing w:before="120" w:after="120"/>
        <w:ind w:left="1267"/>
        <w:jc w:val="both"/>
        <w:rPr>
          <w:rFonts w:ascii="Arial" w:hAnsi="Arial" w:cs="Arial"/>
          <w:sz w:val="20"/>
          <w:szCs w:val="20"/>
        </w:rPr>
      </w:pPr>
      <w:r w:rsidRPr="007C482D">
        <w:rPr>
          <w:rFonts w:ascii="Arial" w:hAnsi="Arial" w:cs="Arial"/>
          <w:sz w:val="20"/>
          <w:szCs w:val="20"/>
        </w:rPr>
        <w:t>violate any law.</w:t>
      </w:r>
    </w:p>
    <w:p w14:paraId="1221B1E3" w14:textId="77777777" w:rsidR="00A3582C" w:rsidRDefault="00061D98" w:rsidP="0011076D">
      <w:pPr>
        <w:pStyle w:val="Heading1"/>
        <w:numPr>
          <w:ilvl w:val="0"/>
          <w:numId w:val="0"/>
        </w:numPr>
        <w:tabs>
          <w:tab w:val="left" w:pos="720"/>
        </w:tabs>
        <w:jc w:val="both"/>
        <w:rPr>
          <w:rFonts w:ascii="Arial" w:hAnsi="Arial" w:cs="Arial"/>
          <w:sz w:val="20"/>
        </w:rPr>
      </w:pPr>
      <w:r w:rsidRPr="00061D98">
        <w:rPr>
          <w:rFonts w:ascii="Arial" w:hAnsi="Arial" w:cs="Arial"/>
          <w:sz w:val="20"/>
        </w:rPr>
        <w:t>The Sponsor reserves the right to reject any Entry which Sponsor determines, in its sole and absolute discretion, does not meet the above criteria or is otherwise offensive, inappropriate or is not in keeping with the Sponsor's image and reputation. Sponsor reserves the right to remove any Entry without prior notice.</w:t>
      </w:r>
    </w:p>
    <w:p w14:paraId="130BA888" w14:textId="3FCADE74" w:rsidR="0011076D" w:rsidRPr="007C482D" w:rsidRDefault="006C21BA" w:rsidP="0011076D">
      <w:pPr>
        <w:pStyle w:val="Heading1"/>
        <w:numPr>
          <w:ilvl w:val="0"/>
          <w:numId w:val="0"/>
        </w:numPr>
        <w:tabs>
          <w:tab w:val="left" w:pos="720"/>
        </w:tabs>
        <w:jc w:val="both"/>
        <w:rPr>
          <w:rFonts w:ascii="Arial" w:hAnsi="Arial" w:cs="Arial"/>
          <w:sz w:val="20"/>
        </w:rPr>
      </w:pPr>
      <w:r w:rsidRPr="007C482D">
        <w:rPr>
          <w:rFonts w:ascii="Arial" w:hAnsi="Arial" w:cs="Arial"/>
          <w:bCs/>
          <w:sz w:val="20"/>
        </w:rPr>
        <w:t>Limit one (1) Entry per person per Entry Period using only one (1) Instagram account for the duration of the Sweepstakes Period.</w:t>
      </w:r>
      <w:r w:rsidRPr="007C482D">
        <w:rPr>
          <w:b/>
        </w:rPr>
        <w:t xml:space="preserve"> </w:t>
      </w:r>
      <w:r w:rsidRPr="007C482D">
        <w:rPr>
          <w:rFonts w:ascii="Arial" w:hAnsi="Arial" w:cs="Arial"/>
          <w:sz w:val="20"/>
        </w:rPr>
        <w:t xml:space="preserve">If Entries are received in excess of the stated limitation from any person (including multiple </w:t>
      </w:r>
      <w:r w:rsidRPr="007C482D">
        <w:rPr>
          <w:rFonts w:ascii="Arial" w:hAnsi="Arial" w:cs="Arial"/>
          <w:bCs/>
          <w:sz w:val="20"/>
        </w:rPr>
        <w:t xml:space="preserve">Instagram </w:t>
      </w:r>
      <w:r w:rsidRPr="007C482D">
        <w:rPr>
          <w:rFonts w:ascii="Arial" w:hAnsi="Arial" w:cs="Arial"/>
          <w:sz w:val="20"/>
        </w:rPr>
        <w:t>accounts) during any Entry</w:t>
      </w:r>
      <w:r w:rsidRPr="007C482D">
        <w:rPr>
          <w:rFonts w:ascii="Arial" w:hAnsi="Arial" w:cs="Arial"/>
          <w:bCs/>
          <w:sz w:val="20"/>
        </w:rPr>
        <w:t xml:space="preserve"> </w:t>
      </w:r>
      <w:r w:rsidRPr="007C482D">
        <w:rPr>
          <w:rFonts w:ascii="Arial" w:hAnsi="Arial" w:cs="Arial"/>
          <w:sz w:val="20"/>
        </w:rPr>
        <w:t xml:space="preserve">Period, only the first such Entry received will be eligible. Eligible entries </w:t>
      </w:r>
      <w:r w:rsidR="00130CE1">
        <w:rPr>
          <w:rFonts w:ascii="Arial" w:hAnsi="Arial" w:cs="Arial"/>
          <w:sz w:val="20"/>
        </w:rPr>
        <w:t>received for</w:t>
      </w:r>
      <w:r w:rsidR="00130CE1" w:rsidRPr="007C482D">
        <w:rPr>
          <w:rFonts w:ascii="Arial" w:hAnsi="Arial" w:cs="Arial"/>
          <w:sz w:val="20"/>
        </w:rPr>
        <w:t xml:space="preserve"> </w:t>
      </w:r>
      <w:r w:rsidRPr="007C482D">
        <w:rPr>
          <w:rFonts w:ascii="Arial" w:hAnsi="Arial" w:cs="Arial"/>
          <w:sz w:val="20"/>
        </w:rPr>
        <w:t xml:space="preserve">each Entry Period will be included in the Grand Prize drawing (as described below). </w:t>
      </w:r>
      <w:bookmarkStart w:id="1" w:name="_Hlk147849370"/>
      <w:r w:rsidRPr="007C482D">
        <w:rPr>
          <w:rFonts w:ascii="Arial" w:hAnsi="Arial" w:cs="Arial"/>
          <w:sz w:val="20"/>
        </w:rPr>
        <w:t xml:space="preserve">The maximum number of entries attainable per person for the Grand Prize drawing is </w:t>
      </w:r>
      <w:r>
        <w:rPr>
          <w:rFonts w:ascii="Arial" w:hAnsi="Arial" w:cs="Arial"/>
          <w:sz w:val="20"/>
        </w:rPr>
        <w:t>eight</w:t>
      </w:r>
      <w:r w:rsidRPr="007C482D">
        <w:rPr>
          <w:rFonts w:ascii="Arial" w:hAnsi="Arial" w:cs="Arial"/>
          <w:sz w:val="20"/>
        </w:rPr>
        <w:t xml:space="preserve"> (</w:t>
      </w:r>
      <w:r>
        <w:rPr>
          <w:rFonts w:ascii="Arial" w:hAnsi="Arial" w:cs="Arial"/>
          <w:sz w:val="20"/>
        </w:rPr>
        <w:t>8</w:t>
      </w:r>
      <w:r w:rsidRPr="007C482D">
        <w:rPr>
          <w:rFonts w:ascii="Arial" w:hAnsi="Arial" w:cs="Arial"/>
          <w:sz w:val="20"/>
        </w:rPr>
        <w:t>).</w:t>
      </w:r>
      <w:r w:rsidRPr="007C482D">
        <w:rPr>
          <w:rFonts w:ascii="Arial" w:hAnsi="Arial" w:cs="Arial"/>
          <w:sz w:val="22"/>
          <w:szCs w:val="22"/>
        </w:rPr>
        <w:t xml:space="preserve"> </w:t>
      </w:r>
      <w:bookmarkEnd w:id="1"/>
      <w:r w:rsidRPr="007C482D">
        <w:rPr>
          <w:rFonts w:ascii="Arial" w:hAnsi="Arial" w:cs="Arial"/>
          <w:sz w:val="20"/>
        </w:rPr>
        <w:t xml:space="preserve">Submission of erroneous or incomplete information will void the Entry. By submitting an Entry, the Entrant consents to being contacted by direct message (“DM”) on Instagram if selected as a potential winner. Should multiple users of the same </w:t>
      </w:r>
      <w:r w:rsidRPr="007C482D">
        <w:rPr>
          <w:rFonts w:ascii="Arial" w:hAnsi="Arial" w:cs="Arial"/>
          <w:bCs/>
          <w:sz w:val="20"/>
        </w:rPr>
        <w:t xml:space="preserve">Instagram </w:t>
      </w:r>
      <w:r w:rsidRPr="007C482D">
        <w:rPr>
          <w:rFonts w:ascii="Arial" w:hAnsi="Arial" w:cs="Arial"/>
          <w:sz w:val="20"/>
        </w:rPr>
        <w:t xml:space="preserve">account enter the Sweepstakes and a dispute thereafter arises regarding the identity of the Entrant, the authorized account subscriber or authorized account holder of said </w:t>
      </w:r>
      <w:r w:rsidRPr="007C482D">
        <w:rPr>
          <w:rFonts w:ascii="Arial" w:hAnsi="Arial" w:cs="Arial"/>
          <w:bCs/>
          <w:sz w:val="20"/>
        </w:rPr>
        <w:t xml:space="preserve">Instagram </w:t>
      </w:r>
      <w:r w:rsidRPr="007C482D">
        <w:rPr>
          <w:rFonts w:ascii="Arial" w:hAnsi="Arial" w:cs="Arial"/>
          <w:sz w:val="20"/>
        </w:rPr>
        <w:t xml:space="preserve">account at the time of entry will be considered the Entrant and required to comply with these Official Rules and all requirements set forth herein. In the event of a dispute as to any registration, the authorized account holder of the </w:t>
      </w:r>
      <w:r w:rsidRPr="007C482D">
        <w:rPr>
          <w:rFonts w:ascii="Arial" w:hAnsi="Arial" w:cs="Arial"/>
          <w:bCs/>
          <w:sz w:val="20"/>
        </w:rPr>
        <w:t xml:space="preserve">Instagram </w:t>
      </w:r>
      <w:r w:rsidRPr="007C482D">
        <w:rPr>
          <w:rFonts w:ascii="Arial" w:hAnsi="Arial" w:cs="Arial"/>
          <w:sz w:val="20"/>
        </w:rPr>
        <w:t xml:space="preserve">account will be deemed to be the Entrant and he/she must comply with these Official Rules. The "authorized account holder" is the natural person assigned an account by </w:t>
      </w:r>
      <w:r w:rsidRPr="007C482D">
        <w:rPr>
          <w:rFonts w:ascii="Arial" w:hAnsi="Arial" w:cs="Arial"/>
          <w:bCs/>
          <w:sz w:val="20"/>
        </w:rPr>
        <w:t>Instagram</w:t>
      </w:r>
      <w:r w:rsidRPr="007C482D">
        <w:rPr>
          <w:rFonts w:ascii="Arial" w:hAnsi="Arial" w:cs="Arial"/>
          <w:sz w:val="20"/>
        </w:rPr>
        <w:t>, as applicable. Potential winners may be required to show proof of being the authorized account holder. Use of any automated system and use of any other devices to subvert the entry process to participate is prohibited and will result in disqualification (and all associated Entries will be void).</w:t>
      </w:r>
      <w:r w:rsidR="0011076D" w:rsidRPr="007C482D">
        <w:rPr>
          <w:rFonts w:ascii="Arial" w:hAnsi="Arial" w:cs="Arial"/>
          <w:sz w:val="20"/>
        </w:rPr>
        <w:t xml:space="preserve"> </w:t>
      </w:r>
    </w:p>
    <w:p w14:paraId="414D27E6" w14:textId="05EB1A9F" w:rsidR="0011076D" w:rsidRPr="007C482D" w:rsidRDefault="0011076D" w:rsidP="0011076D">
      <w:pPr>
        <w:pStyle w:val="Heading1"/>
        <w:numPr>
          <w:ilvl w:val="0"/>
          <w:numId w:val="2"/>
        </w:numPr>
        <w:jc w:val="both"/>
        <w:rPr>
          <w:rFonts w:ascii="Arial" w:hAnsi="Arial" w:cs="Arial"/>
          <w:sz w:val="20"/>
        </w:rPr>
      </w:pPr>
      <w:r w:rsidRPr="007C482D">
        <w:rPr>
          <w:rFonts w:ascii="Arial" w:hAnsi="Arial" w:cs="Arial"/>
          <w:sz w:val="20"/>
        </w:rPr>
        <w:t xml:space="preserve">A random drawing will be conducted after the conclusion of each Entry Period, as outlined in the chart above, from among all eligible Entries received during the applicable Entry Period to select </w:t>
      </w:r>
      <w:r w:rsidR="00071696">
        <w:rPr>
          <w:rFonts w:ascii="Arial" w:hAnsi="Arial" w:cs="Arial"/>
          <w:sz w:val="20"/>
        </w:rPr>
        <w:t>one</w:t>
      </w:r>
      <w:r w:rsidRPr="007C482D">
        <w:rPr>
          <w:rFonts w:ascii="Arial" w:hAnsi="Arial" w:cs="Arial"/>
          <w:sz w:val="20"/>
        </w:rPr>
        <w:t xml:space="preserve"> (</w:t>
      </w:r>
      <w:r w:rsidR="00071696">
        <w:rPr>
          <w:rFonts w:ascii="Arial" w:hAnsi="Arial" w:cs="Arial"/>
          <w:sz w:val="20"/>
        </w:rPr>
        <w:t>1</w:t>
      </w:r>
      <w:r w:rsidRPr="007C482D">
        <w:rPr>
          <w:rFonts w:ascii="Arial" w:hAnsi="Arial" w:cs="Arial"/>
          <w:sz w:val="20"/>
        </w:rPr>
        <w:t xml:space="preserve">) potential Entry Period Prize winner. Non-winning entries from one Entry Period drawing will not be included in subsequent Entry Period drawings, if any, however all </w:t>
      </w:r>
      <w:r w:rsidR="008C4DD0">
        <w:rPr>
          <w:rFonts w:ascii="Arial" w:hAnsi="Arial" w:cs="Arial"/>
          <w:sz w:val="20"/>
        </w:rPr>
        <w:t xml:space="preserve">eligible </w:t>
      </w:r>
      <w:r w:rsidR="005D04DD">
        <w:rPr>
          <w:rFonts w:ascii="Arial" w:hAnsi="Arial" w:cs="Arial"/>
          <w:sz w:val="20"/>
        </w:rPr>
        <w:t>E</w:t>
      </w:r>
      <w:r w:rsidR="005D04DD" w:rsidRPr="007C482D">
        <w:rPr>
          <w:rFonts w:ascii="Arial" w:hAnsi="Arial" w:cs="Arial"/>
          <w:sz w:val="20"/>
        </w:rPr>
        <w:t xml:space="preserve">ntries </w:t>
      </w:r>
      <w:r w:rsidRPr="007C482D">
        <w:rPr>
          <w:rFonts w:ascii="Arial" w:hAnsi="Arial" w:cs="Arial"/>
          <w:sz w:val="20"/>
        </w:rPr>
        <w:t>will be included in the Grand Prize random drawing. Odds of winning an Entry Period Prize will depend on the total number of eligible entries received throughout each Entry Period. One (1) potential Grand Prize winner</w:t>
      </w:r>
      <w:r w:rsidRPr="007C482D">
        <w:rPr>
          <w:rFonts w:ascii="Arial" w:hAnsi="Arial" w:cs="Arial"/>
          <w:b/>
          <w:sz w:val="20"/>
        </w:rPr>
        <w:t xml:space="preserve"> </w:t>
      </w:r>
      <w:r w:rsidRPr="007C482D">
        <w:rPr>
          <w:rFonts w:ascii="Arial" w:hAnsi="Arial" w:cs="Arial"/>
          <w:sz w:val="20"/>
        </w:rPr>
        <w:t xml:space="preserve">will be selected in a random </w:t>
      </w:r>
      <w:r w:rsidRPr="007C482D">
        <w:rPr>
          <w:rFonts w:ascii="Arial" w:hAnsi="Arial" w:cs="Arial"/>
          <w:sz w:val="20"/>
        </w:rPr>
        <w:lastRenderedPageBreak/>
        <w:t xml:space="preserve">drawing on or about </w:t>
      </w:r>
      <w:r w:rsidR="00DD55C3">
        <w:rPr>
          <w:rFonts w:ascii="Arial" w:hAnsi="Arial" w:cs="Arial"/>
          <w:sz w:val="20"/>
        </w:rPr>
        <w:t>January</w:t>
      </w:r>
      <w:r w:rsidRPr="007C482D">
        <w:rPr>
          <w:rFonts w:ascii="Arial" w:hAnsi="Arial" w:cs="Arial"/>
          <w:sz w:val="20"/>
        </w:rPr>
        <w:t xml:space="preserve"> </w:t>
      </w:r>
      <w:r w:rsidR="00061D98">
        <w:rPr>
          <w:rFonts w:ascii="Arial" w:hAnsi="Arial" w:cs="Arial"/>
          <w:sz w:val="20"/>
        </w:rPr>
        <w:t>8</w:t>
      </w:r>
      <w:r w:rsidRPr="007C482D">
        <w:rPr>
          <w:rFonts w:ascii="Arial" w:hAnsi="Arial" w:cs="Arial"/>
          <w:sz w:val="20"/>
        </w:rPr>
        <w:t>, 202</w:t>
      </w:r>
      <w:r w:rsidR="00DD55C3">
        <w:rPr>
          <w:rFonts w:ascii="Arial" w:hAnsi="Arial" w:cs="Arial"/>
          <w:sz w:val="20"/>
        </w:rPr>
        <w:t>4</w:t>
      </w:r>
      <w:r w:rsidRPr="007C482D">
        <w:rPr>
          <w:rFonts w:ascii="Arial" w:hAnsi="Arial" w:cs="Arial"/>
          <w:sz w:val="20"/>
        </w:rPr>
        <w:t xml:space="preserve">, from all eligible </w:t>
      </w:r>
      <w:r w:rsidR="005D04DD">
        <w:rPr>
          <w:rFonts w:ascii="Arial" w:hAnsi="Arial" w:cs="Arial"/>
          <w:sz w:val="20"/>
        </w:rPr>
        <w:t>E</w:t>
      </w:r>
      <w:r w:rsidR="005D04DD" w:rsidRPr="007C482D">
        <w:rPr>
          <w:rFonts w:ascii="Arial" w:hAnsi="Arial" w:cs="Arial"/>
          <w:sz w:val="20"/>
        </w:rPr>
        <w:t xml:space="preserve">ntries </w:t>
      </w:r>
      <w:r w:rsidRPr="007C482D">
        <w:rPr>
          <w:rFonts w:ascii="Arial" w:hAnsi="Arial" w:cs="Arial"/>
          <w:sz w:val="20"/>
        </w:rPr>
        <w:t>received throughout the Sweepstakes Period. Odds of winning the Grand Prize will depend on the total number of eligible entries received throughout the Sweepstakes Period.</w:t>
      </w:r>
      <w:r w:rsidRPr="007C482D">
        <w:rPr>
          <w:rFonts w:ascii="Arial" w:hAnsi="Arial" w:cs="Arial"/>
          <w:sz w:val="22"/>
          <w:szCs w:val="22"/>
        </w:rPr>
        <w:t xml:space="preserve"> </w:t>
      </w:r>
      <w:r w:rsidRPr="007C482D">
        <w:rPr>
          <w:rFonts w:ascii="Arial" w:hAnsi="Arial" w:cs="Arial"/>
          <w:sz w:val="20"/>
        </w:rPr>
        <w:t xml:space="preserve">Drawings will be conducted by Trymark Consulting Group, L.L.C., an independent judging organization whose decisions are final and binding.   </w:t>
      </w:r>
    </w:p>
    <w:p w14:paraId="1C8EC375" w14:textId="008CC755" w:rsidR="000C3138" w:rsidRPr="006927AA" w:rsidRDefault="000C3138" w:rsidP="0011076D">
      <w:pPr>
        <w:pStyle w:val="Heading1"/>
        <w:numPr>
          <w:ilvl w:val="0"/>
          <w:numId w:val="2"/>
        </w:numPr>
        <w:jc w:val="both"/>
        <w:rPr>
          <w:rFonts w:ascii="Arial" w:hAnsi="Arial" w:cs="Arial"/>
          <w:sz w:val="20"/>
        </w:rPr>
      </w:pPr>
      <w:r w:rsidRPr="006927AA">
        <w:rPr>
          <w:rFonts w:ascii="Arial" w:hAnsi="Arial" w:cs="Arial"/>
          <w:b/>
          <w:bCs/>
          <w:sz w:val="20"/>
        </w:rPr>
        <w:t>P</w:t>
      </w:r>
      <w:r w:rsidR="006927AA" w:rsidRPr="006927AA">
        <w:rPr>
          <w:rFonts w:ascii="Arial" w:hAnsi="Arial" w:cs="Arial"/>
          <w:b/>
          <w:bCs/>
          <w:sz w:val="20"/>
        </w:rPr>
        <w:t>rizes</w:t>
      </w:r>
      <w:r w:rsidRPr="006927AA">
        <w:rPr>
          <w:rFonts w:ascii="Arial" w:hAnsi="Arial" w:cs="Arial"/>
          <w:b/>
          <w:bCs/>
          <w:sz w:val="20"/>
        </w:rPr>
        <w:t>:</w:t>
      </w:r>
    </w:p>
    <w:p w14:paraId="51920C68" w14:textId="44F524EC" w:rsidR="000C3138" w:rsidRDefault="0011076D" w:rsidP="000C3138">
      <w:pPr>
        <w:pStyle w:val="Heading1"/>
        <w:numPr>
          <w:ilvl w:val="0"/>
          <w:numId w:val="0"/>
        </w:numPr>
        <w:jc w:val="both"/>
        <w:rPr>
          <w:rFonts w:ascii="Arial" w:hAnsi="Arial" w:cs="Arial"/>
          <w:sz w:val="20"/>
        </w:rPr>
      </w:pPr>
      <w:r w:rsidRPr="006927AA">
        <w:rPr>
          <w:rFonts w:ascii="Arial" w:hAnsi="Arial" w:cs="Arial"/>
          <w:sz w:val="20"/>
          <w:u w:val="single"/>
        </w:rPr>
        <w:t>Entry Period Prize packages (</w:t>
      </w:r>
      <w:r w:rsidR="00071696" w:rsidRPr="006927AA">
        <w:rPr>
          <w:rFonts w:ascii="Arial" w:hAnsi="Arial" w:cs="Arial"/>
          <w:sz w:val="20"/>
          <w:u w:val="single"/>
        </w:rPr>
        <w:t>one</w:t>
      </w:r>
      <w:r w:rsidRPr="006927AA">
        <w:rPr>
          <w:rFonts w:ascii="Arial" w:hAnsi="Arial" w:cs="Arial"/>
          <w:sz w:val="20"/>
          <w:u w:val="single"/>
        </w:rPr>
        <w:t xml:space="preserve"> (</w:t>
      </w:r>
      <w:r w:rsidR="00071696" w:rsidRPr="006927AA">
        <w:rPr>
          <w:rFonts w:ascii="Arial" w:hAnsi="Arial" w:cs="Arial"/>
          <w:sz w:val="20"/>
          <w:u w:val="single"/>
        </w:rPr>
        <w:t>1</w:t>
      </w:r>
      <w:r w:rsidRPr="006927AA">
        <w:rPr>
          <w:rFonts w:ascii="Arial" w:hAnsi="Arial" w:cs="Arial"/>
          <w:sz w:val="20"/>
          <w:u w:val="single"/>
        </w:rPr>
        <w:t xml:space="preserve">) per Entry Period, </w:t>
      </w:r>
      <w:r w:rsidR="00061D98">
        <w:rPr>
          <w:rFonts w:ascii="Arial" w:hAnsi="Arial" w:cs="Arial"/>
          <w:sz w:val="20"/>
          <w:u w:val="single"/>
        </w:rPr>
        <w:t>eight (</w:t>
      </w:r>
      <w:r w:rsidRPr="006927AA">
        <w:rPr>
          <w:rFonts w:ascii="Arial" w:hAnsi="Arial" w:cs="Arial"/>
          <w:sz w:val="20"/>
          <w:u w:val="single"/>
        </w:rPr>
        <w:t>8</w:t>
      </w:r>
      <w:r w:rsidR="00061D98">
        <w:rPr>
          <w:rFonts w:ascii="Arial" w:hAnsi="Arial" w:cs="Arial"/>
          <w:sz w:val="20"/>
          <w:u w:val="single"/>
        </w:rPr>
        <w:t>)</w:t>
      </w:r>
      <w:r w:rsidRPr="006927AA">
        <w:rPr>
          <w:rFonts w:ascii="Arial" w:hAnsi="Arial" w:cs="Arial"/>
          <w:sz w:val="20"/>
          <w:u w:val="single"/>
        </w:rPr>
        <w:t xml:space="preserve"> total)</w:t>
      </w:r>
      <w:r w:rsidRPr="006927AA">
        <w:rPr>
          <w:rFonts w:ascii="Arial" w:hAnsi="Arial" w:cs="Arial"/>
          <w:sz w:val="20"/>
        </w:rPr>
        <w:t>:</w:t>
      </w:r>
      <w:r w:rsidRPr="007C482D">
        <w:rPr>
          <w:rFonts w:ascii="Arial" w:hAnsi="Arial" w:cs="Arial"/>
          <w:sz w:val="20"/>
        </w:rPr>
        <w:t xml:space="preserve"> Each Entry Period Prize package consists of one (1)</w:t>
      </w:r>
      <w:r w:rsidR="00A95433">
        <w:rPr>
          <w:rFonts w:ascii="Arial" w:hAnsi="Arial" w:cs="Arial"/>
          <w:sz w:val="20"/>
        </w:rPr>
        <w:t xml:space="preserve"> $500.00 gift card,</w:t>
      </w:r>
      <w:r w:rsidR="00A95433" w:rsidRPr="007C482D">
        <w:rPr>
          <w:rFonts w:ascii="Arial" w:hAnsi="Arial" w:cs="Arial"/>
          <w:sz w:val="20"/>
        </w:rPr>
        <w:t xml:space="preserve"> awarded as a $</w:t>
      </w:r>
      <w:r w:rsidR="00A95433">
        <w:rPr>
          <w:rFonts w:ascii="Arial" w:hAnsi="Arial" w:cs="Arial"/>
          <w:sz w:val="20"/>
        </w:rPr>
        <w:t>50</w:t>
      </w:r>
      <w:r w:rsidR="00A95433" w:rsidRPr="007C482D">
        <w:rPr>
          <w:rFonts w:ascii="Arial" w:hAnsi="Arial" w:cs="Arial"/>
          <w:sz w:val="20"/>
        </w:rPr>
        <w:t>0.00 pre-paid debit card</w:t>
      </w:r>
      <w:r w:rsidR="00A95433">
        <w:rPr>
          <w:rFonts w:ascii="Arial" w:hAnsi="Arial" w:cs="Arial"/>
          <w:sz w:val="20"/>
        </w:rPr>
        <w:t xml:space="preserve"> (certain terms </w:t>
      </w:r>
      <w:r w:rsidR="00A95433">
        <w:rPr>
          <w:rFonts w:ascii="Arial" w:eastAsia="Arial" w:hAnsi="Arial" w:cs="Arial"/>
          <w:sz w:val="20"/>
        </w:rPr>
        <w:t xml:space="preserve">&amp; conditions as specified by issuer apply) </w:t>
      </w:r>
      <w:r w:rsidR="00A95433" w:rsidRPr="007C482D">
        <w:rPr>
          <w:rFonts w:ascii="Arial" w:hAnsi="Arial" w:cs="Arial"/>
          <w:sz w:val="20"/>
        </w:rPr>
        <w:t>(Estimated Retail Value (“ERV”) $</w:t>
      </w:r>
      <w:r w:rsidR="00A95433">
        <w:rPr>
          <w:rFonts w:ascii="Arial" w:hAnsi="Arial" w:cs="Arial"/>
          <w:sz w:val="20"/>
        </w:rPr>
        <w:t>50</w:t>
      </w:r>
      <w:r w:rsidR="00A95433" w:rsidRPr="007C482D">
        <w:rPr>
          <w:rFonts w:ascii="Arial" w:hAnsi="Arial" w:cs="Arial"/>
          <w:sz w:val="20"/>
        </w:rPr>
        <w:t>0.00)</w:t>
      </w:r>
      <w:r w:rsidR="00A95433">
        <w:rPr>
          <w:rFonts w:ascii="Arial" w:hAnsi="Arial" w:cs="Arial"/>
          <w:sz w:val="20"/>
        </w:rPr>
        <w:t xml:space="preserve"> and one (1)</w:t>
      </w:r>
      <w:r w:rsidRPr="007C482D">
        <w:rPr>
          <w:rFonts w:ascii="Arial" w:hAnsi="Arial" w:cs="Arial"/>
          <w:sz w:val="20"/>
        </w:rPr>
        <w:t xml:space="preserve"> </w:t>
      </w:r>
      <w:r w:rsidR="009C79DD" w:rsidRPr="009C79DD">
        <w:rPr>
          <w:rFonts w:ascii="Arial" w:hAnsi="Arial" w:cs="Arial"/>
          <w:b/>
          <w:sz w:val="20"/>
        </w:rPr>
        <w:t>[SPONSOR’S]</w:t>
      </w:r>
      <w:r w:rsidR="009C79DD">
        <w:rPr>
          <w:rFonts w:ascii="Arial" w:hAnsi="Arial" w:cs="Arial"/>
          <w:b/>
          <w:sz w:val="20"/>
        </w:rPr>
        <w:t xml:space="preserve"> </w:t>
      </w:r>
      <w:r w:rsidRPr="00E36310">
        <w:rPr>
          <w:rFonts w:ascii="Arial" w:hAnsi="Arial" w:cs="Arial"/>
          <w:sz w:val="20"/>
        </w:rPr>
        <w:t>sample</w:t>
      </w:r>
      <w:r w:rsidR="00BD2D52">
        <w:rPr>
          <w:rFonts w:ascii="Arial" w:hAnsi="Arial" w:cs="Arial"/>
          <w:sz w:val="20"/>
        </w:rPr>
        <w:t xml:space="preserve"> pack</w:t>
      </w:r>
      <w:r w:rsidRPr="00E36310">
        <w:rPr>
          <w:rFonts w:ascii="Arial" w:hAnsi="Arial" w:cs="Arial"/>
          <w:sz w:val="20"/>
        </w:rPr>
        <w:t xml:space="preserve"> (samples to be determined by Sponsor)</w:t>
      </w:r>
      <w:r w:rsidRPr="007C482D">
        <w:rPr>
          <w:rFonts w:ascii="Arial" w:hAnsi="Arial" w:cs="Arial"/>
          <w:sz w:val="20"/>
        </w:rPr>
        <w:t xml:space="preserve"> (ERV $</w:t>
      </w:r>
      <w:r w:rsidR="00E36310" w:rsidRPr="00E36310">
        <w:rPr>
          <w:rFonts w:ascii="Arial" w:hAnsi="Arial" w:cs="Arial"/>
          <w:sz w:val="20"/>
        </w:rPr>
        <w:t>50.00</w:t>
      </w:r>
      <w:r w:rsidRPr="007C482D">
        <w:rPr>
          <w:rFonts w:ascii="Arial" w:hAnsi="Arial" w:cs="Arial"/>
          <w:sz w:val="20"/>
        </w:rPr>
        <w:t>)</w:t>
      </w:r>
      <w:r w:rsidR="000C3138">
        <w:rPr>
          <w:rFonts w:ascii="Arial" w:hAnsi="Arial" w:cs="Arial"/>
          <w:sz w:val="20"/>
        </w:rPr>
        <w:t>.</w:t>
      </w:r>
      <w:r w:rsidRPr="007C482D">
        <w:rPr>
          <w:rFonts w:ascii="Arial" w:hAnsi="Arial" w:cs="Arial"/>
          <w:sz w:val="20"/>
        </w:rPr>
        <w:t xml:space="preserve"> Total ERV of each Entry Period Prize package is $</w:t>
      </w:r>
      <w:r w:rsidR="00E36310">
        <w:rPr>
          <w:rFonts w:ascii="Arial" w:hAnsi="Arial" w:cs="Arial"/>
          <w:sz w:val="20"/>
        </w:rPr>
        <w:t>550.00</w:t>
      </w:r>
      <w:r w:rsidRPr="007C482D">
        <w:rPr>
          <w:rFonts w:ascii="Arial" w:hAnsi="Arial" w:cs="Arial"/>
          <w:sz w:val="20"/>
        </w:rPr>
        <w:t xml:space="preserve">. </w:t>
      </w:r>
    </w:p>
    <w:p w14:paraId="67D17D0A" w14:textId="76DE0FD2" w:rsidR="006927AA" w:rsidRPr="00140E0E" w:rsidRDefault="006927AA" w:rsidP="006927AA">
      <w:pPr>
        <w:pStyle w:val="Heading1"/>
        <w:numPr>
          <w:ilvl w:val="0"/>
          <w:numId w:val="0"/>
        </w:numPr>
        <w:jc w:val="both"/>
        <w:rPr>
          <w:rFonts w:ascii="Arial" w:hAnsi="Arial" w:cs="Arial"/>
          <w:sz w:val="20"/>
        </w:rPr>
      </w:pPr>
      <w:r w:rsidRPr="00C828A0">
        <w:rPr>
          <w:rFonts w:ascii="Arial" w:eastAsia="Arial" w:hAnsi="Arial" w:cs="Arial"/>
          <w:sz w:val="20"/>
          <w:u w:val="single"/>
        </w:rPr>
        <w:t xml:space="preserve">Grand Prize package (one (1) </w:t>
      </w:r>
      <w:r w:rsidR="00E42310">
        <w:rPr>
          <w:rFonts w:ascii="Arial" w:eastAsia="Arial" w:hAnsi="Arial" w:cs="Arial"/>
          <w:sz w:val="20"/>
          <w:u w:val="single"/>
        </w:rPr>
        <w:t xml:space="preserve">for </w:t>
      </w:r>
      <w:r w:rsidRPr="00C828A0">
        <w:rPr>
          <w:rFonts w:ascii="Arial" w:eastAsia="Arial" w:hAnsi="Arial" w:cs="Arial"/>
          <w:sz w:val="20"/>
          <w:u w:val="single"/>
        </w:rPr>
        <w:t>the Sweepstakes Period)</w:t>
      </w:r>
      <w:r w:rsidRPr="00C828A0">
        <w:rPr>
          <w:rFonts w:ascii="Arial" w:eastAsia="Arial" w:hAnsi="Arial" w:cs="Arial"/>
          <w:sz w:val="20"/>
        </w:rPr>
        <w:t xml:space="preserve">: </w:t>
      </w:r>
      <w:bookmarkStart w:id="2" w:name="_Hlk141278168"/>
      <w:r w:rsidRPr="0035354C">
        <w:rPr>
          <w:rFonts w:ascii="Arial" w:hAnsi="Arial" w:cs="Arial"/>
          <w:sz w:val="20"/>
        </w:rPr>
        <w:t>$</w:t>
      </w:r>
      <w:r w:rsidR="00925AED">
        <w:rPr>
          <w:rFonts w:ascii="Arial" w:hAnsi="Arial" w:cs="Arial"/>
          <w:sz w:val="20"/>
        </w:rPr>
        <w:t>30</w:t>
      </w:r>
      <w:r w:rsidR="0035354C">
        <w:rPr>
          <w:rFonts w:ascii="Arial" w:hAnsi="Arial" w:cs="Arial"/>
          <w:sz w:val="20"/>
        </w:rPr>
        <w:t>,0</w:t>
      </w:r>
      <w:r w:rsidRPr="0035354C">
        <w:rPr>
          <w:rFonts w:ascii="Arial" w:hAnsi="Arial" w:cs="Arial"/>
          <w:sz w:val="20"/>
        </w:rPr>
        <w:t xml:space="preserve">00.00 </w:t>
      </w:r>
      <w:bookmarkEnd w:id="2"/>
      <w:r>
        <w:rPr>
          <w:rFonts w:ascii="Arial" w:hAnsi="Arial" w:cs="Arial"/>
          <w:sz w:val="20"/>
        </w:rPr>
        <w:t>(awarded in the form of a $</w:t>
      </w:r>
      <w:r w:rsidR="00925AED">
        <w:rPr>
          <w:rFonts w:ascii="Arial" w:hAnsi="Arial" w:cs="Arial"/>
          <w:sz w:val="20"/>
        </w:rPr>
        <w:t>30</w:t>
      </w:r>
      <w:r w:rsidR="0035354C">
        <w:rPr>
          <w:rFonts w:ascii="Arial" w:hAnsi="Arial" w:cs="Arial"/>
          <w:sz w:val="20"/>
        </w:rPr>
        <w:t>,0</w:t>
      </w:r>
      <w:r>
        <w:rPr>
          <w:rFonts w:ascii="Arial" w:hAnsi="Arial" w:cs="Arial"/>
          <w:sz w:val="20"/>
        </w:rPr>
        <w:t xml:space="preserve">00.00 check) </w:t>
      </w:r>
      <w:r w:rsidR="00925AED">
        <w:rPr>
          <w:rFonts w:ascii="Arial" w:hAnsi="Arial" w:cs="Arial"/>
          <w:sz w:val="20"/>
        </w:rPr>
        <w:t>(ERV $30,000.00).</w:t>
      </w:r>
    </w:p>
    <w:p w14:paraId="480068C3" w14:textId="56837750" w:rsidR="0011076D" w:rsidRPr="007C482D" w:rsidRDefault="006927AA" w:rsidP="006927AA">
      <w:pPr>
        <w:pStyle w:val="Heading1"/>
        <w:numPr>
          <w:ilvl w:val="0"/>
          <w:numId w:val="0"/>
        </w:numPr>
        <w:jc w:val="both"/>
        <w:rPr>
          <w:rFonts w:ascii="Arial" w:hAnsi="Arial" w:cs="Arial"/>
          <w:sz w:val="20"/>
        </w:rPr>
      </w:pPr>
      <w:r w:rsidRPr="00C828A0">
        <w:rPr>
          <w:rFonts w:ascii="Arial" w:hAnsi="Arial" w:cs="Arial"/>
          <w:sz w:val="20"/>
        </w:rPr>
        <w:t>Total ERV of all prizes combined is $</w:t>
      </w:r>
      <w:r w:rsidR="00925AED">
        <w:rPr>
          <w:rFonts w:ascii="Arial" w:hAnsi="Arial" w:cs="Arial"/>
          <w:sz w:val="20"/>
        </w:rPr>
        <w:t>34,400.00</w:t>
      </w:r>
      <w:r w:rsidRPr="003070D4">
        <w:rPr>
          <w:rFonts w:ascii="Arial" w:hAnsi="Arial" w:cs="Arial"/>
          <w:sz w:val="20"/>
        </w:rPr>
        <w:t>.</w:t>
      </w:r>
      <w:r>
        <w:rPr>
          <w:rFonts w:ascii="Arial" w:hAnsi="Arial" w:cs="Arial"/>
          <w:b/>
          <w:bCs/>
          <w:sz w:val="20"/>
        </w:rPr>
        <w:t xml:space="preserve"> </w:t>
      </w:r>
      <w:r w:rsidRPr="00213826">
        <w:rPr>
          <w:rFonts w:ascii="Arial" w:hAnsi="Arial" w:cs="Arial"/>
          <w:sz w:val="20"/>
        </w:rPr>
        <w:t>Winners will</w:t>
      </w:r>
      <w:r w:rsidRPr="004B5F8D">
        <w:rPr>
          <w:rFonts w:ascii="Arial" w:hAnsi="Arial" w:cs="Arial"/>
          <w:sz w:val="20"/>
        </w:rPr>
        <w:t xml:space="preserve"> be responsible for all taxes (including federal, state, and local taxes) and any other costs and expenses</w:t>
      </w:r>
      <w:r w:rsidRPr="004B5F8D">
        <w:rPr>
          <w:rFonts w:ascii="Arial" w:hAnsi="Arial"/>
          <w:sz w:val="20"/>
        </w:rPr>
        <w:t xml:space="preserve"> </w:t>
      </w:r>
      <w:r w:rsidRPr="004B5F8D">
        <w:rPr>
          <w:rFonts w:ascii="Arial" w:hAnsi="Arial" w:cs="Arial"/>
          <w:sz w:val="20"/>
        </w:rPr>
        <w:t xml:space="preserve">associated with acceptance and use of </w:t>
      </w:r>
      <w:r>
        <w:rPr>
          <w:rFonts w:ascii="Arial" w:hAnsi="Arial" w:cs="Arial"/>
          <w:sz w:val="20"/>
        </w:rPr>
        <w:t>a</w:t>
      </w:r>
      <w:r w:rsidRPr="004B5F8D">
        <w:rPr>
          <w:rFonts w:ascii="Arial" w:hAnsi="Arial" w:cs="Arial"/>
          <w:sz w:val="20"/>
        </w:rPr>
        <w:t xml:space="preserve"> prize not described herein as being awarded. Priz</w:t>
      </w:r>
      <w:r>
        <w:rPr>
          <w:rFonts w:ascii="Arial" w:hAnsi="Arial" w:cs="Arial"/>
          <w:sz w:val="20"/>
        </w:rPr>
        <w:t>e</w:t>
      </w:r>
      <w:r w:rsidRPr="004B5F8D">
        <w:rPr>
          <w:rFonts w:ascii="Arial" w:hAnsi="Arial" w:cs="Arial"/>
          <w:sz w:val="20"/>
        </w:rPr>
        <w:t xml:space="preserve">s </w:t>
      </w:r>
      <w:r>
        <w:rPr>
          <w:rFonts w:ascii="Arial" w:hAnsi="Arial" w:cs="Arial"/>
          <w:sz w:val="20"/>
        </w:rPr>
        <w:t>are</w:t>
      </w:r>
      <w:r w:rsidRPr="004B5F8D">
        <w:rPr>
          <w:rFonts w:ascii="Arial" w:hAnsi="Arial" w:cs="Arial"/>
          <w:sz w:val="20"/>
        </w:rPr>
        <w:t xml:space="preserve"> not transferable, redeemable for cash, or substitutable except by Sponsor, which reserves the right, at its discretion, to substitute </w:t>
      </w:r>
      <w:r>
        <w:rPr>
          <w:rFonts w:ascii="Arial" w:hAnsi="Arial" w:cs="Arial"/>
          <w:sz w:val="20"/>
        </w:rPr>
        <w:t>a</w:t>
      </w:r>
      <w:r w:rsidRPr="004B5F8D">
        <w:rPr>
          <w:rFonts w:ascii="Arial" w:hAnsi="Arial" w:cs="Arial"/>
          <w:sz w:val="20"/>
        </w:rPr>
        <w:t xml:space="preserve"> prize or portion of </w:t>
      </w:r>
      <w:r>
        <w:rPr>
          <w:rFonts w:ascii="Arial" w:hAnsi="Arial" w:cs="Arial"/>
          <w:sz w:val="20"/>
        </w:rPr>
        <w:t>a</w:t>
      </w:r>
      <w:r w:rsidRPr="004B5F8D">
        <w:rPr>
          <w:rFonts w:ascii="Arial" w:hAnsi="Arial" w:cs="Arial"/>
          <w:sz w:val="20"/>
        </w:rPr>
        <w:t xml:space="preserve"> prize with one of comparable or greater value. </w:t>
      </w:r>
      <w:r>
        <w:rPr>
          <w:rFonts w:ascii="Arial" w:eastAsia="Arial" w:hAnsi="Arial" w:cs="Arial"/>
          <w:sz w:val="20"/>
        </w:rPr>
        <w:t xml:space="preserve">Limit one (1) </w:t>
      </w:r>
      <w:r w:rsidR="00213826">
        <w:rPr>
          <w:rFonts w:ascii="Arial" w:eastAsia="Arial" w:hAnsi="Arial" w:cs="Arial"/>
          <w:sz w:val="20"/>
        </w:rPr>
        <w:t xml:space="preserve">Entry Period </w:t>
      </w:r>
      <w:r>
        <w:rPr>
          <w:rFonts w:ascii="Arial" w:eastAsia="Arial" w:hAnsi="Arial" w:cs="Arial"/>
          <w:sz w:val="20"/>
        </w:rPr>
        <w:t>Prize per person for the duration of the Sweepstakes Period. A</w:t>
      </w:r>
      <w:r w:rsidR="00213826">
        <w:rPr>
          <w:rFonts w:ascii="Arial" w:eastAsia="Arial" w:hAnsi="Arial" w:cs="Arial"/>
          <w:sz w:val="20"/>
        </w:rPr>
        <w:t xml:space="preserve">n Entry Period </w:t>
      </w:r>
      <w:r>
        <w:rPr>
          <w:rFonts w:ascii="Arial" w:eastAsia="Arial" w:hAnsi="Arial" w:cs="Arial"/>
          <w:sz w:val="20"/>
        </w:rPr>
        <w:t>Prize winner remains eligible to receive the Grand Prize.</w:t>
      </w:r>
    </w:p>
    <w:p w14:paraId="52BFE23F" w14:textId="77118EF0" w:rsidR="0011076D" w:rsidRPr="007C482D" w:rsidRDefault="0011076D" w:rsidP="0011076D">
      <w:pPr>
        <w:pStyle w:val="Heading1"/>
        <w:jc w:val="both"/>
        <w:rPr>
          <w:rFonts w:ascii="Arial" w:hAnsi="Arial" w:cs="Arial"/>
          <w:sz w:val="20"/>
        </w:rPr>
      </w:pPr>
      <w:r w:rsidRPr="00F97E55">
        <w:rPr>
          <w:rFonts w:ascii="Arial" w:hAnsi="Arial" w:cs="Arial"/>
          <w:sz w:val="20"/>
        </w:rPr>
        <w:t>Potential winners</w:t>
      </w:r>
      <w:r w:rsidRPr="007C482D">
        <w:rPr>
          <w:rFonts w:ascii="Arial" w:hAnsi="Arial" w:cs="Arial"/>
          <w:sz w:val="20"/>
        </w:rPr>
        <w:t xml:space="preserve"> will be notified by DM </w:t>
      </w:r>
      <w:r w:rsidR="005D04DD">
        <w:rPr>
          <w:rFonts w:ascii="Arial" w:hAnsi="Arial" w:cs="Arial"/>
          <w:sz w:val="20"/>
        </w:rPr>
        <w:t xml:space="preserve">and/or comment </w:t>
      </w:r>
      <w:r w:rsidRPr="007C482D">
        <w:rPr>
          <w:rFonts w:ascii="Arial" w:hAnsi="Arial" w:cs="Arial"/>
          <w:sz w:val="20"/>
        </w:rPr>
        <w:t xml:space="preserve">from </w:t>
      </w:r>
      <w:r w:rsidR="009C79DD">
        <w:rPr>
          <w:rFonts w:ascii="Arial" w:hAnsi="Arial" w:cs="Arial"/>
          <w:b/>
          <w:bCs/>
          <w:sz w:val="20"/>
        </w:rPr>
        <w:t>[SPONSOR’S INSTAGRAM ACCOUNT]</w:t>
      </w:r>
      <w:r w:rsidRPr="007C482D">
        <w:rPr>
          <w:rFonts w:ascii="Arial" w:hAnsi="Arial" w:cs="Arial"/>
          <w:sz w:val="20"/>
        </w:rPr>
        <w:t xml:space="preserve"> to their Instagram account and will be required to respond within three (3) business days of date of its issuance. In the event that a response to any given DM is not received within three (3) business days of date of its issuance or a potential winner is not in compliance with these Official Rules, the prize may be forfeited and, at Sponsor’s discretion, an alternate winner may be selected for the prize at issue. Potential Grand Prize winner will, and potential Entry Period Prize winners may be required, in the sole discretion of the judges, </w:t>
      </w:r>
      <w:r w:rsidR="002135F5">
        <w:rPr>
          <w:rFonts w:ascii="Arial" w:eastAsia="Arial" w:hAnsi="Arial" w:cs="Arial"/>
          <w:sz w:val="20"/>
        </w:rPr>
        <w:t xml:space="preserve">to execute and return an affidavit of eligibility and a liability release and, </w:t>
      </w:r>
      <w:r w:rsidR="002135F5" w:rsidRPr="00C9160A">
        <w:rPr>
          <w:rFonts w:ascii="Arial" w:hAnsi="Arial" w:cs="Arial"/>
          <w:sz w:val="20"/>
        </w:rPr>
        <w:t>where legal, a publicity release</w:t>
      </w:r>
      <w:r w:rsidR="002135F5">
        <w:rPr>
          <w:rFonts w:ascii="Arial" w:hAnsi="Arial" w:cs="Arial"/>
          <w:sz w:val="20"/>
        </w:rPr>
        <w:t xml:space="preserve"> and </w:t>
      </w:r>
      <w:r w:rsidR="002135F5" w:rsidRPr="00036439">
        <w:rPr>
          <w:rFonts w:ascii="Arial" w:hAnsi="Arial" w:cs="Arial"/>
          <w:sz w:val="20"/>
        </w:rPr>
        <w:t xml:space="preserve">IRS Form </w:t>
      </w:r>
      <w:r w:rsidR="002135F5">
        <w:rPr>
          <w:rFonts w:ascii="Arial" w:hAnsi="Arial" w:cs="Arial"/>
          <w:sz w:val="20"/>
        </w:rPr>
        <w:t xml:space="preserve">W-9 </w:t>
      </w:r>
      <w:r w:rsidRPr="007C482D">
        <w:rPr>
          <w:rFonts w:ascii="Arial" w:hAnsi="Arial" w:cs="Arial"/>
          <w:sz w:val="20"/>
        </w:rPr>
        <w:t>within five (5) days of date of issuance of those documents or prize may be forfeited and, at Sponsor’s discretion, awarded to an alternate winner for the prize at issue. In the event a potential winner is not in compliance with these Official Rules or the prize or prize notification is returned as undeliverable, the prize may be forfeited and, at Sponsor’s discretion, an alternate winner may be selected for the prize at issue.</w:t>
      </w:r>
      <w:r w:rsidRPr="007C482D">
        <w:rPr>
          <w:rFonts w:ascii="Arial" w:hAnsi="Arial" w:cs="Arial"/>
          <w:bCs/>
          <w:sz w:val="20"/>
        </w:rPr>
        <w:t xml:space="preserve">  </w:t>
      </w:r>
    </w:p>
    <w:p w14:paraId="265769D3" w14:textId="231BFDDA" w:rsidR="0011076D" w:rsidRPr="007C482D" w:rsidRDefault="0011076D" w:rsidP="0011076D">
      <w:pPr>
        <w:pStyle w:val="Heading1"/>
        <w:jc w:val="both"/>
        <w:rPr>
          <w:rFonts w:ascii="Arial" w:hAnsi="Arial" w:cs="Arial"/>
          <w:sz w:val="20"/>
        </w:rPr>
      </w:pPr>
      <w:r w:rsidRPr="007C482D">
        <w:rPr>
          <w:rFonts w:ascii="Arial" w:hAnsi="Arial" w:cs="Arial"/>
          <w:sz w:val="20"/>
        </w:rPr>
        <w:t xml:space="preserve">By participating, Entrants agree as follows: a) to abide by these Official Rules, and to the decisions of Sponsor and the judges, which shall be final and binding in all respects; b) to the use of their names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 </w:t>
      </w:r>
      <w:r w:rsidRPr="007C482D">
        <w:rPr>
          <w:rFonts w:ascii="Arial" w:hAnsi="Arial" w:cs="Arial"/>
          <w:caps/>
          <w:sz w:val="20"/>
        </w:rPr>
        <w:t>INSTAGRAM</w:t>
      </w:r>
      <w:r w:rsidRPr="007C482D">
        <w:rPr>
          <w:rFonts w:ascii="Arial" w:hAnsi="Arial" w:cs="Arial"/>
          <w:sz w:val="20"/>
        </w:rPr>
        <w:t xml:space="preserve">, </w:t>
      </w:r>
      <w:r w:rsidR="009C79DD">
        <w:rPr>
          <w:rFonts w:ascii="Arial" w:hAnsi="Arial" w:cs="Arial"/>
          <w:b/>
          <w:bCs/>
          <w:sz w:val="18"/>
          <w:szCs w:val="18"/>
        </w:rPr>
        <w:t>[OTHER ENTITIY]</w:t>
      </w:r>
      <w:r w:rsidRPr="007C482D">
        <w:rPr>
          <w:rFonts w:ascii="Arial" w:hAnsi="Arial" w:cs="Arial"/>
          <w:sz w:val="20"/>
        </w:rPr>
        <w:t>,</w:t>
      </w:r>
      <w:r w:rsidR="009A53D3">
        <w:rPr>
          <w:rFonts w:ascii="Arial" w:hAnsi="Arial" w:cs="Arial"/>
          <w:sz w:val="20"/>
        </w:rPr>
        <w:t xml:space="preserve"> </w:t>
      </w:r>
      <w:r w:rsidRPr="007C482D">
        <w:rPr>
          <w:rFonts w:ascii="Arial" w:hAnsi="Arial" w:cs="Arial"/>
          <w:sz w:val="20"/>
        </w:rPr>
        <w:t>TRYMARK CONSULTING GROUP, L.L.C.</w:t>
      </w:r>
      <w:r w:rsidRPr="007C482D">
        <w:rPr>
          <w:rFonts w:ascii="Arial" w:hAnsi="Arial" w:cs="Arial"/>
          <w:b/>
          <w:bCs/>
          <w:sz w:val="20"/>
        </w:rPr>
        <w:t xml:space="preserve"> </w:t>
      </w:r>
      <w:r w:rsidRPr="007C482D">
        <w:rPr>
          <w:rFonts w:ascii="Arial" w:hAnsi="Arial" w:cs="Arial"/>
          <w:sz w:val="20"/>
        </w:rPr>
        <w:t xml:space="preserve">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PRIZE. PRIZES ARE AWARDED “AS IS” WITHOUT ANY REPRESENTATIONS OR WARRANTIES EXCEPT FOR ANY “IN THE BOX” WARRANTY THAT MAY BE PROVIDED WITH A PRIZE. Released Parties are not responsible for lost, delayed, interrupted or unavailable network, server, cable, satellite, Internet Service Provider (ISP) or other connections, miscommunications, failed phone, computer or telephone transmissions or technical failure, jumbled, scrambled or misdirected transmissions, or other errors or malfunctions of any kind whether computer, network, human, mechanical, electronic, printing, typographical or otherwise relating to or in connection with this Sweepstakes, including, without limitation, errors or problems which may occur in connection with the administration of the Sweepstakes, the processing of Entries, the announcement of the </w:t>
      </w:r>
      <w:r w:rsidRPr="007C482D">
        <w:rPr>
          <w:rFonts w:ascii="Arial" w:hAnsi="Arial" w:cs="Arial"/>
          <w:sz w:val="20"/>
        </w:rPr>
        <w:lastRenderedPageBreak/>
        <w:t xml:space="preserve">prizes or in any Sweepstakes-related materials or for any damage to Entrant’s or other person’s computer, hardware or software as a result of participation. Released Parties are also not responsible for Entries that are lost, late, incomplete, damaged, inaccurate, stolen, delayed, misdirected, undelivered garbled or delayed by computer transmissions and all such Entries are void. Sponsor is not responsible for any prize that is lost, damaged, stolen, delayed, misdirected, or undelivered. Persons found tampering with or abusing any aspect of this Sweepstakes or who are in violation of these Official Rules as solely determined by the Sponsor will be disqualified and all associated Entries will be void. Every Entry must be manually keystroked and manually entered by the individual participant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or if Sweepstakes is unable to run as planned for any other reason, Sponsor reserves the right in its sole discretion to modify, suspend or terminate the Sweepstakes or any portion thereof and/or terminate the participation of any Entrant (and void his/her Entry/ies) whose conduct potentially compromises the Sweepstakes and at its sole discretion, if terminated, to award the prize(s) for the drawing(s) at issue from among all eligible non-suspect entries received for the applicable drawing(s) prior to the act requiring such termination. The invalidity or unenforceability of any provision of these Official Rules shall not affect the validity or enforceability of any other provision. In the event that any provision is determined to be invalid or otherwise unenforceable or illegal, these Official Rules shall otherwise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damages and other remedies (including attorneys’ fees) to the fullest extent permitted by law. Sweepstakes is governed by the laws of the State of New Jersey without regard to its conflict of laws principles, with venue in </w:t>
      </w:r>
      <w:r w:rsidR="00143366" w:rsidRPr="009C79DD">
        <w:rPr>
          <w:rFonts w:ascii="Arial" w:hAnsi="Arial" w:cs="Arial"/>
          <w:b/>
          <w:sz w:val="20"/>
        </w:rPr>
        <w:t>[</w:t>
      </w:r>
      <w:r w:rsidR="00143366">
        <w:rPr>
          <w:rFonts w:ascii="Arial" w:hAnsi="Arial" w:cs="Arial"/>
          <w:b/>
          <w:sz w:val="20"/>
        </w:rPr>
        <w:t>COUNTY</w:t>
      </w:r>
      <w:r w:rsidR="00143366" w:rsidRPr="009C79DD">
        <w:rPr>
          <w:rFonts w:ascii="Arial" w:hAnsi="Arial" w:cs="Arial"/>
          <w:b/>
          <w:sz w:val="20"/>
        </w:rPr>
        <w:t xml:space="preserve"> NAME] [S</w:t>
      </w:r>
      <w:r w:rsidR="00143366">
        <w:rPr>
          <w:rFonts w:ascii="Arial" w:hAnsi="Arial" w:cs="Arial"/>
          <w:b/>
          <w:sz w:val="20"/>
        </w:rPr>
        <w:t>TATE</w:t>
      </w:r>
      <w:r w:rsidR="00143366" w:rsidRPr="009C79DD">
        <w:rPr>
          <w:rFonts w:ascii="Arial" w:hAnsi="Arial" w:cs="Arial"/>
          <w:b/>
          <w:sz w:val="20"/>
        </w:rPr>
        <w:t xml:space="preserve"> NAME]</w:t>
      </w:r>
      <w:r w:rsidRPr="007C482D">
        <w:rPr>
          <w:rFonts w:ascii="Arial" w:hAnsi="Arial" w:cs="Arial"/>
          <w:sz w:val="20"/>
        </w:rPr>
        <w:t>.</w:t>
      </w:r>
      <w:r w:rsidRPr="007C482D">
        <w:rPr>
          <w:rFonts w:ascii="Arial" w:hAnsi="Arial" w:cs="Arial"/>
          <w:b/>
          <w:sz w:val="20"/>
        </w:rPr>
        <w:t xml:space="preserve"> </w:t>
      </w:r>
    </w:p>
    <w:p w14:paraId="02837C74" w14:textId="430CB7A2" w:rsidR="0011076D" w:rsidRDefault="0011076D" w:rsidP="0011076D">
      <w:pPr>
        <w:pStyle w:val="Heading1"/>
        <w:tabs>
          <w:tab w:val="left" w:pos="360"/>
          <w:tab w:val="num" w:pos="720"/>
        </w:tabs>
        <w:jc w:val="both"/>
        <w:rPr>
          <w:rFonts w:ascii="Arial" w:hAnsi="Arial" w:cs="Arial"/>
          <w:caps/>
          <w:sz w:val="20"/>
        </w:rPr>
      </w:pPr>
      <w:r w:rsidRPr="007C482D">
        <w:rPr>
          <w:rFonts w:ascii="Arial" w:hAnsi="Arial" w:cs="Arial"/>
          <w:caps/>
          <w:sz w:val="20"/>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w:t>
      </w:r>
      <w:r w:rsidR="005D04DD" w:rsidRPr="007C482D">
        <w:rPr>
          <w:rFonts w:ascii="Arial" w:hAnsi="Arial" w:cs="Arial"/>
          <w:sz w:val="20"/>
        </w:rPr>
        <w:t xml:space="preserve">ACT (“FAA”, TITLE 9 OF THE UNITED STATES CODE) UNDER THE AUSPICES OF THE AMERICAN </w:t>
      </w:r>
      <w:r w:rsidRPr="007C482D">
        <w:rPr>
          <w:rFonts w:ascii="Arial" w:hAnsi="Arial" w:cs="Arial"/>
          <w:sz w:val="20"/>
        </w:rPr>
        <w:t>ARBITRATION ASSOCIATION</w:t>
      </w:r>
      <w:r w:rsidRPr="007C482D">
        <w:rPr>
          <w:rFonts w:ascii="Arial" w:hAnsi="Arial" w:cs="Arial"/>
          <w:caps/>
          <w:sz w:val="20"/>
        </w:rPr>
        <w:t xml:space="preserve">; C) </w:t>
      </w:r>
      <w:r w:rsidRPr="007C482D">
        <w:rPr>
          <w:rFonts w:ascii="Arial" w:hAnsi="Arial" w:cs="Arial"/>
          <w:sz w:val="20"/>
        </w:rPr>
        <w:t xml:space="preserve">THE  </w:t>
      </w:r>
      <w:r w:rsidRPr="007C482D">
        <w:rPr>
          <w:rFonts w:ascii="Arial" w:hAnsi="Arial" w:cs="Arial"/>
          <w:caps/>
          <w:sz w:val="20"/>
        </w:rPr>
        <w:t xml:space="preserve">FEDERAL ARBITRATION ACT </w:t>
      </w:r>
      <w:r w:rsidRPr="007C482D">
        <w:rPr>
          <w:rFonts w:ascii="Arial" w:hAnsi="Arial" w:cs="Arial"/>
          <w:sz w:val="20"/>
        </w:rPr>
        <w:t xml:space="preserve">SHALL GOVERN THE INTERPRETATION, ENFORCEMENT AND ALL PROCEEDINGS AT SUCH ARBITRATION; AND D) JUDGEMENT UPON SUCH ARBITRATION AWARD MAY BE ENTERED IN ANY COURT HAVING JURISDICTION. YOU HAVE A RIGHT TO OPT-OUT OF THIS ARBITRATION PROVISION. IF YOU DO NOT AGREE TO THIS MANDATORY ARBITRATION PROVISION WITH REGARD TO THIS </w:t>
      </w:r>
      <w:r w:rsidRPr="007C482D">
        <w:rPr>
          <w:rFonts w:ascii="Arial" w:hAnsi="Arial" w:cs="Arial"/>
          <w:caps/>
          <w:sz w:val="20"/>
        </w:rPr>
        <w:t>SWEEPSTAKES</w:t>
      </w:r>
      <w:r w:rsidRPr="007C482D">
        <w:rPr>
          <w:rFonts w:ascii="Arial" w:hAnsi="Arial" w:cs="Arial"/>
          <w:sz w:val="20"/>
        </w:rPr>
        <w:t xml:space="preserve">, THEN WITHIN THIRTY (30) DAYS FROM THE DATE OF YOUR ENTRY, YOU MAY OPT-OUT OF THIS, AND ONLY THIS, PART OF THE OFFICIAL RULES BY NOTIFYING THE SPONSOR OF SUCH OPT-OUT REQUEST BY PROVIDING WRITTEN NOTICE AND MAILING SUCH NOTICE TO: </w:t>
      </w:r>
      <w:r w:rsidR="009C79DD" w:rsidRPr="009C79DD">
        <w:rPr>
          <w:rFonts w:ascii="Arial" w:hAnsi="Arial" w:cs="Arial"/>
          <w:b/>
          <w:sz w:val="20"/>
        </w:rPr>
        <w:t>[SPONSOR’S NAME] [SWEEPSTAKES NAME]</w:t>
      </w:r>
      <w:r w:rsidRPr="007C482D">
        <w:rPr>
          <w:rFonts w:ascii="Arial" w:hAnsi="Arial" w:cs="Arial"/>
          <w:caps/>
          <w:sz w:val="20"/>
        </w:rPr>
        <w:t xml:space="preserve"> </w:t>
      </w:r>
      <w:r w:rsidRPr="007C482D">
        <w:rPr>
          <w:rFonts w:ascii="Arial" w:hAnsi="Arial" w:cs="Arial"/>
          <w:sz w:val="20"/>
        </w:rPr>
        <w:t xml:space="preserve">SWEEPSTAKES – ARBITRATION REJECTION, P.O. BOX 295, GAINESVILLE, VA 20156. ANY OPT-OUT RECEIVED AFTER THE THIRTY (30) DAY TIME PERIOD WILL NOT BE VALID AND YOU MUST PURSUE YOUR CLAIM, IF ANY, VIA ARBITRATION PURSUANT TO THESE OFFICIAL RULES. </w:t>
      </w:r>
      <w:r w:rsidRPr="007C482D">
        <w:rPr>
          <w:rFonts w:ascii="Arial" w:hAnsi="Arial" w:cs="Arial"/>
          <w:caps/>
          <w:sz w:val="20"/>
        </w:rPr>
        <w:t>any and all claims, judgments, and award shall be limited to actual out of pocket costs incurred, if any, AND in no event SHALL YOU BE ENTITLED TO RECEIVE attorneys’ fees OR OTHER LEGAL COSTS OR EXPENSES.</w:t>
      </w:r>
    </w:p>
    <w:p w14:paraId="094A157B" w14:textId="77777777" w:rsidR="0011076D" w:rsidRDefault="0011076D" w:rsidP="0011076D"/>
    <w:p w14:paraId="7A26D105" w14:textId="620C2FEF" w:rsidR="0011076D" w:rsidRPr="00C3392F" w:rsidRDefault="0011076D" w:rsidP="004A65BE">
      <w:pPr>
        <w:jc w:val="both"/>
      </w:pPr>
      <w:r>
        <w:rPr>
          <w:rFonts w:ascii="Arial" w:hAnsi="Arial" w:cs="Arial"/>
          <w:color w:val="000000"/>
          <w:sz w:val="20"/>
          <w:szCs w:val="20"/>
        </w:rPr>
        <w:t xml:space="preserve">IN THE EVENT THAT YOU OPT-OUT OF THIS MANDATORY ARBITRATION PROVISION, ANY AND ALL DISPUTES, CLAIMS, AND CAUSES OF ACTION ARISING OUT OF OR CONNECTED WITH THIS SWEEPSTAKES SHALL BE RESOLVED INDIVIDUALLY, WITHOUT RESORT TO ANY FORM OF </w:t>
      </w:r>
      <w:r>
        <w:rPr>
          <w:rFonts w:ascii="Arial" w:hAnsi="Arial" w:cs="Arial"/>
          <w:color w:val="000000"/>
          <w:sz w:val="20"/>
          <w:szCs w:val="20"/>
        </w:rPr>
        <w:lastRenderedPageBreak/>
        <w:t xml:space="preserve">CLASS ACTION, AND EXCLUSIVELY BY A FEDERAL OR STATE COURT LOCATED IN </w:t>
      </w:r>
      <w:r w:rsidR="009C79DD" w:rsidRPr="009C79DD">
        <w:rPr>
          <w:rFonts w:ascii="Arial" w:hAnsi="Arial" w:cs="Arial"/>
          <w:b/>
          <w:sz w:val="20"/>
        </w:rPr>
        <w:t>[</w:t>
      </w:r>
      <w:r w:rsidR="009C79DD">
        <w:rPr>
          <w:rFonts w:ascii="Arial" w:hAnsi="Arial" w:cs="Arial"/>
          <w:b/>
          <w:sz w:val="20"/>
        </w:rPr>
        <w:t>COUNTY</w:t>
      </w:r>
      <w:r w:rsidR="009C79DD" w:rsidRPr="009C79DD">
        <w:rPr>
          <w:rFonts w:ascii="Arial" w:hAnsi="Arial" w:cs="Arial"/>
          <w:b/>
          <w:sz w:val="20"/>
        </w:rPr>
        <w:t xml:space="preserve"> NAME] [S</w:t>
      </w:r>
      <w:r w:rsidR="009C79DD">
        <w:rPr>
          <w:rFonts w:ascii="Arial" w:hAnsi="Arial" w:cs="Arial"/>
          <w:b/>
          <w:sz w:val="20"/>
        </w:rPr>
        <w:t>TATE</w:t>
      </w:r>
      <w:r w:rsidR="009C79DD" w:rsidRPr="009C79DD">
        <w:rPr>
          <w:rFonts w:ascii="Arial" w:hAnsi="Arial" w:cs="Arial"/>
          <w:b/>
          <w:sz w:val="20"/>
        </w:rPr>
        <w:t xml:space="preserve"> NAME]</w:t>
      </w:r>
      <w:r>
        <w:rPr>
          <w:rFonts w:ascii="Arial" w:hAnsi="Arial" w:cs="Arial"/>
          <w:color w:val="000000"/>
          <w:sz w:val="20"/>
          <w:szCs w:val="20"/>
        </w:rPr>
        <w:t>.</w:t>
      </w:r>
    </w:p>
    <w:p w14:paraId="67E42435" w14:textId="574FB1CE" w:rsidR="00061D98" w:rsidRPr="00061D98" w:rsidRDefault="00061D98" w:rsidP="00A3582C">
      <w:pPr>
        <w:pStyle w:val="Heading1"/>
        <w:rPr>
          <w:rFonts w:ascii="Arial" w:hAnsi="Arial" w:cs="Arial"/>
          <w:sz w:val="20"/>
        </w:rPr>
      </w:pPr>
      <w:r w:rsidRPr="00061D98">
        <w:rPr>
          <w:rFonts w:ascii="Arial" w:hAnsi="Arial" w:cs="Arial"/>
          <w:sz w:val="20"/>
        </w:rPr>
        <w:t xml:space="preserve">Information submitted in connection with the Sweepstakes will be collected, treated and stored in accordance with these Official Rules and Sponsor's Privacy Policy (as may be amended from time to time), currently located at </w:t>
      </w:r>
      <w:r w:rsidR="009C79DD">
        <w:rPr>
          <w:rFonts w:ascii="Arial" w:hAnsi="Arial" w:cs="Arial"/>
          <w:sz w:val="20"/>
        </w:rPr>
        <w:t>[</w:t>
      </w:r>
      <w:r w:rsidR="009C79DD" w:rsidRPr="009C79DD">
        <w:rPr>
          <w:rFonts w:ascii="Arial" w:hAnsi="Arial" w:cs="Arial"/>
          <w:b/>
          <w:bCs/>
          <w:sz w:val="20"/>
        </w:rPr>
        <w:t>PRIVACY URL</w:t>
      </w:r>
      <w:r w:rsidR="009C79DD">
        <w:rPr>
          <w:rFonts w:ascii="Arial" w:hAnsi="Arial" w:cs="Arial"/>
          <w:sz w:val="20"/>
        </w:rPr>
        <w:t>]</w:t>
      </w:r>
      <w:r w:rsidRPr="00061D98">
        <w:rPr>
          <w:rFonts w:ascii="Arial" w:hAnsi="Arial" w:cs="Arial"/>
          <w:sz w:val="20"/>
        </w:rPr>
        <w:t xml:space="preserve"> for purposes of the </w:t>
      </w:r>
      <w:r w:rsidR="001E6AE4">
        <w:rPr>
          <w:rFonts w:ascii="Arial" w:hAnsi="Arial" w:cs="Arial"/>
          <w:sz w:val="20"/>
        </w:rPr>
        <w:t>S</w:t>
      </w:r>
      <w:r w:rsidRPr="00061D98">
        <w:rPr>
          <w:rFonts w:ascii="Arial" w:hAnsi="Arial" w:cs="Arial"/>
          <w:sz w:val="20"/>
        </w:rPr>
        <w:t>weepstakes; provided, that in the event of any conflict between these Official Rules and such Privacy Policy, the terms and conditions of these Official Rules shall prevail.</w:t>
      </w:r>
    </w:p>
    <w:p w14:paraId="7944AF45" w14:textId="6D6EA34A" w:rsidR="0011076D" w:rsidRPr="007C482D" w:rsidRDefault="0011076D" w:rsidP="004A65BE">
      <w:pPr>
        <w:pStyle w:val="Heading1"/>
        <w:jc w:val="both"/>
        <w:rPr>
          <w:rFonts w:ascii="Arial" w:hAnsi="Arial" w:cs="Arial"/>
          <w:sz w:val="20"/>
        </w:rPr>
      </w:pPr>
      <w:r w:rsidRPr="007C482D">
        <w:rPr>
          <w:rFonts w:ascii="Arial" w:hAnsi="Arial" w:cs="Arial"/>
          <w:sz w:val="20"/>
        </w:rPr>
        <w:t xml:space="preserve">The names of the winners (available after </w:t>
      </w:r>
      <w:r w:rsidR="0014074D">
        <w:rPr>
          <w:rFonts w:ascii="Arial" w:hAnsi="Arial" w:cs="Arial"/>
          <w:sz w:val="20"/>
        </w:rPr>
        <w:t>February</w:t>
      </w:r>
      <w:r w:rsidRPr="007C482D">
        <w:rPr>
          <w:rFonts w:ascii="Arial" w:hAnsi="Arial" w:cs="Arial"/>
          <w:sz w:val="20"/>
        </w:rPr>
        <w:t xml:space="preserve"> </w:t>
      </w:r>
      <w:r w:rsidR="0063217F">
        <w:rPr>
          <w:rFonts w:ascii="Arial" w:hAnsi="Arial" w:cs="Arial"/>
          <w:sz w:val="20"/>
        </w:rPr>
        <w:t>1</w:t>
      </w:r>
      <w:r w:rsidR="0014074D">
        <w:rPr>
          <w:rFonts w:ascii="Arial" w:hAnsi="Arial" w:cs="Arial"/>
          <w:sz w:val="20"/>
        </w:rPr>
        <w:t>5</w:t>
      </w:r>
      <w:r w:rsidRPr="007C482D">
        <w:rPr>
          <w:rFonts w:ascii="Arial" w:hAnsi="Arial" w:cs="Arial"/>
          <w:sz w:val="20"/>
        </w:rPr>
        <w:t>, 202</w:t>
      </w:r>
      <w:r w:rsidR="0063217F">
        <w:rPr>
          <w:rFonts w:ascii="Arial" w:hAnsi="Arial" w:cs="Arial"/>
          <w:sz w:val="20"/>
        </w:rPr>
        <w:t>4</w:t>
      </w:r>
      <w:r w:rsidRPr="007C482D">
        <w:rPr>
          <w:rFonts w:ascii="Arial" w:hAnsi="Arial" w:cs="Arial"/>
          <w:sz w:val="20"/>
        </w:rPr>
        <w:t xml:space="preserve">) and/or a copy of these Official Rules may be obtained by mailing a self-addressed, stamped #10 envelope to: </w:t>
      </w:r>
      <w:r w:rsidR="009C79DD" w:rsidRPr="009C79DD">
        <w:rPr>
          <w:rFonts w:ascii="Arial" w:hAnsi="Arial" w:cs="Arial"/>
          <w:b/>
          <w:sz w:val="20"/>
        </w:rPr>
        <w:t>[SPONSOR’S NAME] [SWEEPSTAKES NAME]</w:t>
      </w:r>
      <w:r w:rsidRPr="007C482D">
        <w:rPr>
          <w:rFonts w:ascii="Arial" w:hAnsi="Arial" w:cs="Arial"/>
          <w:sz w:val="20"/>
        </w:rPr>
        <w:t xml:space="preserve"> Sweepstakes - Winners/Rules (please specify which), P.O. Box 295, Gainesville, VA  20156, for receipt no later than </w:t>
      </w:r>
      <w:r w:rsidR="0063217F">
        <w:rPr>
          <w:rFonts w:ascii="Arial" w:hAnsi="Arial" w:cs="Arial"/>
          <w:sz w:val="20"/>
        </w:rPr>
        <w:t>April</w:t>
      </w:r>
      <w:r w:rsidRPr="007C482D">
        <w:rPr>
          <w:rFonts w:ascii="Arial" w:hAnsi="Arial" w:cs="Arial"/>
          <w:sz w:val="20"/>
        </w:rPr>
        <w:t xml:space="preserve"> </w:t>
      </w:r>
      <w:r w:rsidR="0014074D">
        <w:rPr>
          <w:rFonts w:ascii="Arial" w:hAnsi="Arial" w:cs="Arial"/>
          <w:sz w:val="20"/>
        </w:rPr>
        <w:t>30</w:t>
      </w:r>
      <w:r w:rsidRPr="007C482D">
        <w:rPr>
          <w:rFonts w:ascii="Arial" w:hAnsi="Arial" w:cs="Arial"/>
          <w:sz w:val="20"/>
        </w:rPr>
        <w:t>, 202</w:t>
      </w:r>
      <w:r w:rsidR="0063217F">
        <w:rPr>
          <w:rFonts w:ascii="Arial" w:hAnsi="Arial" w:cs="Arial"/>
          <w:sz w:val="20"/>
        </w:rPr>
        <w:t>4</w:t>
      </w:r>
      <w:r w:rsidRPr="007C482D">
        <w:rPr>
          <w:rFonts w:ascii="Arial" w:hAnsi="Arial" w:cs="Arial"/>
          <w:sz w:val="20"/>
        </w:rPr>
        <w:t>. VT residents omit return postage on rules requests.</w:t>
      </w:r>
    </w:p>
    <w:p w14:paraId="5B04E3E6" w14:textId="5BE45FDD" w:rsidR="0011076D" w:rsidRPr="007C482D" w:rsidRDefault="0011076D" w:rsidP="004A65BE">
      <w:pPr>
        <w:pStyle w:val="Heading1"/>
        <w:jc w:val="both"/>
        <w:rPr>
          <w:rFonts w:ascii="Arial" w:hAnsi="Arial" w:cs="Arial"/>
          <w:sz w:val="20"/>
        </w:rPr>
      </w:pPr>
      <w:r w:rsidRPr="007C482D">
        <w:rPr>
          <w:rFonts w:ascii="Arial" w:hAnsi="Arial" w:cs="Arial"/>
          <w:sz w:val="20"/>
        </w:rPr>
        <w:t xml:space="preserve">Sponsor:  </w:t>
      </w:r>
      <w:r w:rsidR="009C79DD" w:rsidRPr="009C79DD">
        <w:rPr>
          <w:rFonts w:ascii="Arial" w:hAnsi="Arial" w:cs="Arial"/>
          <w:b/>
          <w:sz w:val="20"/>
        </w:rPr>
        <w:t>[SPONSOR’S NAME] [S</w:t>
      </w:r>
      <w:r w:rsidR="009C79DD">
        <w:rPr>
          <w:rFonts w:ascii="Arial" w:hAnsi="Arial" w:cs="Arial"/>
          <w:b/>
          <w:sz w:val="20"/>
        </w:rPr>
        <w:t>PONSOR’S ADDRESS</w:t>
      </w:r>
      <w:r w:rsidR="009C79DD" w:rsidRPr="009C79DD">
        <w:rPr>
          <w:rFonts w:ascii="Arial" w:hAnsi="Arial" w:cs="Arial"/>
          <w:b/>
          <w:sz w:val="20"/>
        </w:rPr>
        <w:t>]</w:t>
      </w:r>
      <w:r w:rsidRPr="007C482D">
        <w:rPr>
          <w:rFonts w:ascii="Arial" w:hAnsi="Arial" w:cs="Arial"/>
          <w:sz w:val="20"/>
        </w:rPr>
        <w:t>.</w:t>
      </w:r>
    </w:p>
    <w:p w14:paraId="65A7D5E1" w14:textId="77777777" w:rsidR="0011076D" w:rsidRPr="007C482D" w:rsidRDefault="0011076D" w:rsidP="004A65BE">
      <w:pPr>
        <w:pStyle w:val="FlushLeft"/>
        <w:jc w:val="both"/>
        <w:rPr>
          <w:rFonts w:ascii="Arial" w:hAnsi="Arial" w:cs="Arial"/>
          <w:sz w:val="20"/>
        </w:rPr>
      </w:pPr>
      <w:r>
        <w:rPr>
          <w:rFonts w:ascii="Arial" w:hAnsi="Arial" w:cs="Arial"/>
          <w:sz w:val="20"/>
        </w:rPr>
        <w:t>Administrator</w:t>
      </w:r>
      <w:r w:rsidRPr="007C482D">
        <w:rPr>
          <w:rFonts w:ascii="Arial" w:hAnsi="Arial" w:cs="Arial"/>
          <w:sz w:val="20"/>
        </w:rPr>
        <w:t>:  Trymark Consulting Group, L.L.C., P.O. Box 295, Gainesville, VA 20156.</w:t>
      </w:r>
    </w:p>
    <w:p w14:paraId="72C50515" w14:textId="77777777" w:rsidR="0011076D" w:rsidRPr="007C482D" w:rsidRDefault="0011076D" w:rsidP="004A65BE">
      <w:pPr>
        <w:jc w:val="both"/>
      </w:pPr>
    </w:p>
    <w:p w14:paraId="0B60E97F" w14:textId="77777777" w:rsidR="0011076D" w:rsidRPr="007C482D" w:rsidRDefault="0011076D" w:rsidP="004A65BE">
      <w:pPr>
        <w:jc w:val="both"/>
        <w:rPr>
          <w:rFonts w:ascii="Arial" w:hAnsi="Arial" w:cs="Arial"/>
          <w:sz w:val="20"/>
        </w:rPr>
      </w:pPr>
      <w:r w:rsidRPr="007C482D">
        <w:rPr>
          <w:rFonts w:ascii="Arial" w:hAnsi="Arial" w:cs="Arial"/>
          <w:sz w:val="20"/>
        </w:rPr>
        <w:t>Instagram is not a sponsor or promoter of this Sweepstakes.</w:t>
      </w:r>
    </w:p>
    <w:p w14:paraId="1FEA7226" w14:textId="77777777" w:rsidR="0011076D" w:rsidRPr="007C482D" w:rsidRDefault="0011076D" w:rsidP="0011076D">
      <w:pPr>
        <w:jc w:val="both"/>
        <w:rPr>
          <w:rFonts w:ascii="Arial" w:hAnsi="Arial" w:cs="Arial"/>
          <w:sz w:val="20"/>
        </w:rPr>
      </w:pPr>
    </w:p>
    <w:p w14:paraId="44DA9B7D" w14:textId="77777777" w:rsidR="00F83494" w:rsidRDefault="00F83494">
      <w:pPr>
        <w:spacing w:after="160" w:line="259" w:lineRule="auto"/>
        <w:rPr>
          <w:rFonts w:ascii="Arial" w:hAnsi="Arial" w:cs="Arial"/>
          <w:b/>
          <w:bCs/>
          <w:sz w:val="20"/>
          <w:szCs w:val="20"/>
        </w:rPr>
      </w:pPr>
      <w:r>
        <w:rPr>
          <w:rFonts w:ascii="Arial" w:hAnsi="Arial" w:cs="Arial"/>
          <w:b/>
          <w:bCs/>
          <w:sz w:val="20"/>
          <w:szCs w:val="20"/>
        </w:rPr>
        <w:br w:type="page"/>
      </w:r>
    </w:p>
    <w:p w14:paraId="0029DA73" w14:textId="607A09E6" w:rsidR="0011076D" w:rsidRPr="007C482D" w:rsidRDefault="0011076D" w:rsidP="0011076D">
      <w:pPr>
        <w:jc w:val="both"/>
        <w:rPr>
          <w:rFonts w:ascii="Arial" w:hAnsi="Arial" w:cs="Arial"/>
          <w:b/>
          <w:bCs/>
          <w:sz w:val="20"/>
          <w:szCs w:val="20"/>
        </w:rPr>
      </w:pPr>
      <w:r w:rsidRPr="007C482D">
        <w:rPr>
          <w:rFonts w:ascii="Arial" w:hAnsi="Arial" w:cs="Arial"/>
          <w:b/>
          <w:bCs/>
          <w:sz w:val="20"/>
          <w:szCs w:val="20"/>
        </w:rPr>
        <w:lastRenderedPageBreak/>
        <w:t>Legal Disclosures:</w:t>
      </w:r>
    </w:p>
    <w:p w14:paraId="60AE1B8F" w14:textId="77777777" w:rsidR="0011076D" w:rsidRPr="007C482D" w:rsidRDefault="0011076D" w:rsidP="0011076D">
      <w:pPr>
        <w:jc w:val="both"/>
        <w:rPr>
          <w:rFonts w:ascii="Arial" w:hAnsi="Arial" w:cs="Arial"/>
          <w:b/>
          <w:bCs/>
          <w:sz w:val="20"/>
          <w:szCs w:val="20"/>
        </w:rPr>
      </w:pPr>
    </w:p>
    <w:p w14:paraId="1264161E" w14:textId="77777777" w:rsidR="0011076D" w:rsidRPr="007C482D" w:rsidRDefault="0011076D" w:rsidP="0011076D">
      <w:pPr>
        <w:jc w:val="both"/>
        <w:rPr>
          <w:rFonts w:ascii="Arial" w:hAnsi="Arial" w:cs="Arial"/>
          <w:b/>
          <w:sz w:val="20"/>
          <w:szCs w:val="20"/>
          <w:u w:val="single"/>
        </w:rPr>
      </w:pPr>
      <w:r w:rsidRPr="007C482D">
        <w:rPr>
          <w:rFonts w:ascii="Arial" w:hAnsi="Arial" w:cs="Arial"/>
          <w:b/>
          <w:sz w:val="20"/>
          <w:szCs w:val="20"/>
          <w:u w:val="single"/>
        </w:rPr>
        <w:t>Instagram</w:t>
      </w:r>
    </w:p>
    <w:p w14:paraId="24B1449B" w14:textId="5052CFE3" w:rsidR="0011076D" w:rsidRDefault="0011076D" w:rsidP="0011076D">
      <w:pPr>
        <w:jc w:val="both"/>
        <w:rPr>
          <w:rFonts w:ascii="Arial" w:hAnsi="Arial" w:cs="Arial"/>
          <w:sz w:val="20"/>
          <w:szCs w:val="20"/>
        </w:rPr>
      </w:pPr>
      <w:r w:rsidRPr="007C482D">
        <w:rPr>
          <w:rFonts w:ascii="Arial" w:hAnsi="Arial" w:cs="Arial"/>
          <w:sz w:val="20"/>
          <w:szCs w:val="20"/>
        </w:rPr>
        <w:t xml:space="preserve">No Purchase Necessary. Void where prohibited. Open to legal residents of the 50 US &amp; DC, </w:t>
      </w:r>
      <w:r w:rsidR="00F83494">
        <w:rPr>
          <w:rFonts w:ascii="Arial" w:hAnsi="Arial" w:cs="Arial"/>
          <w:sz w:val="20"/>
          <w:szCs w:val="20"/>
        </w:rPr>
        <w:t>18</w:t>
      </w:r>
      <w:r w:rsidRPr="007C482D">
        <w:rPr>
          <w:rFonts w:ascii="Arial" w:hAnsi="Arial" w:cs="Arial"/>
          <w:sz w:val="20"/>
          <w:szCs w:val="20"/>
        </w:rPr>
        <w:t xml:space="preserve">+. Sweepstakes ends 11:59 PM ET </w:t>
      </w:r>
      <w:r w:rsidR="00061D98">
        <w:rPr>
          <w:rFonts w:ascii="Arial" w:hAnsi="Arial" w:cs="Arial"/>
          <w:sz w:val="20"/>
          <w:szCs w:val="20"/>
        </w:rPr>
        <w:t>1/7/24</w:t>
      </w:r>
      <w:r w:rsidRPr="007C482D">
        <w:rPr>
          <w:rFonts w:ascii="Arial" w:hAnsi="Arial" w:cs="Arial"/>
          <w:sz w:val="20"/>
          <w:szCs w:val="20"/>
        </w:rPr>
        <w:t xml:space="preserve">. </w:t>
      </w:r>
      <w:r w:rsidR="00061D98">
        <w:rPr>
          <w:rFonts w:ascii="Arial" w:hAnsi="Arial" w:cs="Arial"/>
          <w:bCs/>
          <w:sz w:val="20"/>
          <w:szCs w:val="20"/>
        </w:rPr>
        <w:t xml:space="preserve">Visit </w:t>
      </w:r>
      <w:bookmarkStart w:id="3" w:name="_Hlk149221845"/>
      <w:r w:rsidR="009C79DD" w:rsidRPr="009C79DD">
        <w:rPr>
          <w:rFonts w:ascii="Arial" w:hAnsi="Arial" w:cs="Arial"/>
          <w:b/>
          <w:sz w:val="20"/>
          <w:szCs w:val="20"/>
        </w:rPr>
        <w:t>[URL]</w:t>
      </w:r>
      <w:r w:rsidRPr="007C482D">
        <w:rPr>
          <w:rFonts w:ascii="Arial" w:hAnsi="Arial" w:cs="Arial"/>
          <w:sz w:val="20"/>
          <w:szCs w:val="20"/>
        </w:rPr>
        <w:t xml:space="preserve"> </w:t>
      </w:r>
      <w:bookmarkEnd w:id="3"/>
      <w:r w:rsidRPr="007C482D">
        <w:rPr>
          <w:rFonts w:ascii="Arial" w:hAnsi="Arial" w:cs="Arial"/>
          <w:sz w:val="20"/>
          <w:szCs w:val="20"/>
        </w:rPr>
        <w:t xml:space="preserve">for Official Rules. </w:t>
      </w:r>
    </w:p>
    <w:p w14:paraId="05C1AE1D" w14:textId="77777777" w:rsidR="00C1536B" w:rsidRDefault="00C1536B" w:rsidP="0011076D">
      <w:pPr>
        <w:jc w:val="both"/>
        <w:rPr>
          <w:rFonts w:ascii="Arial" w:hAnsi="Arial" w:cs="Arial"/>
          <w:sz w:val="20"/>
          <w:szCs w:val="20"/>
        </w:rPr>
      </w:pPr>
    </w:p>
    <w:p w14:paraId="50B938C5" w14:textId="1C388C4E" w:rsidR="00C1536B" w:rsidRPr="009A55FD" w:rsidRDefault="00C1536B" w:rsidP="0011076D">
      <w:pPr>
        <w:jc w:val="both"/>
        <w:rPr>
          <w:rFonts w:ascii="Arial" w:hAnsi="Arial" w:cs="Arial"/>
          <w:b/>
          <w:bCs/>
          <w:sz w:val="20"/>
          <w:szCs w:val="20"/>
          <w:u w:val="single"/>
        </w:rPr>
      </w:pPr>
      <w:r w:rsidRPr="009A55FD">
        <w:rPr>
          <w:rFonts w:ascii="Arial" w:hAnsi="Arial" w:cs="Arial"/>
          <w:b/>
          <w:bCs/>
          <w:sz w:val="20"/>
          <w:szCs w:val="20"/>
          <w:u w:val="single"/>
        </w:rPr>
        <w:t>Instagram - Alternative</w:t>
      </w:r>
    </w:p>
    <w:p w14:paraId="7FC472E0" w14:textId="07AB47EA" w:rsidR="00C1536B" w:rsidRPr="009A55FD" w:rsidRDefault="00C1536B" w:rsidP="0011076D">
      <w:pPr>
        <w:jc w:val="both"/>
        <w:rPr>
          <w:rFonts w:ascii="Arial" w:hAnsi="Arial" w:cs="Arial"/>
          <w:sz w:val="20"/>
          <w:szCs w:val="20"/>
        </w:rPr>
      </w:pPr>
      <w:r w:rsidRPr="009A55FD">
        <w:rPr>
          <w:rFonts w:ascii="Arial" w:hAnsi="Arial" w:cs="Arial"/>
          <w:sz w:val="20"/>
          <w:szCs w:val="20"/>
        </w:rPr>
        <w:t xml:space="preserve">No Purchase Necessary. Void where prohibited. Open to legal residents of the 50 US &amp; DC, 18+. Sweepstakes ends 11:59 PM ET 1/7/24. Visit </w:t>
      </w:r>
      <w:r w:rsidR="009C79DD">
        <w:rPr>
          <w:rFonts w:ascii="Arial" w:hAnsi="Arial" w:cs="Arial"/>
          <w:b/>
          <w:bCs/>
          <w:sz w:val="20"/>
          <w:szCs w:val="20"/>
        </w:rPr>
        <w:t>[URL]</w:t>
      </w:r>
      <w:r w:rsidRPr="009A55FD">
        <w:rPr>
          <w:rFonts w:ascii="Arial" w:hAnsi="Arial" w:cs="Arial"/>
          <w:sz w:val="20"/>
          <w:szCs w:val="20"/>
        </w:rPr>
        <w:t xml:space="preserve"> for photo/video submission guidelines and Official Rules.</w:t>
      </w:r>
    </w:p>
    <w:p w14:paraId="3FA1C1A1" w14:textId="77777777" w:rsidR="0011076D" w:rsidRPr="007C482D" w:rsidRDefault="0011076D" w:rsidP="0011076D">
      <w:pPr>
        <w:jc w:val="both"/>
        <w:rPr>
          <w:rFonts w:ascii="Arial" w:hAnsi="Arial" w:cs="Arial"/>
          <w:sz w:val="20"/>
          <w:szCs w:val="20"/>
        </w:rPr>
      </w:pPr>
    </w:p>
    <w:p w14:paraId="3B8E16BA" w14:textId="77777777" w:rsidR="0011076D" w:rsidRPr="007C482D" w:rsidRDefault="0011076D" w:rsidP="0011076D">
      <w:pPr>
        <w:jc w:val="both"/>
        <w:rPr>
          <w:rFonts w:ascii="Arial" w:hAnsi="Arial" w:cs="Arial"/>
          <w:b/>
          <w:bCs/>
          <w:sz w:val="20"/>
          <w:szCs w:val="20"/>
          <w:u w:val="single"/>
        </w:rPr>
      </w:pPr>
      <w:r w:rsidRPr="007C482D">
        <w:rPr>
          <w:rFonts w:ascii="Arial" w:hAnsi="Arial" w:cs="Arial"/>
          <w:b/>
          <w:bCs/>
          <w:sz w:val="20"/>
          <w:szCs w:val="20"/>
          <w:u w:val="single"/>
        </w:rPr>
        <w:t>Web</w:t>
      </w:r>
    </w:p>
    <w:p w14:paraId="550AC439" w14:textId="67044DC2" w:rsidR="0011076D" w:rsidRDefault="0011076D" w:rsidP="0011076D">
      <w:pPr>
        <w:jc w:val="both"/>
        <w:rPr>
          <w:rFonts w:ascii="Arial" w:eastAsia="Arial" w:hAnsi="Arial" w:cs="Arial"/>
          <w:sz w:val="20"/>
          <w:szCs w:val="20"/>
        </w:rPr>
      </w:pPr>
      <w:r w:rsidRPr="007C482D">
        <w:rPr>
          <w:rFonts w:ascii="Arial" w:eastAsia="Arial" w:hAnsi="Arial" w:cs="Arial"/>
          <w:b/>
          <w:sz w:val="20"/>
          <w:szCs w:val="20"/>
        </w:rPr>
        <w:t xml:space="preserve">NO PURCHASE NECESSARY TO ENTER OR WIN IN THE </w:t>
      </w:r>
      <w:r w:rsidR="009C79DD" w:rsidRPr="009C79DD">
        <w:rPr>
          <w:rFonts w:ascii="Arial" w:hAnsi="Arial" w:cs="Arial"/>
          <w:b/>
          <w:sz w:val="20"/>
        </w:rPr>
        <w:t>[SPONSOR’S NAME] [SWEEPSTAKES NAME]</w:t>
      </w:r>
      <w:r w:rsidRPr="007C482D">
        <w:rPr>
          <w:rFonts w:ascii="Arial" w:hAnsi="Arial" w:cs="Arial"/>
          <w:caps/>
          <w:sz w:val="20"/>
          <w:szCs w:val="20"/>
        </w:rPr>
        <w:t xml:space="preserve"> </w:t>
      </w:r>
      <w:r w:rsidRPr="007C482D">
        <w:rPr>
          <w:rFonts w:ascii="Arial" w:eastAsia="Arial" w:hAnsi="Arial" w:cs="Arial"/>
          <w:b/>
          <w:sz w:val="20"/>
          <w:szCs w:val="20"/>
        </w:rPr>
        <w:t>SWEEPSTAKES.</w:t>
      </w:r>
      <w:r w:rsidRPr="007C482D">
        <w:rPr>
          <w:rFonts w:ascii="Arial" w:eastAsia="Arial" w:hAnsi="Arial" w:cs="Arial"/>
          <w:sz w:val="20"/>
          <w:szCs w:val="20"/>
        </w:rPr>
        <w:t xml:space="preserve"> Open to legal residents of the 50 US &amp; DC, </w:t>
      </w:r>
      <w:r w:rsidR="00F83494">
        <w:rPr>
          <w:rFonts w:ascii="Arial" w:eastAsia="Arial" w:hAnsi="Arial" w:cs="Arial"/>
          <w:sz w:val="20"/>
          <w:szCs w:val="20"/>
        </w:rPr>
        <w:t>18</w:t>
      </w:r>
      <w:r w:rsidRPr="007C482D">
        <w:rPr>
          <w:rFonts w:ascii="Arial" w:eastAsia="Arial" w:hAnsi="Arial" w:cs="Arial"/>
          <w:sz w:val="20"/>
          <w:szCs w:val="20"/>
        </w:rPr>
        <w:t xml:space="preserve"> or older. Void where prohibited. Sweepstakes starts </w:t>
      </w:r>
      <w:r w:rsidR="0002203B">
        <w:rPr>
          <w:rFonts w:ascii="Arial" w:eastAsia="Arial" w:hAnsi="Arial" w:cs="Arial"/>
          <w:sz w:val="20"/>
          <w:szCs w:val="20"/>
        </w:rPr>
        <w:t>1</w:t>
      </w:r>
      <w:r w:rsidR="0014074D">
        <w:rPr>
          <w:rFonts w:ascii="Arial" w:eastAsia="Arial" w:hAnsi="Arial" w:cs="Arial"/>
          <w:sz w:val="20"/>
          <w:szCs w:val="20"/>
        </w:rPr>
        <w:t>1</w:t>
      </w:r>
      <w:r w:rsidRPr="007C482D">
        <w:rPr>
          <w:rFonts w:ascii="Arial" w:eastAsia="Arial" w:hAnsi="Arial" w:cs="Arial"/>
          <w:sz w:val="20"/>
          <w:szCs w:val="20"/>
        </w:rPr>
        <w:t>/</w:t>
      </w:r>
      <w:r w:rsidR="0014074D">
        <w:rPr>
          <w:rFonts w:ascii="Arial" w:eastAsia="Arial" w:hAnsi="Arial" w:cs="Arial"/>
          <w:sz w:val="20"/>
          <w:szCs w:val="20"/>
        </w:rPr>
        <w:t>6</w:t>
      </w:r>
      <w:r w:rsidRPr="007C482D">
        <w:rPr>
          <w:rFonts w:ascii="Arial" w:eastAsia="Arial" w:hAnsi="Arial" w:cs="Arial"/>
          <w:sz w:val="20"/>
          <w:szCs w:val="20"/>
        </w:rPr>
        <w:t>/2</w:t>
      </w:r>
      <w:r w:rsidR="0002203B">
        <w:rPr>
          <w:rFonts w:ascii="Arial" w:eastAsia="Arial" w:hAnsi="Arial" w:cs="Arial"/>
          <w:sz w:val="20"/>
          <w:szCs w:val="20"/>
        </w:rPr>
        <w:t>3</w:t>
      </w:r>
      <w:r w:rsidRPr="007C482D">
        <w:rPr>
          <w:rFonts w:ascii="Arial" w:eastAsia="Arial" w:hAnsi="Arial" w:cs="Arial"/>
          <w:sz w:val="20"/>
          <w:szCs w:val="20"/>
        </w:rPr>
        <w:t xml:space="preserve"> and ends </w:t>
      </w:r>
      <w:r w:rsidR="00D71335">
        <w:rPr>
          <w:rFonts w:ascii="Arial" w:eastAsia="Arial" w:hAnsi="Arial" w:cs="Arial"/>
          <w:sz w:val="20"/>
          <w:szCs w:val="20"/>
        </w:rPr>
        <w:t>1/7/24</w:t>
      </w:r>
      <w:r w:rsidRPr="007C482D">
        <w:rPr>
          <w:rFonts w:ascii="Arial" w:eastAsia="Arial" w:hAnsi="Arial" w:cs="Arial"/>
          <w:sz w:val="20"/>
          <w:szCs w:val="20"/>
        </w:rPr>
        <w:t>. For Official Rules, which govern, visit</w:t>
      </w:r>
      <w:r w:rsidR="00061D98">
        <w:rPr>
          <w:rFonts w:ascii="Arial" w:eastAsia="Arial" w:hAnsi="Arial" w:cs="Arial"/>
          <w:sz w:val="20"/>
          <w:szCs w:val="20"/>
        </w:rPr>
        <w:t xml:space="preserve"> </w:t>
      </w:r>
      <w:r w:rsidR="009C79DD">
        <w:rPr>
          <w:rFonts w:ascii="Arial" w:eastAsia="Arial" w:hAnsi="Arial" w:cs="Arial"/>
          <w:b/>
          <w:bCs/>
          <w:sz w:val="20"/>
          <w:szCs w:val="20"/>
        </w:rPr>
        <w:t>[URL]</w:t>
      </w:r>
      <w:r w:rsidRPr="007C482D">
        <w:rPr>
          <w:rFonts w:ascii="Arial" w:eastAsia="Arial" w:hAnsi="Arial" w:cs="Arial"/>
          <w:sz w:val="20"/>
          <w:szCs w:val="20"/>
        </w:rPr>
        <w:t xml:space="preserve">. Sponsor: </w:t>
      </w:r>
      <w:r w:rsidR="009C79DD" w:rsidRPr="009C79DD">
        <w:rPr>
          <w:rFonts w:ascii="Arial" w:hAnsi="Arial" w:cs="Arial"/>
          <w:b/>
          <w:sz w:val="20"/>
        </w:rPr>
        <w:t>[SPONSOR’S NAME]</w:t>
      </w:r>
      <w:r w:rsidRPr="007C482D">
        <w:rPr>
          <w:rFonts w:ascii="Arial" w:eastAsia="Arial" w:hAnsi="Arial" w:cs="Arial"/>
          <w:sz w:val="20"/>
          <w:szCs w:val="20"/>
        </w:rPr>
        <w:t>.</w:t>
      </w:r>
      <w:r>
        <w:rPr>
          <w:rFonts w:ascii="Arial" w:eastAsia="Arial" w:hAnsi="Arial" w:cs="Arial"/>
          <w:sz w:val="20"/>
          <w:szCs w:val="20"/>
        </w:rPr>
        <w:t xml:space="preserve"> </w:t>
      </w:r>
    </w:p>
    <w:p w14:paraId="25A58E37" w14:textId="77777777" w:rsidR="0011076D" w:rsidRDefault="0011076D" w:rsidP="0011076D"/>
    <w:p w14:paraId="7E65AEE5" w14:textId="77777777" w:rsidR="0011076D" w:rsidRDefault="0011076D"/>
    <w:sectPr w:rsidR="0011076D" w:rsidSect="00F83494">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6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6CEB2" w14:textId="77777777" w:rsidR="00295E37" w:rsidRDefault="00295E37">
      <w:r>
        <w:separator/>
      </w:r>
    </w:p>
  </w:endnote>
  <w:endnote w:type="continuationSeparator" w:id="0">
    <w:p w14:paraId="46249BE7" w14:textId="77777777" w:rsidR="00295E37" w:rsidRDefault="00295E37">
      <w:r>
        <w:continuationSeparator/>
      </w:r>
    </w:p>
  </w:endnote>
  <w:endnote w:type="continuationNotice" w:id="1">
    <w:p w14:paraId="4655A59B" w14:textId="77777777" w:rsidR="00295E37" w:rsidRDefault="00295E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D82B" w14:textId="77777777" w:rsidR="00FD2982" w:rsidRDefault="00FD2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5349" w14:textId="2215CC87" w:rsidR="00FD2982" w:rsidRDefault="00CC78E2">
    <w:pPr>
      <w:pStyle w:val="Footer"/>
    </w:pPr>
    <w:r w:rsidRPr="00CC78E2">
      <w:rPr>
        <w:rStyle w:val="DocID"/>
      </w:rPr>
      <w:fldChar w:fldCharType="begin"/>
    </w:r>
    <w:r w:rsidRPr="00CC78E2">
      <w:rPr>
        <w:rStyle w:val="DocID"/>
      </w:rPr>
      <w:instrText xml:space="preserve"> DOCPROPERTY "DocID" \* MERGEFORMAT </w:instrText>
    </w:r>
    <w:r w:rsidRPr="00CC78E2">
      <w:rPr>
        <w:rStyle w:val="DocID"/>
      </w:rPr>
      <w:fldChar w:fldCharType="separate"/>
    </w:r>
    <w:r w:rsidR="00742962" w:rsidRPr="00742962">
      <w:rPr>
        <w:rStyle w:val="DocID"/>
      </w:rPr>
      <w:t>237690885.2</w:t>
    </w:r>
    <w:r w:rsidR="00742962" w:rsidRPr="00742962">
      <w:rPr>
        <w:rStyle w:val="DocID"/>
      </w:rPr>
      <w:br/>
      <w:t>201257-82000</w:t>
    </w:r>
    <w:r w:rsidRPr="00CC78E2">
      <w:rPr>
        <w:rStyle w:val="DocID"/>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3C5D" w14:textId="77777777" w:rsidR="00FD2982" w:rsidRDefault="00FD2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2FBC3" w14:textId="77777777" w:rsidR="00295E37" w:rsidRDefault="00295E37">
      <w:r>
        <w:separator/>
      </w:r>
    </w:p>
  </w:footnote>
  <w:footnote w:type="continuationSeparator" w:id="0">
    <w:p w14:paraId="1EBD83E6" w14:textId="77777777" w:rsidR="00295E37" w:rsidRDefault="00295E37">
      <w:r>
        <w:continuationSeparator/>
      </w:r>
    </w:p>
  </w:footnote>
  <w:footnote w:type="continuationNotice" w:id="1">
    <w:p w14:paraId="46770EAC" w14:textId="77777777" w:rsidR="00295E37" w:rsidRDefault="00295E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E19E" w14:textId="77777777" w:rsidR="00FD2982" w:rsidRDefault="00FD29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15A9" w14:textId="77777777" w:rsidR="00FD2982" w:rsidRDefault="00FD29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7F4D" w14:textId="77777777" w:rsidR="00FD2982" w:rsidRDefault="00FD2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80BCA"/>
    <w:multiLevelType w:val="hybridMultilevel"/>
    <w:tmpl w:val="D286DCFE"/>
    <w:lvl w:ilvl="0" w:tplc="803E391E">
      <w:start w:val="1"/>
      <w:numFmt w:val="lowerLetter"/>
      <w:lvlText w:val="(%1)"/>
      <w:lvlJc w:val="left"/>
      <w:pPr>
        <w:tabs>
          <w:tab w:val="num" w:pos="1260"/>
        </w:tabs>
        <w:ind w:left="1260" w:hanging="360"/>
      </w:pPr>
      <w:rPr>
        <w:rFonts w:cs="Times New Roman"/>
        <w:b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30B67C81"/>
    <w:multiLevelType w:val="multilevel"/>
    <w:tmpl w:val="2BCC9024"/>
    <w:lvl w:ilvl="0">
      <w:start w:val="1"/>
      <w:numFmt w:val="decimal"/>
      <w:pStyle w:val="Heading1"/>
      <w:lvlText w:val="%1."/>
      <w:lvlJc w:val="left"/>
      <w:pPr>
        <w:tabs>
          <w:tab w:val="num" w:pos="360"/>
        </w:tabs>
        <w:ind w:left="0" w:firstLine="0"/>
      </w:pPr>
      <w:rPr>
        <w:rFonts w:hint="default"/>
      </w:rPr>
    </w:lvl>
    <w:lvl w:ilvl="1">
      <w:start w:val="1"/>
      <w:numFmt w:val="lowerRoman"/>
      <w:pStyle w:val="Heading2"/>
      <w:lvlText w:val="(%2)"/>
      <w:lvlJc w:val="left"/>
      <w:pPr>
        <w:tabs>
          <w:tab w:val="num" w:pos="1440"/>
        </w:tabs>
        <w:ind w:left="0" w:firstLine="72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num w:numId="1" w16cid:durableId="1953054367">
    <w:abstractNumId w:val="1"/>
  </w:num>
  <w:num w:numId="2" w16cid:durableId="1822311016">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62146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ClientMatter" w:val="True"/>
    <w:docVar w:name="DocIDLibrary" w:val="True"/>
    <w:docVar w:name="DocIDType" w:val="AllPages"/>
    <w:docVar w:name="LegacyDocIDRemoved" w:val="True"/>
  </w:docVars>
  <w:rsids>
    <w:rsidRoot w:val="0011076D"/>
    <w:rsid w:val="00005E42"/>
    <w:rsid w:val="0002203B"/>
    <w:rsid w:val="00035E27"/>
    <w:rsid w:val="00053BCB"/>
    <w:rsid w:val="00061D98"/>
    <w:rsid w:val="00071696"/>
    <w:rsid w:val="0008575B"/>
    <w:rsid w:val="000C2CAC"/>
    <w:rsid w:val="000C3138"/>
    <w:rsid w:val="00105847"/>
    <w:rsid w:val="0011076D"/>
    <w:rsid w:val="00130CE1"/>
    <w:rsid w:val="0014074D"/>
    <w:rsid w:val="00143366"/>
    <w:rsid w:val="001A3967"/>
    <w:rsid w:val="001B69CC"/>
    <w:rsid w:val="001D098C"/>
    <w:rsid w:val="001E04B3"/>
    <w:rsid w:val="001E6AE4"/>
    <w:rsid w:val="0020586E"/>
    <w:rsid w:val="002135F5"/>
    <w:rsid w:val="00213826"/>
    <w:rsid w:val="00253AD3"/>
    <w:rsid w:val="00272BE1"/>
    <w:rsid w:val="00295E37"/>
    <w:rsid w:val="00297BB8"/>
    <w:rsid w:val="002D1C19"/>
    <w:rsid w:val="002F26CC"/>
    <w:rsid w:val="003055CF"/>
    <w:rsid w:val="00313C3D"/>
    <w:rsid w:val="00351FF1"/>
    <w:rsid w:val="0035354C"/>
    <w:rsid w:val="00354EA4"/>
    <w:rsid w:val="00374C03"/>
    <w:rsid w:val="003A6559"/>
    <w:rsid w:val="003C0185"/>
    <w:rsid w:val="003D299F"/>
    <w:rsid w:val="003E01B6"/>
    <w:rsid w:val="003E3698"/>
    <w:rsid w:val="00402469"/>
    <w:rsid w:val="004147A3"/>
    <w:rsid w:val="004662E5"/>
    <w:rsid w:val="004A65BE"/>
    <w:rsid w:val="004D7522"/>
    <w:rsid w:val="00511BBA"/>
    <w:rsid w:val="005D04DD"/>
    <w:rsid w:val="005E6B3E"/>
    <w:rsid w:val="006034F0"/>
    <w:rsid w:val="006126DC"/>
    <w:rsid w:val="00631396"/>
    <w:rsid w:val="0063217F"/>
    <w:rsid w:val="0065675C"/>
    <w:rsid w:val="0068360E"/>
    <w:rsid w:val="006927AA"/>
    <w:rsid w:val="006A3B51"/>
    <w:rsid w:val="006C21BA"/>
    <w:rsid w:val="006C5387"/>
    <w:rsid w:val="006F1A20"/>
    <w:rsid w:val="006F6ECB"/>
    <w:rsid w:val="007208A1"/>
    <w:rsid w:val="00733F7C"/>
    <w:rsid w:val="00742962"/>
    <w:rsid w:val="007A18AE"/>
    <w:rsid w:val="007B5B37"/>
    <w:rsid w:val="007B6111"/>
    <w:rsid w:val="007F217B"/>
    <w:rsid w:val="00805A04"/>
    <w:rsid w:val="008318AE"/>
    <w:rsid w:val="008411EE"/>
    <w:rsid w:val="00850446"/>
    <w:rsid w:val="008763BC"/>
    <w:rsid w:val="008A7F9C"/>
    <w:rsid w:val="008B4635"/>
    <w:rsid w:val="008C21B8"/>
    <w:rsid w:val="008C4DD0"/>
    <w:rsid w:val="008F7614"/>
    <w:rsid w:val="009071D5"/>
    <w:rsid w:val="00925AED"/>
    <w:rsid w:val="00946B60"/>
    <w:rsid w:val="009A53D3"/>
    <w:rsid w:val="009A55FD"/>
    <w:rsid w:val="009B2371"/>
    <w:rsid w:val="009C79DD"/>
    <w:rsid w:val="009F70BC"/>
    <w:rsid w:val="00A3582C"/>
    <w:rsid w:val="00A55C9D"/>
    <w:rsid w:val="00A95433"/>
    <w:rsid w:val="00A954CE"/>
    <w:rsid w:val="00AC69CC"/>
    <w:rsid w:val="00B12074"/>
    <w:rsid w:val="00B16FCF"/>
    <w:rsid w:val="00B43989"/>
    <w:rsid w:val="00B466F3"/>
    <w:rsid w:val="00B64816"/>
    <w:rsid w:val="00BA48F9"/>
    <w:rsid w:val="00BA6ECC"/>
    <w:rsid w:val="00BC3A5F"/>
    <w:rsid w:val="00BD2D52"/>
    <w:rsid w:val="00C1536B"/>
    <w:rsid w:val="00C93654"/>
    <w:rsid w:val="00CA045D"/>
    <w:rsid w:val="00CB74F4"/>
    <w:rsid w:val="00CC78E2"/>
    <w:rsid w:val="00CE57AA"/>
    <w:rsid w:val="00CF755F"/>
    <w:rsid w:val="00D14C89"/>
    <w:rsid w:val="00D66AB7"/>
    <w:rsid w:val="00D71335"/>
    <w:rsid w:val="00DD25EA"/>
    <w:rsid w:val="00DD55C3"/>
    <w:rsid w:val="00DD732F"/>
    <w:rsid w:val="00E36310"/>
    <w:rsid w:val="00E42310"/>
    <w:rsid w:val="00E74997"/>
    <w:rsid w:val="00EA2A35"/>
    <w:rsid w:val="00EC68A9"/>
    <w:rsid w:val="00ED6366"/>
    <w:rsid w:val="00EE5E67"/>
    <w:rsid w:val="00EF4428"/>
    <w:rsid w:val="00F135EB"/>
    <w:rsid w:val="00F3520D"/>
    <w:rsid w:val="00F57B1C"/>
    <w:rsid w:val="00F63731"/>
    <w:rsid w:val="00F64A0F"/>
    <w:rsid w:val="00F83494"/>
    <w:rsid w:val="00F97E55"/>
    <w:rsid w:val="00FB1F5F"/>
    <w:rsid w:val="00FC03CA"/>
    <w:rsid w:val="00FC7B74"/>
    <w:rsid w:val="00FD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10AD2"/>
  <w15:chartTrackingRefBased/>
  <w15:docId w15:val="{B78C774C-727E-4F3F-9D24-889F555E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76D"/>
    <w:pPr>
      <w:spacing w:after="0" w:line="240" w:lineRule="auto"/>
    </w:pPr>
    <w:rPr>
      <w:kern w:val="0"/>
      <w14:ligatures w14:val="none"/>
    </w:rPr>
  </w:style>
  <w:style w:type="paragraph" w:styleId="Heading1">
    <w:name w:val="heading 1"/>
    <w:aliases w:val="h1"/>
    <w:basedOn w:val="Normal"/>
    <w:next w:val="Normal"/>
    <w:link w:val="Heading1Char"/>
    <w:qFormat/>
    <w:rsid w:val="0011076D"/>
    <w:pPr>
      <w:numPr>
        <w:numId w:val="1"/>
      </w:numPr>
      <w:spacing w:before="240"/>
      <w:outlineLvl w:val="0"/>
    </w:pPr>
    <w:rPr>
      <w:rFonts w:ascii="Times New Roman" w:eastAsia="Batang" w:hAnsi="Times New Roman" w:cs="Times New Roman"/>
      <w:sz w:val="24"/>
      <w:szCs w:val="20"/>
    </w:rPr>
  </w:style>
  <w:style w:type="paragraph" w:styleId="Heading2">
    <w:name w:val="heading 2"/>
    <w:aliases w:val="h2"/>
    <w:basedOn w:val="Normal"/>
    <w:next w:val="Normal"/>
    <w:link w:val="Heading2Char"/>
    <w:qFormat/>
    <w:rsid w:val="0011076D"/>
    <w:pPr>
      <w:numPr>
        <w:ilvl w:val="1"/>
        <w:numId w:val="1"/>
      </w:numPr>
      <w:spacing w:before="240"/>
      <w:outlineLvl w:val="1"/>
    </w:pPr>
    <w:rPr>
      <w:rFonts w:ascii="Times New Roman" w:eastAsia="Batang" w:hAnsi="Times New Roman" w:cs="Times New Roman"/>
      <w:sz w:val="24"/>
      <w:szCs w:val="20"/>
    </w:rPr>
  </w:style>
  <w:style w:type="paragraph" w:styleId="Heading3">
    <w:name w:val="heading 3"/>
    <w:aliases w:val="h3"/>
    <w:basedOn w:val="Normal"/>
    <w:next w:val="Normal"/>
    <w:link w:val="Heading3Char"/>
    <w:qFormat/>
    <w:rsid w:val="0011076D"/>
    <w:pPr>
      <w:numPr>
        <w:ilvl w:val="2"/>
        <w:numId w:val="1"/>
      </w:numPr>
      <w:spacing w:before="240"/>
      <w:outlineLvl w:val="2"/>
    </w:pPr>
    <w:rPr>
      <w:rFonts w:ascii="Times New Roman" w:eastAsia="Batang" w:hAnsi="Times New Roman" w:cs="Times New Roman"/>
      <w:sz w:val="24"/>
      <w:szCs w:val="20"/>
    </w:rPr>
  </w:style>
  <w:style w:type="paragraph" w:styleId="Heading4">
    <w:name w:val="heading 4"/>
    <w:aliases w:val="h4"/>
    <w:basedOn w:val="Normal"/>
    <w:next w:val="Normal"/>
    <w:link w:val="Heading4Char"/>
    <w:qFormat/>
    <w:rsid w:val="0011076D"/>
    <w:pPr>
      <w:numPr>
        <w:ilvl w:val="3"/>
        <w:numId w:val="1"/>
      </w:numPr>
      <w:spacing w:before="240"/>
      <w:outlineLvl w:val="3"/>
    </w:pPr>
    <w:rPr>
      <w:rFonts w:ascii="Times New Roman" w:eastAsia="Batang" w:hAnsi="Times New Roman" w:cs="Times New Roman"/>
      <w:sz w:val="24"/>
      <w:szCs w:val="20"/>
    </w:rPr>
  </w:style>
  <w:style w:type="paragraph" w:styleId="Heading5">
    <w:name w:val="heading 5"/>
    <w:aliases w:val="h5"/>
    <w:basedOn w:val="Normal"/>
    <w:next w:val="Normal"/>
    <w:link w:val="Heading5Char"/>
    <w:qFormat/>
    <w:rsid w:val="0011076D"/>
    <w:pPr>
      <w:numPr>
        <w:ilvl w:val="4"/>
        <w:numId w:val="1"/>
      </w:numPr>
      <w:spacing w:before="240"/>
      <w:outlineLvl w:val="4"/>
    </w:pPr>
    <w:rPr>
      <w:rFonts w:ascii="Times New Roman" w:eastAsia="Batang" w:hAnsi="Times New Roman" w:cs="Times New Roman"/>
      <w:sz w:val="24"/>
      <w:szCs w:val="20"/>
    </w:rPr>
  </w:style>
  <w:style w:type="paragraph" w:styleId="Heading6">
    <w:name w:val="heading 6"/>
    <w:aliases w:val="h6"/>
    <w:basedOn w:val="Normal"/>
    <w:next w:val="Normal"/>
    <w:link w:val="Heading6Char"/>
    <w:qFormat/>
    <w:rsid w:val="0011076D"/>
    <w:pPr>
      <w:numPr>
        <w:ilvl w:val="5"/>
        <w:numId w:val="1"/>
      </w:numPr>
      <w:spacing w:before="240"/>
      <w:outlineLvl w:val="5"/>
    </w:pPr>
    <w:rPr>
      <w:rFonts w:ascii="Times New Roman" w:eastAsia="Batang" w:hAnsi="Times New Roman" w:cs="Times New Roman"/>
      <w:sz w:val="24"/>
      <w:szCs w:val="20"/>
    </w:rPr>
  </w:style>
  <w:style w:type="paragraph" w:styleId="Heading7">
    <w:name w:val="heading 7"/>
    <w:aliases w:val="h7"/>
    <w:basedOn w:val="Normal"/>
    <w:next w:val="Normal"/>
    <w:link w:val="Heading7Char"/>
    <w:qFormat/>
    <w:rsid w:val="0011076D"/>
    <w:pPr>
      <w:numPr>
        <w:ilvl w:val="6"/>
        <w:numId w:val="1"/>
      </w:numPr>
      <w:spacing w:before="240"/>
      <w:outlineLvl w:val="6"/>
    </w:pPr>
    <w:rPr>
      <w:rFonts w:ascii="Times New Roman" w:eastAsia="Batang" w:hAnsi="Times New Roman" w:cs="Times New Roman"/>
      <w:sz w:val="24"/>
      <w:szCs w:val="20"/>
    </w:rPr>
  </w:style>
  <w:style w:type="paragraph" w:styleId="Heading8">
    <w:name w:val="heading 8"/>
    <w:aliases w:val="h8"/>
    <w:basedOn w:val="Normal"/>
    <w:next w:val="Normal"/>
    <w:link w:val="Heading8Char"/>
    <w:qFormat/>
    <w:rsid w:val="0011076D"/>
    <w:pPr>
      <w:numPr>
        <w:ilvl w:val="7"/>
        <w:numId w:val="1"/>
      </w:numPr>
      <w:spacing w:before="240"/>
      <w:outlineLvl w:val="7"/>
    </w:pPr>
    <w:rPr>
      <w:rFonts w:ascii="Times New Roman" w:eastAsia="Batang" w:hAnsi="Times New Roman" w:cs="Times New Roman"/>
      <w:sz w:val="24"/>
      <w:szCs w:val="20"/>
    </w:rPr>
  </w:style>
  <w:style w:type="paragraph" w:styleId="Heading9">
    <w:name w:val="heading 9"/>
    <w:aliases w:val="h9"/>
    <w:basedOn w:val="Normal"/>
    <w:next w:val="Normal"/>
    <w:link w:val="Heading9Char"/>
    <w:qFormat/>
    <w:rsid w:val="0011076D"/>
    <w:pPr>
      <w:numPr>
        <w:ilvl w:val="8"/>
        <w:numId w:val="1"/>
      </w:numPr>
      <w:spacing w:before="240"/>
      <w:outlineLvl w:val="8"/>
    </w:pPr>
    <w:rPr>
      <w:rFonts w:ascii="Times New Roman" w:eastAsia="Batang"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11076D"/>
    <w:rPr>
      <w:rFonts w:ascii="Times New Roman" w:eastAsia="Batang" w:hAnsi="Times New Roman" w:cs="Times New Roman"/>
      <w:kern w:val="0"/>
      <w:sz w:val="24"/>
      <w:szCs w:val="20"/>
      <w14:ligatures w14:val="none"/>
    </w:rPr>
  </w:style>
  <w:style w:type="character" w:customStyle="1" w:styleId="Heading2Char">
    <w:name w:val="Heading 2 Char"/>
    <w:aliases w:val="h2 Char"/>
    <w:basedOn w:val="DefaultParagraphFont"/>
    <w:link w:val="Heading2"/>
    <w:rsid w:val="0011076D"/>
    <w:rPr>
      <w:rFonts w:ascii="Times New Roman" w:eastAsia="Batang" w:hAnsi="Times New Roman" w:cs="Times New Roman"/>
      <w:kern w:val="0"/>
      <w:sz w:val="24"/>
      <w:szCs w:val="20"/>
      <w14:ligatures w14:val="none"/>
    </w:rPr>
  </w:style>
  <w:style w:type="character" w:customStyle="1" w:styleId="Heading3Char">
    <w:name w:val="Heading 3 Char"/>
    <w:aliases w:val="h3 Char"/>
    <w:basedOn w:val="DefaultParagraphFont"/>
    <w:link w:val="Heading3"/>
    <w:rsid w:val="0011076D"/>
    <w:rPr>
      <w:rFonts w:ascii="Times New Roman" w:eastAsia="Batang" w:hAnsi="Times New Roman" w:cs="Times New Roman"/>
      <w:kern w:val="0"/>
      <w:sz w:val="24"/>
      <w:szCs w:val="20"/>
      <w14:ligatures w14:val="none"/>
    </w:rPr>
  </w:style>
  <w:style w:type="character" w:customStyle="1" w:styleId="Heading4Char">
    <w:name w:val="Heading 4 Char"/>
    <w:aliases w:val="h4 Char"/>
    <w:basedOn w:val="DefaultParagraphFont"/>
    <w:link w:val="Heading4"/>
    <w:rsid w:val="0011076D"/>
    <w:rPr>
      <w:rFonts w:ascii="Times New Roman" w:eastAsia="Batang" w:hAnsi="Times New Roman" w:cs="Times New Roman"/>
      <w:kern w:val="0"/>
      <w:sz w:val="24"/>
      <w:szCs w:val="20"/>
      <w14:ligatures w14:val="none"/>
    </w:rPr>
  </w:style>
  <w:style w:type="character" w:customStyle="1" w:styleId="Heading5Char">
    <w:name w:val="Heading 5 Char"/>
    <w:aliases w:val="h5 Char"/>
    <w:basedOn w:val="DefaultParagraphFont"/>
    <w:link w:val="Heading5"/>
    <w:rsid w:val="0011076D"/>
    <w:rPr>
      <w:rFonts w:ascii="Times New Roman" w:eastAsia="Batang" w:hAnsi="Times New Roman" w:cs="Times New Roman"/>
      <w:kern w:val="0"/>
      <w:sz w:val="24"/>
      <w:szCs w:val="20"/>
      <w14:ligatures w14:val="none"/>
    </w:rPr>
  </w:style>
  <w:style w:type="character" w:customStyle="1" w:styleId="Heading6Char">
    <w:name w:val="Heading 6 Char"/>
    <w:aliases w:val="h6 Char"/>
    <w:basedOn w:val="DefaultParagraphFont"/>
    <w:link w:val="Heading6"/>
    <w:rsid w:val="0011076D"/>
    <w:rPr>
      <w:rFonts w:ascii="Times New Roman" w:eastAsia="Batang" w:hAnsi="Times New Roman" w:cs="Times New Roman"/>
      <w:kern w:val="0"/>
      <w:sz w:val="24"/>
      <w:szCs w:val="20"/>
      <w14:ligatures w14:val="none"/>
    </w:rPr>
  </w:style>
  <w:style w:type="character" w:customStyle="1" w:styleId="Heading7Char">
    <w:name w:val="Heading 7 Char"/>
    <w:aliases w:val="h7 Char"/>
    <w:basedOn w:val="DefaultParagraphFont"/>
    <w:link w:val="Heading7"/>
    <w:rsid w:val="0011076D"/>
    <w:rPr>
      <w:rFonts w:ascii="Times New Roman" w:eastAsia="Batang" w:hAnsi="Times New Roman" w:cs="Times New Roman"/>
      <w:kern w:val="0"/>
      <w:sz w:val="24"/>
      <w:szCs w:val="20"/>
      <w14:ligatures w14:val="none"/>
    </w:rPr>
  </w:style>
  <w:style w:type="character" w:customStyle="1" w:styleId="Heading8Char">
    <w:name w:val="Heading 8 Char"/>
    <w:aliases w:val="h8 Char"/>
    <w:basedOn w:val="DefaultParagraphFont"/>
    <w:link w:val="Heading8"/>
    <w:rsid w:val="0011076D"/>
    <w:rPr>
      <w:rFonts w:ascii="Times New Roman" w:eastAsia="Batang" w:hAnsi="Times New Roman" w:cs="Times New Roman"/>
      <w:kern w:val="0"/>
      <w:sz w:val="24"/>
      <w:szCs w:val="20"/>
      <w14:ligatures w14:val="none"/>
    </w:rPr>
  </w:style>
  <w:style w:type="character" w:customStyle="1" w:styleId="Heading9Char">
    <w:name w:val="Heading 9 Char"/>
    <w:aliases w:val="h9 Char"/>
    <w:basedOn w:val="DefaultParagraphFont"/>
    <w:link w:val="Heading9"/>
    <w:rsid w:val="0011076D"/>
    <w:rPr>
      <w:rFonts w:ascii="Times New Roman" w:eastAsia="Batang" w:hAnsi="Times New Roman" w:cs="Times New Roman"/>
      <w:kern w:val="0"/>
      <w:sz w:val="24"/>
      <w:szCs w:val="20"/>
      <w14:ligatures w14:val="none"/>
    </w:rPr>
  </w:style>
  <w:style w:type="paragraph" w:customStyle="1" w:styleId="CenterBold">
    <w:name w:val="Center Bold"/>
    <w:aliases w:val="cb"/>
    <w:basedOn w:val="Normal"/>
    <w:next w:val="Normal"/>
    <w:rsid w:val="0011076D"/>
    <w:pPr>
      <w:keepNext/>
      <w:keepLines/>
      <w:suppressAutoHyphens/>
      <w:spacing w:before="240"/>
      <w:jc w:val="center"/>
    </w:pPr>
    <w:rPr>
      <w:rFonts w:ascii="Times New Roman" w:eastAsia="Batang" w:hAnsi="Times New Roman" w:cs="Times New Roman"/>
      <w:b/>
      <w:sz w:val="24"/>
      <w:szCs w:val="20"/>
    </w:rPr>
  </w:style>
  <w:style w:type="paragraph" w:customStyle="1" w:styleId="FlushLeft">
    <w:name w:val="Flush Left"/>
    <w:aliases w:val="fl"/>
    <w:basedOn w:val="Normal"/>
    <w:rsid w:val="0011076D"/>
    <w:pPr>
      <w:spacing w:before="240"/>
    </w:pPr>
    <w:rPr>
      <w:rFonts w:ascii="Times New Roman" w:eastAsia="Batang" w:hAnsi="Times New Roman" w:cs="Times New Roman"/>
      <w:sz w:val="24"/>
      <w:szCs w:val="20"/>
    </w:rPr>
  </w:style>
  <w:style w:type="table" w:styleId="TableGrid">
    <w:name w:val="Table Grid"/>
    <w:basedOn w:val="TableNormal"/>
    <w:uiPriority w:val="39"/>
    <w:rsid w:val="0011076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076D"/>
    <w:pPr>
      <w:tabs>
        <w:tab w:val="center" w:pos="4680"/>
        <w:tab w:val="right" w:pos="9360"/>
      </w:tabs>
    </w:pPr>
  </w:style>
  <w:style w:type="character" w:customStyle="1" w:styleId="HeaderChar">
    <w:name w:val="Header Char"/>
    <w:basedOn w:val="DefaultParagraphFont"/>
    <w:link w:val="Header"/>
    <w:uiPriority w:val="99"/>
    <w:rsid w:val="0011076D"/>
    <w:rPr>
      <w:kern w:val="0"/>
      <w14:ligatures w14:val="none"/>
    </w:rPr>
  </w:style>
  <w:style w:type="paragraph" w:styleId="Footer">
    <w:name w:val="footer"/>
    <w:basedOn w:val="Normal"/>
    <w:link w:val="FooterChar"/>
    <w:uiPriority w:val="99"/>
    <w:unhideWhenUsed/>
    <w:rsid w:val="0011076D"/>
    <w:pPr>
      <w:tabs>
        <w:tab w:val="center" w:pos="4680"/>
        <w:tab w:val="right" w:pos="9360"/>
      </w:tabs>
    </w:pPr>
  </w:style>
  <w:style w:type="character" w:customStyle="1" w:styleId="FooterChar">
    <w:name w:val="Footer Char"/>
    <w:basedOn w:val="DefaultParagraphFont"/>
    <w:link w:val="Footer"/>
    <w:uiPriority w:val="99"/>
    <w:rsid w:val="0011076D"/>
    <w:rPr>
      <w:kern w:val="0"/>
      <w14:ligatures w14:val="none"/>
    </w:rPr>
  </w:style>
  <w:style w:type="character" w:customStyle="1" w:styleId="DocID">
    <w:name w:val="DocID"/>
    <w:basedOn w:val="DefaultParagraphFont"/>
    <w:rsid w:val="0011076D"/>
    <w:rPr>
      <w:rFonts w:ascii="Times New Roman" w:hAnsi="Times New Roman" w:cs="Times New Roman"/>
      <w:b w:val="0"/>
      <w:i w:val="0"/>
      <w:caps w:val="0"/>
      <w:vanish w:val="0"/>
      <w:color w:val="000000"/>
      <w:sz w:val="16"/>
      <w:u w:val="none"/>
    </w:rPr>
  </w:style>
  <w:style w:type="paragraph" w:styleId="Revision">
    <w:name w:val="Revision"/>
    <w:hidden/>
    <w:uiPriority w:val="99"/>
    <w:semiHidden/>
    <w:rsid w:val="00130CE1"/>
    <w:pPr>
      <w:spacing w:after="0" w:line="240" w:lineRule="auto"/>
    </w:pPr>
    <w:rPr>
      <w:kern w:val="0"/>
      <w14:ligatures w14:val="none"/>
    </w:rPr>
  </w:style>
  <w:style w:type="paragraph" w:styleId="BalloonText">
    <w:name w:val="Balloon Text"/>
    <w:basedOn w:val="Normal"/>
    <w:link w:val="BalloonTextChar"/>
    <w:uiPriority w:val="99"/>
    <w:semiHidden/>
    <w:unhideWhenUsed/>
    <w:rsid w:val="00E749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997"/>
    <w:rPr>
      <w:rFonts w:ascii="Segoe UI" w:hAnsi="Segoe UI" w:cs="Segoe UI"/>
      <w:kern w:val="0"/>
      <w:sz w:val="18"/>
      <w:szCs w:val="18"/>
      <w14:ligatures w14:val="none"/>
    </w:rPr>
  </w:style>
  <w:style w:type="character" w:styleId="Hyperlink">
    <w:name w:val="Hyperlink"/>
    <w:basedOn w:val="DefaultParagraphFont"/>
    <w:uiPriority w:val="99"/>
    <w:unhideWhenUsed/>
    <w:rsid w:val="00B43989"/>
    <w:rPr>
      <w:color w:val="0563C1" w:themeColor="hyperlink"/>
      <w:u w:val="single"/>
    </w:rPr>
  </w:style>
  <w:style w:type="character" w:styleId="UnresolvedMention">
    <w:name w:val="Unresolved Mention"/>
    <w:basedOn w:val="DefaultParagraphFont"/>
    <w:uiPriority w:val="99"/>
    <w:semiHidden/>
    <w:unhideWhenUsed/>
    <w:rsid w:val="00B43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C7C3DD44-9E04-49A6-866D-DB255471F5AF}">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6</Pages>
  <Words>3016</Words>
  <Characters>16167</Characters>
  <Application>Microsoft Office Word</Application>
  <DocSecurity>0</DocSecurity>
  <Lines>256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7</cp:revision>
  <cp:lastPrinted>2023-09-26T18:51:00Z</cp:lastPrinted>
  <dcterms:created xsi:type="dcterms:W3CDTF">2023-10-26T18:16:00Z</dcterms:created>
  <dcterms:modified xsi:type="dcterms:W3CDTF">2026-01-19T13:52:00Z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237690885</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10/4/2023 4:25:51 PM</vt:lpwstr>
  </property>
  <property fmtid="{D5CDD505-2E9C-101B-9397-08002B2CF9AE}" pid="13" name="EditTime">
    <vt:lpwstr/>
  </property>
  <property fmtid="{D5CDD505-2E9C-101B-9397-08002B2CF9AE}" pid="14" name="IsiManageWork">
    <vt:lpwstr>True</vt:lpwstr>
  </property>
  <property fmtid="{D5CDD505-2E9C-101B-9397-08002B2CF9AE}" pid="15" name="DocID">
    <vt:lpwstr>237690885.2_x000b_201257-82000</vt:lpwstr>
  </property>
  <property fmtid="{D5CDD505-2E9C-101B-9397-08002B2CF9AE}" pid="16" name="GrammarlyDocumentId">
    <vt:lpwstr>b68c9a13fbebd960678c15de1ca2c1df23e7d8fb862db4a967e4d922b9067f20</vt:lpwstr>
  </property>
</Properties>
</file>