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Ind w:w="-714" w:type="dxa"/>
        <w:tblLook w:val="04A0" w:firstRow="1" w:lastRow="0" w:firstColumn="1" w:lastColumn="0" w:noHBand="0" w:noVBand="1"/>
      </w:tblPr>
      <w:tblGrid>
        <w:gridCol w:w="2263"/>
        <w:gridCol w:w="7660"/>
      </w:tblGrid>
      <w:tr w:rsidR="003F5BA0" w:rsidRPr="000A60A6" w:rsidTr="000A60A6">
        <w:tc>
          <w:tcPr>
            <w:tcW w:w="2263" w:type="dxa"/>
          </w:tcPr>
          <w:p w:rsidR="003F5BA0" w:rsidRPr="000A60A6" w:rsidRDefault="003F5BA0" w:rsidP="000A60A6">
            <w:pPr>
              <w:jc w:val="center"/>
              <w:rPr>
                <w:rFonts w:ascii="Times New Roman" w:hAnsi="Times New Roman" w:cs="Times New Roman"/>
                <w:sz w:val="28"/>
                <w:szCs w:val="28"/>
                <w:lang w:val="en-US"/>
              </w:rPr>
            </w:pPr>
            <w:r w:rsidRPr="000A60A6">
              <w:rPr>
                <w:rFonts w:ascii="Times New Roman" w:hAnsi="Times New Roman" w:cs="Times New Roman"/>
                <w:sz w:val="28"/>
                <w:szCs w:val="28"/>
                <w:lang w:val="en-US"/>
              </w:rPr>
              <w:t>Companies</w:t>
            </w:r>
          </w:p>
        </w:tc>
        <w:tc>
          <w:tcPr>
            <w:tcW w:w="7660" w:type="dxa"/>
          </w:tcPr>
          <w:p w:rsidR="003F5BA0" w:rsidRPr="000A60A6" w:rsidRDefault="000A60A6" w:rsidP="000A60A6">
            <w:pPr>
              <w:jc w:val="center"/>
              <w:rPr>
                <w:rFonts w:ascii="Times New Roman" w:hAnsi="Times New Roman" w:cs="Times New Roman"/>
                <w:sz w:val="28"/>
                <w:szCs w:val="28"/>
                <w:lang w:val="en-US"/>
              </w:rPr>
            </w:pPr>
            <w:r w:rsidRPr="000A60A6">
              <w:rPr>
                <w:rFonts w:ascii="Times New Roman" w:hAnsi="Times New Roman" w:cs="Times New Roman"/>
                <w:sz w:val="28"/>
                <w:szCs w:val="28"/>
                <w:lang w:val="en-US"/>
              </w:rPr>
              <w:t>Description</w:t>
            </w:r>
          </w:p>
        </w:tc>
      </w:tr>
      <w:tr w:rsidR="003F5BA0" w:rsidRPr="00917B00" w:rsidTr="000A60A6">
        <w:tc>
          <w:tcPr>
            <w:tcW w:w="2263" w:type="dxa"/>
          </w:tcPr>
          <w:p w:rsidR="003F5BA0" w:rsidRPr="000A60A6" w:rsidRDefault="000A60A6">
            <w:pPr>
              <w:rPr>
                <w:rFonts w:ascii="Times New Roman" w:hAnsi="Times New Roman" w:cs="Times New Roman"/>
                <w:sz w:val="28"/>
                <w:szCs w:val="28"/>
                <w:lang w:val="en-US"/>
              </w:rPr>
            </w:pPr>
            <w:r>
              <w:rPr>
                <w:rFonts w:ascii="Times New Roman" w:hAnsi="Times New Roman" w:cs="Times New Roman"/>
                <w:sz w:val="28"/>
                <w:szCs w:val="28"/>
                <w:lang w:val="en-US"/>
              </w:rPr>
              <w:t xml:space="preserve">Public Limited Company (PLC) </w:t>
            </w:r>
          </w:p>
        </w:tc>
        <w:tc>
          <w:tcPr>
            <w:tcW w:w="7660" w:type="dxa"/>
          </w:tcPr>
          <w:p w:rsidR="003F5BA0" w:rsidRPr="000A60A6" w:rsidRDefault="000A60A6">
            <w:pPr>
              <w:rPr>
                <w:rFonts w:ascii="Times New Roman" w:hAnsi="Times New Roman" w:cs="Times New Roman"/>
                <w:sz w:val="28"/>
                <w:szCs w:val="28"/>
                <w:lang w:val="en-US"/>
              </w:rPr>
            </w:pPr>
            <w:r>
              <w:rPr>
                <w:rFonts w:ascii="Times New Roman" w:hAnsi="Times New Roman" w:cs="Times New Roman"/>
                <w:sz w:val="28"/>
                <w:szCs w:val="28"/>
                <w:lang w:val="en-US"/>
              </w:rPr>
              <w:t>Large business that raises</w:t>
            </w:r>
            <w:r w:rsidR="00927E40">
              <w:rPr>
                <w:rFonts w:ascii="Times New Roman" w:hAnsi="Times New Roman" w:cs="Times New Roman"/>
                <w:sz w:val="28"/>
                <w:szCs w:val="28"/>
                <w:lang w:val="en-US"/>
              </w:rPr>
              <w:t xml:space="preserve"> </w:t>
            </w:r>
            <w:r w:rsidR="004C02A5">
              <w:rPr>
                <w:rFonts w:ascii="Times New Roman" w:hAnsi="Times New Roman" w:cs="Times New Roman"/>
                <w:sz w:val="28"/>
                <w:szCs w:val="28"/>
                <w:lang w:val="en-US"/>
              </w:rPr>
              <w:t xml:space="preserve">huge sums of money issuing bonds and stock so that the public can buy and sell their shares on the stock exchange </w:t>
            </w:r>
            <w:r>
              <w:rPr>
                <w:rFonts w:ascii="Times New Roman" w:hAnsi="Times New Roman" w:cs="Times New Roman"/>
                <w:sz w:val="28"/>
                <w:szCs w:val="28"/>
                <w:lang w:val="en-US"/>
              </w:rPr>
              <w:t xml:space="preserve">  </w:t>
            </w:r>
          </w:p>
        </w:tc>
      </w:tr>
      <w:tr w:rsidR="003F5BA0" w:rsidRPr="00EF2DDF" w:rsidTr="000A60A6">
        <w:tc>
          <w:tcPr>
            <w:tcW w:w="2263" w:type="dxa"/>
          </w:tcPr>
          <w:p w:rsidR="003F5BA0" w:rsidRPr="00927E40" w:rsidRDefault="00927E40">
            <w:pPr>
              <w:rPr>
                <w:rFonts w:ascii="Times New Roman" w:hAnsi="Times New Roman" w:cs="Times New Roman"/>
                <w:sz w:val="28"/>
                <w:szCs w:val="28"/>
                <w:lang w:val="en-US"/>
              </w:rPr>
            </w:pPr>
            <w:r>
              <w:rPr>
                <w:rFonts w:ascii="Times New Roman" w:hAnsi="Times New Roman" w:cs="Times New Roman"/>
                <w:sz w:val="28"/>
                <w:szCs w:val="28"/>
                <w:lang w:val="en-US"/>
              </w:rPr>
              <w:t xml:space="preserve">Sole Proprietorship  </w:t>
            </w:r>
          </w:p>
        </w:tc>
        <w:tc>
          <w:tcPr>
            <w:tcW w:w="7660" w:type="dxa"/>
          </w:tcPr>
          <w:p w:rsidR="003F5BA0" w:rsidRPr="00EF2DDF" w:rsidRDefault="00EF2DDF">
            <w:pPr>
              <w:rPr>
                <w:rFonts w:ascii="Times New Roman" w:hAnsi="Times New Roman" w:cs="Times New Roman"/>
                <w:sz w:val="28"/>
                <w:szCs w:val="28"/>
                <w:lang w:val="en-US"/>
              </w:rPr>
            </w:pPr>
            <w:r>
              <w:rPr>
                <w:rFonts w:ascii="Times New Roman" w:hAnsi="Times New Roman" w:cs="Times New Roman"/>
                <w:sz w:val="28"/>
                <w:szCs w:val="28"/>
                <w:lang w:val="en-US"/>
              </w:rPr>
              <w:t>The simplest way of starting a business. You are self-employed and entirely responsible for all aspects of the management of your business.</w:t>
            </w:r>
          </w:p>
        </w:tc>
      </w:tr>
      <w:tr w:rsidR="003F5BA0" w:rsidRPr="00EF2DDF" w:rsidTr="000A60A6">
        <w:tc>
          <w:tcPr>
            <w:tcW w:w="2263" w:type="dxa"/>
          </w:tcPr>
          <w:p w:rsidR="003F5BA0" w:rsidRPr="00927E40" w:rsidRDefault="00927E40">
            <w:pPr>
              <w:rPr>
                <w:rFonts w:ascii="Times New Roman" w:hAnsi="Times New Roman" w:cs="Times New Roman"/>
                <w:sz w:val="28"/>
                <w:szCs w:val="28"/>
                <w:lang w:val="en-US"/>
              </w:rPr>
            </w:pPr>
            <w:r>
              <w:rPr>
                <w:rFonts w:ascii="Times New Roman" w:hAnsi="Times New Roman" w:cs="Times New Roman"/>
                <w:sz w:val="28"/>
                <w:szCs w:val="28"/>
                <w:lang w:val="en-US"/>
              </w:rPr>
              <w:t xml:space="preserve">Partnership </w:t>
            </w:r>
          </w:p>
        </w:tc>
        <w:tc>
          <w:tcPr>
            <w:tcW w:w="7660" w:type="dxa"/>
          </w:tcPr>
          <w:p w:rsidR="003F5BA0" w:rsidRPr="00EF2DDF" w:rsidRDefault="006A08B2">
            <w:pPr>
              <w:rPr>
                <w:rFonts w:ascii="Times New Roman" w:hAnsi="Times New Roman" w:cs="Times New Roman"/>
                <w:sz w:val="28"/>
                <w:szCs w:val="28"/>
                <w:lang w:val="en-US"/>
              </w:rPr>
            </w:pPr>
            <w:r>
              <w:rPr>
                <w:rFonts w:ascii="Times New Roman" w:hAnsi="Times New Roman" w:cs="Times New Roman"/>
                <w:sz w:val="28"/>
                <w:szCs w:val="28"/>
                <w:lang w:val="en-US"/>
              </w:rPr>
              <w:t xml:space="preserve">Two or more people starting a business together can set up a partnership. All partners are responsible for the debts of the partnership, and profits and losses </w:t>
            </w:r>
            <w:proofErr w:type="gramStart"/>
            <w:r>
              <w:rPr>
                <w:rFonts w:ascii="Times New Roman" w:hAnsi="Times New Roman" w:cs="Times New Roman"/>
                <w:sz w:val="28"/>
                <w:szCs w:val="28"/>
                <w:lang w:val="en-US"/>
              </w:rPr>
              <w:t>are shared</w:t>
            </w:r>
            <w:proofErr w:type="gramEnd"/>
            <w:r>
              <w:rPr>
                <w:rFonts w:ascii="Times New Roman" w:hAnsi="Times New Roman" w:cs="Times New Roman"/>
                <w:sz w:val="28"/>
                <w:szCs w:val="28"/>
                <w:lang w:val="en-US"/>
              </w:rPr>
              <w:t xml:space="preserve"> between them.</w:t>
            </w:r>
          </w:p>
        </w:tc>
      </w:tr>
      <w:tr w:rsidR="003F5BA0" w:rsidRPr="00EF2DDF" w:rsidTr="000A60A6">
        <w:tc>
          <w:tcPr>
            <w:tcW w:w="2263" w:type="dxa"/>
          </w:tcPr>
          <w:p w:rsidR="003F5BA0" w:rsidRPr="00927E40" w:rsidRDefault="00927E40">
            <w:pPr>
              <w:rPr>
                <w:rFonts w:ascii="Times New Roman" w:hAnsi="Times New Roman" w:cs="Times New Roman"/>
                <w:sz w:val="28"/>
                <w:szCs w:val="28"/>
                <w:lang w:val="en-US"/>
              </w:rPr>
            </w:pPr>
            <w:r>
              <w:rPr>
                <w:rFonts w:ascii="Times New Roman" w:hAnsi="Times New Roman" w:cs="Times New Roman"/>
                <w:sz w:val="28"/>
                <w:szCs w:val="28"/>
                <w:lang w:val="en-US"/>
              </w:rPr>
              <w:t xml:space="preserve">Cooperative </w:t>
            </w:r>
          </w:p>
        </w:tc>
        <w:tc>
          <w:tcPr>
            <w:tcW w:w="7660" w:type="dxa"/>
          </w:tcPr>
          <w:p w:rsidR="003F5BA0" w:rsidRPr="00AF79BB" w:rsidRDefault="009A3B43">
            <w:pPr>
              <w:rPr>
                <w:rFonts w:ascii="Times New Roman" w:hAnsi="Times New Roman" w:cs="Times New Roman"/>
                <w:sz w:val="28"/>
                <w:szCs w:val="28"/>
              </w:rPr>
            </w:pPr>
            <w:r>
              <w:rPr>
                <w:rFonts w:ascii="Times New Roman" w:hAnsi="Times New Roman" w:cs="Times New Roman"/>
                <w:sz w:val="28"/>
                <w:szCs w:val="28"/>
                <w:lang w:val="en-US"/>
              </w:rPr>
              <w:t xml:space="preserve">A cooperative business is a business organization owned by a group of individuals and </w:t>
            </w:r>
            <w:proofErr w:type="gramStart"/>
            <w:r>
              <w:rPr>
                <w:rFonts w:ascii="Times New Roman" w:hAnsi="Times New Roman" w:cs="Times New Roman"/>
                <w:sz w:val="28"/>
                <w:szCs w:val="28"/>
                <w:lang w:val="en-US"/>
              </w:rPr>
              <w:t>is operated</w:t>
            </w:r>
            <w:proofErr w:type="gramEnd"/>
            <w:r>
              <w:rPr>
                <w:rFonts w:ascii="Times New Roman" w:hAnsi="Times New Roman" w:cs="Times New Roman"/>
                <w:sz w:val="28"/>
                <w:szCs w:val="28"/>
                <w:lang w:val="en-US"/>
              </w:rPr>
              <w:t xml:space="preserve"> for their mutual benefit. The persons making group </w:t>
            </w:r>
            <w:proofErr w:type="gramStart"/>
            <w:r>
              <w:rPr>
                <w:rFonts w:ascii="Times New Roman" w:hAnsi="Times New Roman" w:cs="Times New Roman"/>
                <w:sz w:val="28"/>
                <w:szCs w:val="28"/>
                <w:lang w:val="en-US"/>
              </w:rPr>
              <w:t>are called</w:t>
            </w:r>
            <w:proofErr w:type="gramEnd"/>
            <w:r>
              <w:rPr>
                <w:rFonts w:ascii="Times New Roman" w:hAnsi="Times New Roman" w:cs="Times New Roman"/>
                <w:sz w:val="28"/>
                <w:szCs w:val="28"/>
                <w:lang w:val="en-US"/>
              </w:rPr>
              <w:t xml:space="preserve"> members. Cooperatives </w:t>
            </w:r>
            <w:proofErr w:type="gramStart"/>
            <w:r>
              <w:rPr>
                <w:rFonts w:ascii="Times New Roman" w:hAnsi="Times New Roman" w:cs="Times New Roman"/>
                <w:sz w:val="28"/>
                <w:szCs w:val="28"/>
                <w:lang w:val="en-US"/>
              </w:rPr>
              <w:t>may be incorporated</w:t>
            </w:r>
            <w:proofErr w:type="gramEnd"/>
            <w:r>
              <w:rPr>
                <w:rFonts w:ascii="Times New Roman" w:hAnsi="Times New Roman" w:cs="Times New Roman"/>
                <w:sz w:val="28"/>
                <w:szCs w:val="28"/>
                <w:lang w:val="en-US"/>
              </w:rPr>
              <w:t xml:space="preserve"> of unincorporated.</w:t>
            </w:r>
          </w:p>
        </w:tc>
      </w:tr>
      <w:tr w:rsidR="003F5BA0" w:rsidRPr="00917B00" w:rsidTr="000A60A6">
        <w:tc>
          <w:tcPr>
            <w:tcW w:w="2263" w:type="dxa"/>
          </w:tcPr>
          <w:p w:rsidR="003F5BA0" w:rsidRPr="00927E40" w:rsidRDefault="00927E40">
            <w:pPr>
              <w:rPr>
                <w:rFonts w:ascii="Times New Roman" w:hAnsi="Times New Roman" w:cs="Times New Roman"/>
                <w:sz w:val="28"/>
                <w:szCs w:val="28"/>
                <w:lang w:val="en-US"/>
              </w:rPr>
            </w:pPr>
            <w:r>
              <w:rPr>
                <w:rFonts w:ascii="Times New Roman" w:hAnsi="Times New Roman" w:cs="Times New Roman"/>
                <w:sz w:val="28"/>
                <w:szCs w:val="28"/>
                <w:lang w:val="en-US"/>
              </w:rPr>
              <w:t>Limited Liability Company (LTD) LLC</w:t>
            </w:r>
          </w:p>
        </w:tc>
        <w:tc>
          <w:tcPr>
            <w:tcW w:w="7660" w:type="dxa"/>
          </w:tcPr>
          <w:p w:rsidR="003F5BA0" w:rsidRPr="00927E40" w:rsidRDefault="0032282E">
            <w:pPr>
              <w:rPr>
                <w:rFonts w:ascii="Times New Roman" w:hAnsi="Times New Roman" w:cs="Times New Roman"/>
                <w:sz w:val="28"/>
                <w:szCs w:val="28"/>
                <w:lang w:val="en-US"/>
              </w:rPr>
            </w:pPr>
            <w:r>
              <w:rPr>
                <w:rFonts w:ascii="Times New Roman" w:hAnsi="Times New Roman" w:cs="Times New Roman"/>
                <w:sz w:val="28"/>
                <w:szCs w:val="28"/>
                <w:lang w:val="en-US"/>
              </w:rPr>
              <w:t>A hybrid form of business that have characteristics of both a corp</w:t>
            </w:r>
            <w:bookmarkStart w:id="0" w:name="_GoBack"/>
            <w:bookmarkEnd w:id="0"/>
            <w:r>
              <w:rPr>
                <w:rFonts w:ascii="Times New Roman" w:hAnsi="Times New Roman" w:cs="Times New Roman"/>
                <w:sz w:val="28"/>
                <w:szCs w:val="28"/>
                <w:lang w:val="en-US"/>
              </w:rPr>
              <w:t>oration and a partnership.</w:t>
            </w:r>
          </w:p>
        </w:tc>
      </w:tr>
      <w:tr w:rsidR="003F5BA0" w:rsidRPr="00EF2DDF" w:rsidTr="000A60A6">
        <w:tc>
          <w:tcPr>
            <w:tcW w:w="2263" w:type="dxa"/>
          </w:tcPr>
          <w:p w:rsidR="003F5BA0" w:rsidRPr="00927E40" w:rsidRDefault="00927E40">
            <w:pPr>
              <w:rPr>
                <w:rFonts w:ascii="Times New Roman" w:hAnsi="Times New Roman" w:cs="Times New Roman"/>
                <w:sz w:val="28"/>
                <w:szCs w:val="28"/>
                <w:lang w:val="en-US"/>
              </w:rPr>
            </w:pPr>
            <w:r>
              <w:rPr>
                <w:rFonts w:ascii="Times New Roman" w:hAnsi="Times New Roman" w:cs="Times New Roman"/>
                <w:sz w:val="28"/>
                <w:szCs w:val="28"/>
                <w:lang w:val="en-US"/>
              </w:rPr>
              <w:t>Corporation (</w:t>
            </w:r>
            <w:proofErr w:type="spellStart"/>
            <w:r>
              <w:rPr>
                <w:rFonts w:ascii="Times New Roman" w:hAnsi="Times New Roman" w:cs="Times New Roman"/>
                <w:sz w:val="28"/>
                <w:szCs w:val="28"/>
                <w:lang w:val="en-US"/>
              </w:rPr>
              <w:t>Inc</w:t>
            </w:r>
            <w:proofErr w:type="spellEnd"/>
            <w:r>
              <w:rPr>
                <w:rFonts w:ascii="Times New Roman" w:hAnsi="Times New Roman" w:cs="Times New Roman"/>
                <w:sz w:val="28"/>
                <w:szCs w:val="28"/>
                <w:lang w:val="en-US"/>
              </w:rPr>
              <w:t>, Corp)</w:t>
            </w:r>
          </w:p>
        </w:tc>
        <w:tc>
          <w:tcPr>
            <w:tcW w:w="7660" w:type="dxa"/>
          </w:tcPr>
          <w:p w:rsidR="003F5BA0" w:rsidRDefault="00AF79BB">
            <w:pPr>
              <w:rPr>
                <w:rFonts w:ascii="Times New Roman" w:hAnsi="Times New Roman" w:cs="Times New Roman"/>
                <w:sz w:val="28"/>
                <w:szCs w:val="28"/>
                <w:lang w:val="en-US"/>
              </w:rPr>
            </w:pPr>
            <w:r>
              <w:rPr>
                <w:rFonts w:ascii="Times New Roman" w:hAnsi="Times New Roman" w:cs="Times New Roman"/>
                <w:sz w:val="28"/>
                <w:szCs w:val="28"/>
                <w:lang w:val="en-US"/>
              </w:rPr>
              <w:t xml:space="preserve">A corporation is a business organization that has a separate legal personality from its owners. </w:t>
            </w:r>
            <w:proofErr w:type="gramStart"/>
            <w:r>
              <w:rPr>
                <w:rFonts w:ascii="Times New Roman" w:hAnsi="Times New Roman" w:cs="Times New Roman"/>
                <w:sz w:val="28"/>
                <w:szCs w:val="28"/>
                <w:lang w:val="en-US"/>
              </w:rPr>
              <w:t>Ownership in a stock corporation is represented by shares of stock</w:t>
            </w:r>
            <w:proofErr w:type="gramEnd"/>
            <w:r>
              <w:rPr>
                <w:rFonts w:ascii="Times New Roman" w:hAnsi="Times New Roman" w:cs="Times New Roman"/>
                <w:sz w:val="28"/>
                <w:szCs w:val="28"/>
                <w:lang w:val="en-US"/>
              </w:rPr>
              <w:t>.</w:t>
            </w:r>
          </w:p>
          <w:p w:rsidR="00AF79BB" w:rsidRPr="00AF79BB" w:rsidRDefault="00AF79BB">
            <w:pPr>
              <w:rPr>
                <w:rFonts w:ascii="Times New Roman" w:hAnsi="Times New Roman" w:cs="Times New Roman"/>
                <w:sz w:val="28"/>
                <w:szCs w:val="28"/>
                <w:lang w:val="en-US"/>
              </w:rPr>
            </w:pPr>
            <w:r>
              <w:rPr>
                <w:rFonts w:ascii="Times New Roman" w:hAnsi="Times New Roman" w:cs="Times New Roman"/>
                <w:sz w:val="28"/>
                <w:szCs w:val="28"/>
                <w:lang w:val="en-US"/>
              </w:rPr>
              <w:t>The owners enjoy limited liability but have limited involvement in the company’s operations. The board of directors, an elected group from the stockholders, controls th</w:t>
            </w:r>
            <w:r w:rsidR="00F97F6A">
              <w:rPr>
                <w:rFonts w:ascii="Times New Roman" w:hAnsi="Times New Roman" w:cs="Times New Roman"/>
                <w:sz w:val="28"/>
                <w:szCs w:val="28"/>
                <w:lang w:val="en-US"/>
              </w:rPr>
              <w:t>e activities of the corporation.</w:t>
            </w:r>
          </w:p>
        </w:tc>
      </w:tr>
      <w:tr w:rsidR="003F5BA0" w:rsidRPr="00EF2DDF" w:rsidTr="000A60A6">
        <w:tc>
          <w:tcPr>
            <w:tcW w:w="2263" w:type="dxa"/>
          </w:tcPr>
          <w:p w:rsidR="003F5BA0" w:rsidRPr="00927E40" w:rsidRDefault="00927E40">
            <w:pPr>
              <w:rPr>
                <w:rFonts w:ascii="Times New Roman" w:hAnsi="Times New Roman" w:cs="Times New Roman"/>
                <w:sz w:val="28"/>
                <w:szCs w:val="28"/>
                <w:lang w:val="en-US"/>
              </w:rPr>
            </w:pPr>
            <w:r>
              <w:rPr>
                <w:rFonts w:ascii="Times New Roman" w:hAnsi="Times New Roman" w:cs="Times New Roman"/>
                <w:sz w:val="28"/>
                <w:szCs w:val="28"/>
                <w:lang w:val="en-US"/>
              </w:rPr>
              <w:t xml:space="preserve">Service Company </w:t>
            </w:r>
          </w:p>
        </w:tc>
        <w:tc>
          <w:tcPr>
            <w:tcW w:w="7660" w:type="dxa"/>
          </w:tcPr>
          <w:p w:rsidR="003F5BA0" w:rsidRPr="00927E40" w:rsidRDefault="00D60645">
            <w:pPr>
              <w:rPr>
                <w:rFonts w:ascii="Times New Roman" w:hAnsi="Times New Roman" w:cs="Times New Roman"/>
                <w:sz w:val="28"/>
                <w:szCs w:val="28"/>
                <w:lang w:val="en-US"/>
              </w:rPr>
            </w:pPr>
            <w:r>
              <w:rPr>
                <w:rFonts w:ascii="Times New Roman" w:hAnsi="Times New Roman" w:cs="Times New Roman"/>
                <w:sz w:val="28"/>
                <w:szCs w:val="28"/>
                <w:lang w:val="en-US"/>
              </w:rPr>
              <w:t>A service type of business provides intangible products</w:t>
            </w:r>
            <w:r w:rsidR="000B4837">
              <w:rPr>
                <w:rFonts w:ascii="Times New Roman" w:hAnsi="Times New Roman" w:cs="Times New Roman"/>
                <w:sz w:val="28"/>
                <w:szCs w:val="28"/>
                <w:lang w:val="en-US"/>
              </w:rPr>
              <w:t xml:space="preserve"> (products with no physical form)</w:t>
            </w:r>
            <w:r>
              <w:rPr>
                <w:rFonts w:ascii="Times New Roman" w:hAnsi="Times New Roman" w:cs="Times New Roman"/>
                <w:sz w:val="28"/>
                <w:szCs w:val="28"/>
                <w:lang w:val="en-US"/>
              </w:rPr>
              <w:t>. Service type firms offer professional skills, expertise, advice, and other similar products.</w:t>
            </w:r>
          </w:p>
        </w:tc>
      </w:tr>
      <w:tr w:rsidR="00927E40" w:rsidRPr="00D60645" w:rsidTr="000A60A6">
        <w:tc>
          <w:tcPr>
            <w:tcW w:w="2263" w:type="dxa"/>
          </w:tcPr>
          <w:p w:rsidR="00927E40" w:rsidRPr="00927E40" w:rsidRDefault="00927E40" w:rsidP="00927E40">
            <w:pPr>
              <w:rPr>
                <w:rFonts w:ascii="Times New Roman" w:hAnsi="Times New Roman" w:cs="Times New Roman"/>
                <w:sz w:val="28"/>
                <w:szCs w:val="28"/>
                <w:lang w:val="en-US"/>
              </w:rPr>
            </w:pPr>
            <w:r>
              <w:rPr>
                <w:rFonts w:ascii="Times New Roman" w:hAnsi="Times New Roman" w:cs="Times New Roman"/>
                <w:sz w:val="28"/>
                <w:szCs w:val="28"/>
                <w:lang w:val="en-US"/>
              </w:rPr>
              <w:t xml:space="preserve">Merchandising Company  </w:t>
            </w:r>
          </w:p>
        </w:tc>
        <w:tc>
          <w:tcPr>
            <w:tcW w:w="7660" w:type="dxa"/>
          </w:tcPr>
          <w:p w:rsidR="00927E40" w:rsidRPr="00927E40" w:rsidRDefault="00E84BF9">
            <w:pPr>
              <w:rPr>
                <w:rFonts w:ascii="Times New Roman" w:hAnsi="Times New Roman" w:cs="Times New Roman"/>
                <w:sz w:val="28"/>
                <w:szCs w:val="28"/>
                <w:lang w:val="en-US"/>
              </w:rPr>
            </w:pPr>
            <w:r>
              <w:rPr>
                <w:rFonts w:ascii="Times New Roman" w:hAnsi="Times New Roman" w:cs="Times New Roman"/>
                <w:sz w:val="28"/>
                <w:szCs w:val="28"/>
                <w:lang w:val="en-US"/>
              </w:rPr>
              <w:t>This type of business buys products at wholesale price and sells the same retail price. They make profit by selling the products at prices higher than their purchase costs.</w:t>
            </w:r>
          </w:p>
        </w:tc>
      </w:tr>
      <w:tr w:rsidR="00927E40" w:rsidRPr="00D60645" w:rsidTr="000A60A6">
        <w:tc>
          <w:tcPr>
            <w:tcW w:w="2263" w:type="dxa"/>
          </w:tcPr>
          <w:p w:rsidR="00927E40" w:rsidRPr="00927E40" w:rsidRDefault="00927E40">
            <w:pPr>
              <w:rPr>
                <w:rFonts w:ascii="Times New Roman" w:hAnsi="Times New Roman" w:cs="Times New Roman"/>
                <w:sz w:val="28"/>
                <w:szCs w:val="28"/>
                <w:lang w:val="en-US"/>
              </w:rPr>
            </w:pPr>
            <w:r>
              <w:rPr>
                <w:rFonts w:ascii="Times New Roman" w:hAnsi="Times New Roman" w:cs="Times New Roman"/>
                <w:sz w:val="28"/>
                <w:szCs w:val="28"/>
                <w:lang w:val="en-US"/>
              </w:rPr>
              <w:t xml:space="preserve">Manufacturing Company </w:t>
            </w:r>
          </w:p>
        </w:tc>
        <w:tc>
          <w:tcPr>
            <w:tcW w:w="7660" w:type="dxa"/>
          </w:tcPr>
          <w:p w:rsidR="00927E40" w:rsidRPr="00927E40" w:rsidRDefault="00F51A9C">
            <w:pPr>
              <w:rPr>
                <w:rFonts w:ascii="Times New Roman" w:hAnsi="Times New Roman" w:cs="Times New Roman"/>
                <w:sz w:val="28"/>
                <w:szCs w:val="28"/>
                <w:lang w:val="en-US"/>
              </w:rPr>
            </w:pPr>
            <w:r>
              <w:rPr>
                <w:rFonts w:ascii="Times New Roman" w:hAnsi="Times New Roman" w:cs="Times New Roman"/>
                <w:sz w:val="28"/>
                <w:szCs w:val="28"/>
                <w:lang w:val="en-US"/>
              </w:rPr>
              <w:t>A manufacturing business buys products with the intention of using them as materials in making a new product. Thus, there is a transformation of the products purchased.</w:t>
            </w:r>
          </w:p>
        </w:tc>
      </w:tr>
      <w:tr w:rsidR="00927E40" w:rsidRPr="00D60645" w:rsidTr="000A60A6">
        <w:tc>
          <w:tcPr>
            <w:tcW w:w="2263" w:type="dxa"/>
          </w:tcPr>
          <w:p w:rsidR="00927E40" w:rsidRPr="00927E40" w:rsidRDefault="00927E40">
            <w:pPr>
              <w:rPr>
                <w:rFonts w:ascii="Times New Roman" w:hAnsi="Times New Roman" w:cs="Times New Roman"/>
                <w:sz w:val="28"/>
                <w:szCs w:val="28"/>
                <w:lang w:val="en-US"/>
              </w:rPr>
            </w:pPr>
            <w:r>
              <w:rPr>
                <w:rFonts w:ascii="Times New Roman" w:hAnsi="Times New Roman" w:cs="Times New Roman"/>
                <w:sz w:val="28"/>
                <w:szCs w:val="28"/>
                <w:lang w:val="en-US"/>
              </w:rPr>
              <w:t xml:space="preserve">Hybrid Business </w:t>
            </w:r>
          </w:p>
        </w:tc>
        <w:tc>
          <w:tcPr>
            <w:tcW w:w="7660" w:type="dxa"/>
          </w:tcPr>
          <w:p w:rsidR="00927E40" w:rsidRPr="00927E40" w:rsidRDefault="00C72E31">
            <w:pPr>
              <w:rPr>
                <w:rFonts w:ascii="Times New Roman" w:hAnsi="Times New Roman" w:cs="Times New Roman"/>
                <w:sz w:val="28"/>
                <w:szCs w:val="28"/>
                <w:lang w:val="en-US"/>
              </w:rPr>
            </w:pPr>
            <w:r>
              <w:rPr>
                <w:rFonts w:ascii="Times New Roman" w:hAnsi="Times New Roman" w:cs="Times New Roman"/>
                <w:sz w:val="28"/>
                <w:szCs w:val="28"/>
                <w:lang w:val="en-US"/>
              </w:rPr>
              <w:t xml:space="preserve">Hybrid businesses are companies that </w:t>
            </w:r>
            <w:proofErr w:type="gramStart"/>
            <w:r>
              <w:rPr>
                <w:rFonts w:ascii="Times New Roman" w:hAnsi="Times New Roman" w:cs="Times New Roman"/>
                <w:sz w:val="28"/>
                <w:szCs w:val="28"/>
                <w:lang w:val="en-US"/>
              </w:rPr>
              <w:t>may be classified</w:t>
            </w:r>
            <w:proofErr w:type="gramEnd"/>
            <w:r>
              <w:rPr>
                <w:rFonts w:ascii="Times New Roman" w:hAnsi="Times New Roman" w:cs="Times New Roman"/>
                <w:sz w:val="28"/>
                <w:szCs w:val="28"/>
                <w:lang w:val="en-US"/>
              </w:rPr>
              <w:t xml:space="preserve"> in more than one type of business. A restaurant, for example, combines ingredients in making a fine meal (manufacturing), sells a cold bottle of wine (merchandising) and fills customer orders (service).</w:t>
            </w:r>
          </w:p>
        </w:tc>
      </w:tr>
      <w:tr w:rsidR="00927E40" w:rsidRPr="00AD4DF6" w:rsidTr="000A60A6">
        <w:tc>
          <w:tcPr>
            <w:tcW w:w="2263" w:type="dxa"/>
          </w:tcPr>
          <w:p w:rsidR="00927E40" w:rsidRPr="00927E40" w:rsidRDefault="00927E40">
            <w:pPr>
              <w:rPr>
                <w:rFonts w:ascii="Times New Roman" w:hAnsi="Times New Roman" w:cs="Times New Roman"/>
                <w:sz w:val="28"/>
                <w:szCs w:val="28"/>
                <w:lang w:val="en-US"/>
              </w:rPr>
            </w:pPr>
            <w:r>
              <w:rPr>
                <w:rFonts w:ascii="Times New Roman" w:hAnsi="Times New Roman" w:cs="Times New Roman"/>
                <w:sz w:val="28"/>
                <w:szCs w:val="28"/>
                <w:lang w:val="en-US"/>
              </w:rPr>
              <w:t>Joint Venture</w:t>
            </w:r>
          </w:p>
        </w:tc>
        <w:tc>
          <w:tcPr>
            <w:tcW w:w="7660" w:type="dxa"/>
          </w:tcPr>
          <w:p w:rsidR="00927E40" w:rsidRPr="00927E40" w:rsidRDefault="00AD4DF6">
            <w:pPr>
              <w:rPr>
                <w:rFonts w:ascii="Times New Roman" w:hAnsi="Times New Roman" w:cs="Times New Roman"/>
                <w:sz w:val="28"/>
                <w:szCs w:val="28"/>
                <w:lang w:val="en-US"/>
              </w:rPr>
            </w:pPr>
            <w:r>
              <w:rPr>
                <w:rFonts w:ascii="Times New Roman" w:hAnsi="Times New Roman" w:cs="Times New Roman"/>
                <w:sz w:val="28"/>
                <w:szCs w:val="28"/>
                <w:lang w:val="en-US"/>
              </w:rPr>
              <w:t>Two or more companies agree to collaborate and jointly invest in separate business project. The type of deal allows the partners to combine their strengths in one specific area.</w:t>
            </w:r>
          </w:p>
        </w:tc>
      </w:tr>
      <w:tr w:rsidR="00927E40" w:rsidRPr="00F5249E" w:rsidTr="000A60A6">
        <w:tc>
          <w:tcPr>
            <w:tcW w:w="2263" w:type="dxa"/>
          </w:tcPr>
          <w:p w:rsidR="00927E40" w:rsidRPr="00927E40" w:rsidRDefault="00927E40">
            <w:pPr>
              <w:rPr>
                <w:rFonts w:ascii="Times New Roman" w:hAnsi="Times New Roman" w:cs="Times New Roman"/>
                <w:sz w:val="28"/>
                <w:szCs w:val="28"/>
                <w:lang w:val="en-US"/>
              </w:rPr>
            </w:pPr>
            <w:r>
              <w:rPr>
                <w:rFonts w:ascii="Times New Roman" w:hAnsi="Times New Roman" w:cs="Times New Roman"/>
                <w:sz w:val="28"/>
                <w:szCs w:val="28"/>
                <w:lang w:val="en-US"/>
              </w:rPr>
              <w:t xml:space="preserve">Merger </w:t>
            </w:r>
          </w:p>
        </w:tc>
        <w:tc>
          <w:tcPr>
            <w:tcW w:w="7660" w:type="dxa"/>
          </w:tcPr>
          <w:p w:rsidR="00927E40" w:rsidRPr="00927E40" w:rsidRDefault="00F5249E">
            <w:pPr>
              <w:rPr>
                <w:rFonts w:ascii="Times New Roman" w:hAnsi="Times New Roman" w:cs="Times New Roman"/>
                <w:sz w:val="28"/>
                <w:szCs w:val="28"/>
                <w:lang w:val="en-US"/>
              </w:rPr>
            </w:pPr>
            <w:r>
              <w:rPr>
                <w:rFonts w:ascii="Times New Roman" w:hAnsi="Times New Roman" w:cs="Times New Roman"/>
                <w:sz w:val="28"/>
                <w:szCs w:val="28"/>
                <w:lang w:val="en-US"/>
              </w:rPr>
              <w:t>Two companies, often in the same industry, come together to form one company. Companies merge for many reasons, for example, to increase market share and cut costs in certain areas, such as research and development.</w:t>
            </w:r>
          </w:p>
        </w:tc>
      </w:tr>
      <w:tr w:rsidR="00927E40" w:rsidRPr="00917B00" w:rsidTr="000A60A6">
        <w:tc>
          <w:tcPr>
            <w:tcW w:w="2263" w:type="dxa"/>
          </w:tcPr>
          <w:p w:rsidR="00927E40" w:rsidRPr="00927E40" w:rsidRDefault="00927E40">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Acquisition (takeover) </w:t>
            </w:r>
          </w:p>
        </w:tc>
        <w:tc>
          <w:tcPr>
            <w:tcW w:w="7660" w:type="dxa"/>
          </w:tcPr>
          <w:p w:rsidR="00927E40" w:rsidRPr="00917B00" w:rsidRDefault="00917B00">
            <w:pPr>
              <w:rPr>
                <w:rFonts w:ascii="Times New Roman" w:hAnsi="Times New Roman" w:cs="Times New Roman"/>
                <w:sz w:val="28"/>
                <w:szCs w:val="28"/>
                <w:lang w:val="en-US"/>
              </w:rPr>
            </w:pPr>
            <w:r>
              <w:rPr>
                <w:rFonts w:ascii="Times New Roman" w:hAnsi="Times New Roman" w:cs="Times New Roman"/>
                <w:sz w:val="28"/>
                <w:szCs w:val="28"/>
                <w:lang w:val="en-US"/>
              </w:rPr>
              <w:t>One company accumulates enough of another company’s shares to take over control and ownership.</w:t>
            </w:r>
          </w:p>
        </w:tc>
      </w:tr>
      <w:tr w:rsidR="00927E40" w:rsidRPr="00917B00" w:rsidTr="000A60A6">
        <w:tc>
          <w:tcPr>
            <w:tcW w:w="2263" w:type="dxa"/>
          </w:tcPr>
          <w:p w:rsidR="00927E40" w:rsidRPr="00927E40" w:rsidRDefault="00927E40">
            <w:pPr>
              <w:rPr>
                <w:rFonts w:ascii="Times New Roman" w:hAnsi="Times New Roman" w:cs="Times New Roman"/>
                <w:sz w:val="28"/>
                <w:szCs w:val="28"/>
                <w:lang w:val="en-US"/>
              </w:rPr>
            </w:pPr>
          </w:p>
        </w:tc>
        <w:tc>
          <w:tcPr>
            <w:tcW w:w="7660" w:type="dxa"/>
          </w:tcPr>
          <w:p w:rsidR="00927E40" w:rsidRPr="00927E40" w:rsidRDefault="00927E40">
            <w:pPr>
              <w:rPr>
                <w:rFonts w:ascii="Times New Roman" w:hAnsi="Times New Roman" w:cs="Times New Roman"/>
                <w:sz w:val="28"/>
                <w:szCs w:val="28"/>
                <w:lang w:val="en-US"/>
              </w:rPr>
            </w:pPr>
          </w:p>
        </w:tc>
      </w:tr>
    </w:tbl>
    <w:p w:rsidR="00A96538" w:rsidRPr="00927E40" w:rsidRDefault="0032282E">
      <w:pPr>
        <w:rPr>
          <w:rFonts w:ascii="Times New Roman" w:hAnsi="Times New Roman" w:cs="Times New Roman"/>
          <w:sz w:val="28"/>
          <w:szCs w:val="28"/>
          <w:lang w:val="en-US"/>
        </w:rPr>
      </w:pPr>
    </w:p>
    <w:sectPr w:rsidR="00A96538" w:rsidRPr="00927E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BA0"/>
    <w:rsid w:val="000A60A6"/>
    <w:rsid w:val="000B4837"/>
    <w:rsid w:val="0032282E"/>
    <w:rsid w:val="003F5BA0"/>
    <w:rsid w:val="004C02A5"/>
    <w:rsid w:val="006357E7"/>
    <w:rsid w:val="006A08B2"/>
    <w:rsid w:val="00917B00"/>
    <w:rsid w:val="00927E40"/>
    <w:rsid w:val="009A3B43"/>
    <w:rsid w:val="00AD4DF6"/>
    <w:rsid w:val="00AF79BB"/>
    <w:rsid w:val="00C72E31"/>
    <w:rsid w:val="00D60645"/>
    <w:rsid w:val="00D817F4"/>
    <w:rsid w:val="00E84BF9"/>
    <w:rsid w:val="00EF2DDF"/>
    <w:rsid w:val="00F478A8"/>
    <w:rsid w:val="00F51A9C"/>
    <w:rsid w:val="00F5249E"/>
    <w:rsid w:val="00F97F6A"/>
    <w:rsid w:val="00FB38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533CF-6F43-4E9D-A627-4E12C77C7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F5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406</Words>
  <Characters>2319</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Fon Man</cp:lastModifiedBy>
  <cp:revision>18</cp:revision>
  <dcterms:created xsi:type="dcterms:W3CDTF">2022-01-31T06:59:00Z</dcterms:created>
  <dcterms:modified xsi:type="dcterms:W3CDTF">2022-02-02T06:10:00Z</dcterms:modified>
</cp:coreProperties>
</file>