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62" w:rsidRPr="00247362" w:rsidRDefault="00247362" w:rsidP="00247362">
      <w:pPr>
        <w:jc w:val="center"/>
      </w:pPr>
      <w:r>
        <w:rPr>
          <w:sz w:val="96"/>
          <w:lang w:val="en-US"/>
        </w:rPr>
        <w:t>Богомил</w:t>
      </w:r>
      <w:r>
        <w:rPr>
          <w:sz w:val="96"/>
          <w:lang w:val="en-US"/>
        </w:rPr>
        <w:t xml:space="preserve"> </w:t>
      </w:r>
      <w:r>
        <w:rPr>
          <w:sz w:val="96"/>
        </w:rPr>
        <w:t>Богомилов</w:t>
      </w:r>
    </w:p>
    <w:p w:rsidR="00247362" w:rsidRDefault="00247362" w:rsidP="00247362">
      <w:pPr>
        <w:jc w:val="center"/>
        <w:rPr>
          <w:sz w:val="96"/>
          <w:lang w:val="en-US"/>
        </w:rPr>
      </w:pPr>
    </w:p>
    <w:p w:rsidR="00247362" w:rsidRDefault="00247362" w:rsidP="00247362">
      <w:pPr>
        <w:tabs>
          <w:tab w:val="left" w:pos="1758"/>
        </w:tabs>
        <w:jc w:val="center"/>
      </w:pPr>
      <w:r>
        <w:rPr>
          <w:b/>
          <w:sz w:val="28"/>
        </w:rPr>
        <w:t>Ф.Н.: 71591</w:t>
      </w:r>
    </w:p>
    <w:p w:rsidR="00247362" w:rsidRDefault="00247362" w:rsidP="00247362">
      <w:pPr>
        <w:tabs>
          <w:tab w:val="left" w:pos="1758"/>
        </w:tabs>
        <w:jc w:val="center"/>
      </w:pPr>
      <w:proofErr w:type="spellStart"/>
      <w:r>
        <w:rPr>
          <w:b/>
          <w:sz w:val="28"/>
        </w:rPr>
        <w:t>сп</w:t>
      </w:r>
      <w:proofErr w:type="spellEnd"/>
      <w:r>
        <w:rPr>
          <w:b/>
          <w:sz w:val="28"/>
        </w:rPr>
        <w:t>: Информационни системи, курс: 3.</w:t>
      </w:r>
    </w:p>
    <w:p w:rsidR="00247362" w:rsidRDefault="00247362" w:rsidP="00247362">
      <w:pPr>
        <w:tabs>
          <w:tab w:val="left" w:pos="1758"/>
        </w:tabs>
        <w:jc w:val="center"/>
        <w:rPr>
          <w:b/>
          <w:sz w:val="28"/>
        </w:rPr>
      </w:pPr>
    </w:p>
    <w:p w:rsidR="00247362" w:rsidRDefault="00247362" w:rsidP="00247362">
      <w:pPr>
        <w:spacing w:before="200" w:after="120"/>
        <w:jc w:val="center"/>
        <w:rPr>
          <w:rFonts w:ascii="Helvetica Neue" w:hAnsi="Helvetica Neue" w:cs="Helvetica Neue"/>
          <w:b/>
          <w:color w:val="333333"/>
          <w:sz w:val="28"/>
        </w:rPr>
      </w:pPr>
      <w:r>
        <w:rPr>
          <w:rFonts w:ascii="Helvetica Neue" w:hAnsi="Helvetica Neue" w:cs="Helvetica Neue"/>
          <w:b/>
          <w:color w:val="333333"/>
          <w:sz w:val="28"/>
        </w:rPr>
        <w:t>Екип: 2.1 (Информационна система за управление на зали)</w:t>
      </w:r>
    </w:p>
    <w:p w:rsidR="00247362" w:rsidRDefault="00247362" w:rsidP="00247362">
      <w:pPr>
        <w:spacing w:before="200" w:after="120"/>
        <w:jc w:val="center"/>
        <w:rPr>
          <w:rFonts w:ascii="Helvetica Neue" w:hAnsi="Helvetica Neue" w:cs="Helvetica Neue"/>
          <w:b/>
          <w:color w:val="333333"/>
          <w:sz w:val="28"/>
        </w:rPr>
      </w:pPr>
    </w:p>
    <w:p w:rsidR="00247362" w:rsidRDefault="00247362" w:rsidP="00247362">
      <w:pPr>
        <w:spacing w:before="200" w:after="120"/>
        <w:jc w:val="center"/>
      </w:pPr>
    </w:p>
    <w:p w:rsidR="00247362" w:rsidRDefault="00247362" w:rsidP="00247362">
      <w:pPr>
        <w:pStyle w:val="a4"/>
        <w:spacing w:before="200" w:after="120"/>
      </w:pPr>
      <w:r>
        <w:t xml:space="preserve">Аз ще разглеждам информационната система </w:t>
      </w:r>
      <w:proofErr w:type="spellStart"/>
      <w:r>
        <w:rPr>
          <w:lang w:val="en-US"/>
        </w:rPr>
        <w:t>Skedda</w:t>
      </w:r>
      <w:proofErr w:type="spellEnd"/>
      <w:r>
        <w:t xml:space="preserve"> -</w:t>
      </w:r>
      <w:r>
        <w:rPr>
          <w:lang w:val="en-US"/>
        </w:rPr>
        <w:t xml:space="preserve"> (</w:t>
      </w:r>
      <w:hyperlink r:id="rId5" w:history="1">
        <w:r w:rsidRPr="00CB108F">
          <w:rPr>
            <w:rStyle w:val="a3"/>
            <w:lang w:val="en-US"/>
          </w:rPr>
          <w:t>www.skedda.com</w:t>
        </w:r>
      </w:hyperlink>
      <w:r>
        <w:rPr>
          <w:lang w:val="en-US"/>
        </w:rPr>
        <w:t xml:space="preserve">). </w:t>
      </w:r>
      <w:r>
        <w:t>Тя представлява система</w:t>
      </w:r>
      <w:r>
        <w:rPr>
          <w:lang w:val="en-US"/>
        </w:rPr>
        <w:t xml:space="preserve"> </w:t>
      </w:r>
      <w:r>
        <w:t xml:space="preserve">за резервации на всякакви видове помещения като например заседателни зали, съдебни зали, </w:t>
      </w:r>
      <w:r w:rsidR="00B50C51">
        <w:t>студия,</w:t>
      </w:r>
      <w:r>
        <w:t xml:space="preserve"> салони</w:t>
      </w:r>
      <w:r w:rsidR="00B50C51">
        <w:t xml:space="preserve"> и други.</w:t>
      </w:r>
      <w:r>
        <w:t xml:space="preserve"> </w:t>
      </w:r>
      <w:r w:rsidR="006D1B7E">
        <w:t>Това , с което се откроява е, че е изключително лесна за упо</w:t>
      </w:r>
      <w:r w:rsidR="00887947">
        <w:t xml:space="preserve">треба и акцентира върху сътрудничеството и самообслужването, така че потребителите имат правомощията да управляват </w:t>
      </w:r>
      <w:r w:rsidR="00887947">
        <w:rPr>
          <w:lang w:val="en-US"/>
        </w:rPr>
        <w:t xml:space="preserve">с </w:t>
      </w:r>
      <w:proofErr w:type="spellStart"/>
      <w:r w:rsidR="00887947">
        <w:rPr>
          <w:lang w:val="en-US"/>
        </w:rPr>
        <w:t>лекота</w:t>
      </w:r>
      <w:proofErr w:type="spellEnd"/>
      <w:r w:rsidR="00887947">
        <w:rPr>
          <w:lang w:val="en-US"/>
        </w:rPr>
        <w:t xml:space="preserve"> </w:t>
      </w:r>
      <w:r w:rsidR="00887947">
        <w:t xml:space="preserve">собствените си резервации. Системата има приятен </w:t>
      </w:r>
      <w:r w:rsidR="00713ED6">
        <w:t xml:space="preserve">интерфейс, като се предлага и </w:t>
      </w:r>
      <w:r w:rsidR="00887947">
        <w:t>мобилно приложение.</w:t>
      </w:r>
    </w:p>
    <w:p w:rsidR="00713ED6" w:rsidRDefault="00713ED6" w:rsidP="00247362">
      <w:pPr>
        <w:pStyle w:val="a4"/>
        <w:spacing w:before="200" w:after="120"/>
      </w:pPr>
    </w:p>
    <w:p w:rsidR="00713ED6" w:rsidRDefault="00713ED6" w:rsidP="00247362">
      <w:pPr>
        <w:pStyle w:val="a4"/>
        <w:spacing w:before="200" w:after="120"/>
      </w:pPr>
      <w:r>
        <w:rPr>
          <w:noProof/>
          <w:lang w:eastAsia="bg-BG" w:bidi="ar-SA"/>
        </w:rPr>
        <w:drawing>
          <wp:inline distT="0" distB="0" distL="0" distR="0">
            <wp:extent cx="5760720" cy="3355308"/>
            <wp:effectExtent l="0" t="0" r="0" b="0"/>
            <wp:docPr id="1" name="Картина 1" descr="http://mytennissolution.com/wp-content/uploads/fig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tennissolution.com/wp-content/uploads/figure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D6" w:rsidRDefault="00713ED6" w:rsidP="00247362">
      <w:pPr>
        <w:pStyle w:val="a4"/>
        <w:spacing w:before="200" w:after="120"/>
      </w:pPr>
    </w:p>
    <w:p w:rsidR="00A135B6" w:rsidRDefault="00713ED6" w:rsidP="00B431FD">
      <w:pPr>
        <w:pStyle w:val="a4"/>
        <w:spacing w:before="200" w:after="120"/>
      </w:pPr>
      <w:r>
        <w:lastRenderedPageBreak/>
        <w:t xml:space="preserve">На пръв поглед това което виждаме е, че </w:t>
      </w:r>
      <w:r w:rsidR="00937111">
        <w:rPr>
          <w:noProof/>
          <w:lang w:eastAsia="bg-BG" w:bidi="ar-SA"/>
        </w:rPr>
        <w:t xml:space="preserve">имаме </w:t>
      </w:r>
      <w:r w:rsidR="000C597D">
        <w:rPr>
          <w:noProof/>
          <w:lang w:eastAsia="bg-BG" w:bidi="ar-SA"/>
        </w:rPr>
        <w:t xml:space="preserve">възможност за </w:t>
      </w:r>
      <w:r w:rsidR="00937111">
        <w:rPr>
          <w:noProof/>
          <w:lang w:eastAsia="bg-BG" w:bidi="ar-SA"/>
        </w:rPr>
        <w:t>избор на ден, месец и година.</w:t>
      </w:r>
      <w:r w:rsidR="00937111">
        <w:t xml:space="preserve"> </w:t>
      </w:r>
      <w:r w:rsidR="000C597D">
        <w:t>Когато изберем желаната година, и</w:t>
      </w:r>
      <w:r>
        <w:t>ма</w:t>
      </w:r>
      <w:r w:rsidR="000C597D">
        <w:t>ме възможност за</w:t>
      </w:r>
      <w:r>
        <w:t xml:space="preserve"> 2 изгледа –</w:t>
      </w:r>
      <w:r w:rsidR="00B431FD">
        <w:t xml:space="preserve"> дневен и месечен. Дневният изглед представлява таблица която е почасово разделена. </w:t>
      </w:r>
    </w:p>
    <w:p w:rsidR="00A135B6" w:rsidRDefault="00A135B6" w:rsidP="00B431FD">
      <w:pPr>
        <w:pStyle w:val="a4"/>
        <w:spacing w:before="200" w:after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221.65pt">
            <v:imagedata r:id="rId7" o:title="Untitledkjh"/>
          </v:shape>
        </w:pict>
      </w:r>
    </w:p>
    <w:p w:rsidR="00A135B6" w:rsidRDefault="00A135B6" w:rsidP="00B431FD">
      <w:pPr>
        <w:pStyle w:val="a4"/>
        <w:spacing w:before="200" w:after="120"/>
      </w:pPr>
    </w:p>
    <w:p w:rsidR="00A135B6" w:rsidRDefault="00B431FD" w:rsidP="00B431FD">
      <w:pPr>
        <w:pStyle w:val="a4"/>
        <w:spacing w:before="200" w:after="120"/>
      </w:pPr>
      <w:r>
        <w:t xml:space="preserve">Всеки час, например 12:00 АМ съдържа 2 полета </w:t>
      </w:r>
      <w:r w:rsidR="00A135B6">
        <w:t>(</w:t>
      </w:r>
      <w:r>
        <w:t>12:00 АМ</w:t>
      </w:r>
      <w:r w:rsidR="00A135B6">
        <w:t xml:space="preserve"> – 12:30 АМ</w:t>
      </w:r>
      <w:r>
        <w:t xml:space="preserve"> и 12:30 АМ</w:t>
      </w:r>
      <w:r w:rsidR="00A135B6">
        <w:t xml:space="preserve"> – 13:00 АМ)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 w:rsidR="00A135B6">
        <w:t xml:space="preserve"> натискане на желаният </w:t>
      </w:r>
      <w:r w:rsidR="000C597D">
        <w:t xml:space="preserve">от нас </w:t>
      </w:r>
      <w:r w:rsidR="00A135B6">
        <w:t>час, получаваме въ</w:t>
      </w:r>
      <w:r w:rsidR="00937111">
        <w:t xml:space="preserve">зможност за резервация. </w:t>
      </w:r>
      <w:r w:rsidR="00A135B6">
        <w:t xml:space="preserve"> </w:t>
      </w:r>
    </w:p>
    <w:p w:rsidR="00A135B6" w:rsidRDefault="00A135B6" w:rsidP="00B431FD">
      <w:pPr>
        <w:pStyle w:val="a4"/>
        <w:spacing w:before="200" w:after="120"/>
      </w:pPr>
    </w:p>
    <w:p w:rsidR="0066382F" w:rsidRDefault="00937111" w:rsidP="00B431FD">
      <w:pPr>
        <w:pStyle w:val="a4"/>
        <w:spacing w:before="200" w:after="120"/>
      </w:pPr>
      <w:r>
        <w:pict>
          <v:shape id="_x0000_i1026" type="#_x0000_t75" style="width:453.1pt;height:217.05pt">
            <v:imagedata r:id="rId8" o:title="Untitledlkjkjkj"/>
          </v:shape>
        </w:pict>
      </w:r>
    </w:p>
    <w:p w:rsidR="00937111" w:rsidRDefault="00937111" w:rsidP="00B431FD">
      <w:pPr>
        <w:pStyle w:val="a4"/>
        <w:spacing w:before="200" w:after="120"/>
      </w:pPr>
    </w:p>
    <w:p w:rsidR="00542000" w:rsidRDefault="00937111" w:rsidP="00B431FD">
      <w:pPr>
        <w:pStyle w:val="a4"/>
        <w:spacing w:before="200" w:after="120"/>
      </w:pPr>
      <w:r>
        <w:t>Месечният изглед представлява</w:t>
      </w:r>
      <w:r w:rsidR="000C597D">
        <w:t xml:space="preserve"> таблица, чиято полета са дните от месеца . Можем да преглеждаме обща информация за резервациите на всеки ден</w:t>
      </w:r>
      <w:r w:rsidR="00702965">
        <w:t xml:space="preserve"> от месеца</w:t>
      </w:r>
      <w:r w:rsidR="000C597D">
        <w:t>,</w:t>
      </w:r>
      <w:r w:rsidR="00702965">
        <w:t xml:space="preserve"> като при </w:t>
      </w:r>
      <w:r w:rsidR="00702965">
        <w:lastRenderedPageBreak/>
        <w:t xml:space="preserve">посочване с мишката на определена резервация, изскача прозорец с подробна информация за събитието. </w:t>
      </w:r>
    </w:p>
    <w:p w:rsidR="00542000" w:rsidRDefault="00542000" w:rsidP="00B431FD">
      <w:pPr>
        <w:pStyle w:val="a4"/>
        <w:spacing w:before="200" w:after="120"/>
      </w:pPr>
      <w:r>
        <w:pict>
          <v:shape id="_x0000_i1027" type="#_x0000_t75" style="width:453.6pt;height:218.05pt">
            <v:imagedata r:id="rId9" o:title="Untitledlkjkjkj"/>
          </v:shape>
        </w:pict>
      </w:r>
    </w:p>
    <w:p w:rsidR="00542000" w:rsidRDefault="00702965" w:rsidP="00B431FD">
      <w:pPr>
        <w:pStyle w:val="a4"/>
        <w:spacing w:before="200" w:after="120"/>
      </w:pPr>
      <w:r>
        <w:t>А</w:t>
      </w:r>
      <w:r w:rsidR="000C597D">
        <w:t xml:space="preserve">ко </w:t>
      </w:r>
      <w:r>
        <w:t>желаем да менажираме някоя резервация,</w:t>
      </w:r>
      <w:r w:rsidR="000C597D">
        <w:t xml:space="preserve"> можем просто да изберем </w:t>
      </w:r>
      <w:r w:rsidR="00542000">
        <w:t xml:space="preserve">конкретният </w:t>
      </w:r>
      <w:r w:rsidR="000C597D">
        <w:t>ден и директно ще преминем на дневен изглед</w:t>
      </w:r>
      <w:r w:rsidR="00542000">
        <w:t>, в който да извършим желаните от нас промени</w:t>
      </w:r>
      <w:r w:rsidR="000C597D">
        <w:t xml:space="preserve">.  </w:t>
      </w:r>
      <w:bookmarkStart w:id="0" w:name="_GoBack"/>
      <w:bookmarkEnd w:id="0"/>
    </w:p>
    <w:p w:rsidR="00937111" w:rsidRPr="005A1A08" w:rsidRDefault="003D7904" w:rsidP="00B431FD">
      <w:pPr>
        <w:pStyle w:val="a4"/>
        <w:spacing w:before="200" w:after="120"/>
        <w:rPr>
          <w:lang w:val="en-US"/>
        </w:rPr>
      </w:pPr>
      <w:proofErr w:type="spellStart"/>
      <w:r>
        <w:rPr>
          <w:lang w:val="en-US"/>
        </w:rPr>
        <w:t>Skе</w:t>
      </w:r>
      <w:r w:rsidR="00542000">
        <w:rPr>
          <w:lang w:val="en-US"/>
        </w:rPr>
        <w:t>dda</w:t>
      </w:r>
      <w:proofErr w:type="spellEnd"/>
      <w:r w:rsidR="00542000">
        <w:rPr>
          <w:lang w:val="en-US"/>
        </w:rPr>
        <w:t xml:space="preserve"> </w:t>
      </w:r>
      <w:r w:rsidR="00542000">
        <w:t xml:space="preserve">е максимално опростена и лесна за употреба </w:t>
      </w:r>
      <w:proofErr w:type="spellStart"/>
      <w:r w:rsidR="00542000">
        <w:t>резервационна</w:t>
      </w:r>
      <w:proofErr w:type="spellEnd"/>
      <w:r w:rsidR="00542000">
        <w:t xml:space="preserve"> система</w:t>
      </w:r>
      <w:r>
        <w:t xml:space="preserve">, от която можем да </w:t>
      </w:r>
      <w:proofErr w:type="spellStart"/>
      <w:r>
        <w:t>взаимстваме</w:t>
      </w:r>
      <w:proofErr w:type="spellEnd"/>
      <w:r>
        <w:t xml:space="preserve"> немалко идеи.</w:t>
      </w:r>
    </w:p>
    <w:sectPr w:rsidR="00937111" w:rsidRPr="005A1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 Neue">
    <w:altName w:val="Arial"/>
    <w:charset w:val="01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47"/>
    <w:rsid w:val="00062847"/>
    <w:rsid w:val="000C597D"/>
    <w:rsid w:val="00247362"/>
    <w:rsid w:val="003D7904"/>
    <w:rsid w:val="00542000"/>
    <w:rsid w:val="005A1A08"/>
    <w:rsid w:val="0066382F"/>
    <w:rsid w:val="006D1B7E"/>
    <w:rsid w:val="00702965"/>
    <w:rsid w:val="00713ED6"/>
    <w:rsid w:val="00887947"/>
    <w:rsid w:val="00937111"/>
    <w:rsid w:val="00A135B6"/>
    <w:rsid w:val="00B431FD"/>
    <w:rsid w:val="00B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769DE-3F8F-4F30-8EBC-33EC4AAC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362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247362"/>
    <w:rPr>
      <w:color w:val="000080"/>
      <w:u w:val="single"/>
    </w:rPr>
  </w:style>
  <w:style w:type="paragraph" w:styleId="a4">
    <w:name w:val="Body Text"/>
    <w:basedOn w:val="a"/>
    <w:link w:val="a5"/>
    <w:unhideWhenUsed/>
    <w:rsid w:val="00247362"/>
    <w:pPr>
      <w:spacing w:after="140" w:line="288" w:lineRule="auto"/>
    </w:pPr>
  </w:style>
  <w:style w:type="character" w:customStyle="1" w:styleId="a5">
    <w:name w:val="Основен текст Знак"/>
    <w:basedOn w:val="a0"/>
    <w:link w:val="a4"/>
    <w:rsid w:val="00247362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kedd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433E4-58C4-4C52-ACCC-45146760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Богомил Богомилов</dc:creator>
  <cp:keywords/>
  <dc:description/>
  <cp:lastModifiedBy>Богомил Богомилов</cp:lastModifiedBy>
  <cp:revision>3</cp:revision>
  <dcterms:created xsi:type="dcterms:W3CDTF">2017-03-18T16:57:00Z</dcterms:created>
  <dcterms:modified xsi:type="dcterms:W3CDTF">2017-03-18T18:57:00Z</dcterms:modified>
</cp:coreProperties>
</file>