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C6" w:rsidRDefault="00821DC6" w:rsidP="00821DC6">
      <w:pPr>
        <w:spacing w:after="400" w:line="192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4310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4310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:rsidR="0009304E" w:rsidRDefault="00CE3CD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09304E" w:rsidRPr="0009304E">
        <w:t xml:space="preserve"> 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43101E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43101E" w:rsidRDefault="0043101E" w:rsidP="004310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Таран Александр Сергеевич</w:t>
      </w:r>
    </w:p>
    <w:p w:rsidR="008443FE" w:rsidRPr="00821DC6" w:rsidRDefault="00821DC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21DC6"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="0043101E" w:rsidRPr="00821DC6">
        <w:rPr>
          <w:rFonts w:ascii="Times New Roman" w:eastAsia="Times New Roman" w:hAnsi="Times New Roman" w:cs="Times New Roman"/>
          <w:sz w:val="28"/>
          <w:szCs w:val="28"/>
          <w:u w:val="single"/>
        </w:rPr>
        <w:t>22.10.2024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3101E" w:rsidRDefault="0043101E" w:rsidP="0043101E">
      <w:bookmarkStart w:id="1" w:name="_heading=h.30j0zll" w:colFirst="0" w:colLast="0"/>
      <w:bookmarkEnd w:id="1"/>
    </w:p>
    <w:p w:rsidR="0009304E" w:rsidRDefault="0009304E" w:rsidP="0043101E"/>
    <w:p w:rsidR="0043101E" w:rsidRDefault="0043101E" w:rsidP="0043101E"/>
    <w:p w:rsidR="00821DC6" w:rsidRDefault="00821DC6" w:rsidP="0009304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9304E" w:rsidRDefault="00316023" w:rsidP="0009304E">
      <w:pPr>
        <w:jc w:val="center"/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43101E" w:rsidRPr="0009304E">
        <w:t xml:space="preserve"> </w:t>
      </w:r>
    </w:p>
    <w:p w:rsidR="0043101E" w:rsidRPr="00821DC6" w:rsidRDefault="0043101E" w:rsidP="00821D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C6">
        <w:rPr>
          <w:rFonts w:ascii="Times New Roman" w:hAnsi="Times New Roman" w:cs="Times New Roman"/>
          <w:sz w:val="28"/>
          <w:szCs w:val="28"/>
        </w:rPr>
        <w:t>Целью разработки модульной структуры проекта является создание четкой и организованной архитектуры, которая позволяет эффективно разрабатывать, тестировать, поддерживать и расширять функционал интернет-магазина. Модульный подход способствует повышению гибкости системы, упрощает процесс интеграции новых функций и улучшает взаимодействие между различными компонентами проекта. Такой подход также помогает в управлении сложностью, минимизирует риски возникновения ошибок и ускоряет процесс разработки</w:t>
      </w:r>
      <w:r w:rsidR="0005312F" w:rsidRPr="00821DC6">
        <w:rPr>
          <w:rFonts w:ascii="Times New Roman" w:hAnsi="Times New Roman" w:cs="Times New Roman"/>
          <w:sz w:val="28"/>
          <w:szCs w:val="28"/>
        </w:rPr>
        <w:t>.</w:t>
      </w:r>
    </w:p>
    <w:p w:rsidR="0009304E" w:rsidRPr="00821DC6" w:rsidRDefault="00821DC6" w:rsidP="00821D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DC6">
        <w:rPr>
          <w:rFonts w:ascii="Times New Roman" w:hAnsi="Times New Roman" w:cs="Times New Roman"/>
          <w:b/>
          <w:sz w:val="28"/>
          <w:szCs w:val="28"/>
        </w:rPr>
        <w:t>Основная структура задания</w:t>
      </w:r>
    </w:p>
    <w:p w:rsidR="00821DC6" w:rsidRDefault="00821DC6" w:rsidP="00A85D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5A9">
        <w:rPr>
          <w:rFonts w:ascii="Times New Roman" w:hAnsi="Times New Roman" w:cs="Times New Roman"/>
          <w:sz w:val="28"/>
          <w:szCs w:val="28"/>
        </w:rPr>
        <w:t xml:space="preserve">Для разработки интернет-магазина необходимо определить его ключевые компоненты и подсистемы: </w:t>
      </w:r>
    </w:p>
    <w:p w:rsidR="00A85DEF" w:rsidRPr="00A85DEF" w:rsidRDefault="00A85DEF" w:rsidP="00A85DEF">
      <w:pPr>
        <w:spacing w:line="36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5DEF">
        <w:rPr>
          <w:rFonts w:ascii="Times New Roman" w:hAnsi="Times New Roman" w:cs="Times New Roman"/>
          <w:b/>
          <w:sz w:val="28"/>
          <w:szCs w:val="28"/>
        </w:rPr>
        <w:t>Ключевые модули:</w:t>
      </w:r>
    </w:p>
    <w:p w:rsidR="00821DC6" w:rsidRPr="00821DC6" w:rsidRDefault="00821DC6" w:rsidP="00A85DE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21DC6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:rsidR="00821DC6" w:rsidRPr="00821DC6" w:rsidRDefault="00821DC6" w:rsidP="00A85DE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21DC6">
        <w:rPr>
          <w:rFonts w:ascii="Times New Roman" w:hAnsi="Times New Roman" w:cs="Times New Roman"/>
          <w:sz w:val="28"/>
          <w:szCs w:val="28"/>
        </w:rPr>
        <w:t>Оформление заказов</w:t>
      </w:r>
    </w:p>
    <w:p w:rsidR="00821DC6" w:rsidRPr="00821DC6" w:rsidRDefault="00821DC6" w:rsidP="00A85DE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21DC6">
        <w:rPr>
          <w:rFonts w:ascii="Times New Roman" w:hAnsi="Times New Roman" w:cs="Times New Roman"/>
          <w:sz w:val="28"/>
          <w:szCs w:val="28"/>
        </w:rPr>
        <w:t xml:space="preserve">Учёт пользователей </w:t>
      </w:r>
    </w:p>
    <w:p w:rsidR="00821DC6" w:rsidRPr="00821DC6" w:rsidRDefault="00821DC6" w:rsidP="00A85DE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21DC6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:rsidR="00821DC6" w:rsidRPr="00821DC6" w:rsidRDefault="00821DC6" w:rsidP="00A85DE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21DC6">
        <w:rPr>
          <w:rFonts w:ascii="Times New Roman" w:hAnsi="Times New Roman" w:cs="Times New Roman"/>
          <w:sz w:val="28"/>
          <w:szCs w:val="28"/>
        </w:rPr>
        <w:t>Корзина</w:t>
      </w:r>
    </w:p>
    <w:p w:rsidR="00A85DEF" w:rsidRPr="00A85DEF" w:rsidRDefault="00821DC6" w:rsidP="00A85DEF">
      <w:pPr>
        <w:pStyle w:val="ListParagraph"/>
        <w:numPr>
          <w:ilvl w:val="0"/>
          <w:numId w:val="8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21DC6">
        <w:rPr>
          <w:rFonts w:ascii="Times New Roman" w:hAnsi="Times New Roman" w:cs="Times New Roman"/>
          <w:sz w:val="28"/>
          <w:szCs w:val="28"/>
        </w:rPr>
        <w:t>Каталог товаров</w:t>
      </w:r>
    </w:p>
    <w:p w:rsidR="0009304E" w:rsidRPr="00A85DEF" w:rsidRDefault="00A85DEF" w:rsidP="00A85DEF">
      <w:pPr>
        <w:spacing w:line="36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5DEF">
        <w:rPr>
          <w:rFonts w:ascii="Times New Roman" w:hAnsi="Times New Roman" w:cs="Times New Roman"/>
          <w:b/>
          <w:sz w:val="28"/>
          <w:szCs w:val="28"/>
        </w:rPr>
        <w:t>Подмодули</w:t>
      </w:r>
      <w:r w:rsidRPr="00A85DE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 xml:space="preserve">Отчеты по продажам 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Настройки сайта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Управление товарами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Оплата заказа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 xml:space="preserve">Подтверждение заказа 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Ввод данных пользователя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Регистрация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lastRenderedPageBreak/>
        <w:t>Вход в систему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Личный кабинет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Категории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Поиск товара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Описание товара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Добавление товаров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Удаление товаров</w:t>
      </w:r>
    </w:p>
    <w:p w:rsidR="00A85DEF" w:rsidRPr="00A85DEF" w:rsidRDefault="00A85DEF" w:rsidP="00A85DEF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85DEF">
        <w:rPr>
          <w:rFonts w:ascii="Times New Roman" w:hAnsi="Times New Roman" w:cs="Times New Roman"/>
          <w:sz w:val="24"/>
          <w:szCs w:val="24"/>
        </w:rPr>
        <w:t>Изменение количества</w:t>
      </w:r>
    </w:p>
    <w:p w:rsidR="00A85DEF" w:rsidRPr="00A85DEF" w:rsidRDefault="00A85DEF" w:rsidP="00A85DEF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9304E" w:rsidRDefault="0009304E" w:rsidP="000930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304E" w:rsidRDefault="0009304E" w:rsidP="000930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304E" w:rsidRDefault="0009304E" w:rsidP="000930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304E" w:rsidRDefault="0009304E" w:rsidP="000930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304E" w:rsidRDefault="0009304E" w:rsidP="000930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304E" w:rsidRDefault="0009304E" w:rsidP="0009304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304E" w:rsidRPr="00075623" w:rsidRDefault="00A85DEF" w:rsidP="00A85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62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CBEBAF1" wp14:editId="4C169DD8">
            <wp:simplePos x="0" y="0"/>
            <wp:positionH relativeFrom="margin">
              <wp:align>center</wp:align>
            </wp:positionH>
            <wp:positionV relativeFrom="page">
              <wp:posOffset>1303020</wp:posOffset>
            </wp:positionV>
            <wp:extent cx="6522720" cy="5715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0-22 210900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DC6" w:rsidRPr="00075623">
        <w:rPr>
          <w:rFonts w:ascii="Times New Roman" w:hAnsi="Times New Roman" w:cs="Times New Roman"/>
          <w:b/>
          <w:sz w:val="28"/>
          <w:szCs w:val="28"/>
        </w:rPr>
        <w:t>Диаграмма модулей</w:t>
      </w:r>
    </w:p>
    <w:p w:rsidR="0005312F" w:rsidRDefault="0005312F" w:rsidP="00BC5C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12F" w:rsidRDefault="0005312F" w:rsidP="00BC5C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12F" w:rsidRDefault="0005312F" w:rsidP="00BC5C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023" w:rsidRDefault="00316023" w:rsidP="00821DC6">
      <w:pPr>
        <w:rPr>
          <w:rFonts w:ascii="Times New Roman" w:hAnsi="Times New Roman" w:cs="Times New Roman"/>
          <w:sz w:val="28"/>
          <w:szCs w:val="28"/>
        </w:rPr>
      </w:pPr>
    </w:p>
    <w:p w:rsidR="00BC5C45" w:rsidRDefault="00BC5C45" w:rsidP="00BC5C45"/>
    <w:p w:rsidR="00BC5C45" w:rsidRDefault="00BC5C45" w:rsidP="00BC5C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C45" w:rsidRDefault="00BC5C45" w:rsidP="00BC5C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1DC6" w:rsidRDefault="00821DC6" w:rsidP="00821DC6">
      <w:pPr>
        <w:rPr>
          <w:rFonts w:ascii="Times New Roman" w:hAnsi="Times New Roman" w:cs="Times New Roman"/>
          <w:b/>
          <w:sz w:val="28"/>
          <w:szCs w:val="28"/>
        </w:rPr>
      </w:pPr>
    </w:p>
    <w:p w:rsidR="00A85DEF" w:rsidRDefault="00A85DEF" w:rsidP="00821D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5B8C" w:rsidRDefault="00BC5C45" w:rsidP="00821DC6">
      <w:pPr>
        <w:jc w:val="center"/>
      </w:pPr>
      <w:r w:rsidRPr="00DF5B8C">
        <w:rPr>
          <w:rFonts w:ascii="Times New Roman" w:hAnsi="Times New Roman" w:cs="Times New Roman"/>
          <w:b/>
          <w:sz w:val="28"/>
          <w:szCs w:val="28"/>
        </w:rPr>
        <w:t>Описание структур по построенной диаграмме модулей</w:t>
      </w:r>
    </w:p>
    <w:p w:rsidR="00DF5B8C" w:rsidRPr="00821DC6" w:rsidRDefault="00BC5C45" w:rsidP="00821DC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1DC6">
        <w:rPr>
          <w:rFonts w:ascii="Times New Roman" w:hAnsi="Times New Roman" w:cs="Times New Roman"/>
          <w:b/>
          <w:sz w:val="24"/>
          <w:szCs w:val="24"/>
        </w:rPr>
        <w:t>Модуль управления пользователями</w:t>
      </w:r>
      <w:r w:rsidRPr="00821DC6">
        <w:rPr>
          <w:rFonts w:ascii="Times New Roman" w:hAnsi="Times New Roman" w:cs="Times New Roman"/>
          <w:sz w:val="24"/>
          <w:szCs w:val="24"/>
        </w:rPr>
        <w:t xml:space="preserve"> - Описание: Этот модуль отвечает за аутентификацию и авторизацию пользователей, управление учетными записями (регистрация, редактирование про</w:t>
      </w:r>
      <w:r w:rsidR="00DF5B8C" w:rsidRPr="00821DC6">
        <w:rPr>
          <w:rFonts w:ascii="Times New Roman" w:hAnsi="Times New Roman" w:cs="Times New Roman"/>
          <w:sz w:val="24"/>
          <w:szCs w:val="24"/>
        </w:rPr>
        <w:t xml:space="preserve">филя, восстановление пароля). </w:t>
      </w:r>
      <w:r w:rsidRPr="00821DC6">
        <w:rPr>
          <w:rFonts w:ascii="Times New Roman" w:hAnsi="Times New Roman" w:cs="Times New Roman"/>
          <w:sz w:val="24"/>
          <w:szCs w:val="24"/>
        </w:rPr>
        <w:t>Подмодули: - Регистрация: Обрабатывает создание новы</w:t>
      </w:r>
      <w:r w:rsidR="00DF5B8C" w:rsidRPr="00821DC6">
        <w:rPr>
          <w:rFonts w:ascii="Times New Roman" w:hAnsi="Times New Roman" w:cs="Times New Roman"/>
          <w:sz w:val="24"/>
          <w:szCs w:val="24"/>
        </w:rPr>
        <w:t>х учетных записей. – Вход в систему</w:t>
      </w:r>
      <w:r w:rsidRPr="00821DC6">
        <w:rPr>
          <w:rFonts w:ascii="Times New Roman" w:hAnsi="Times New Roman" w:cs="Times New Roman"/>
          <w:sz w:val="24"/>
          <w:szCs w:val="24"/>
        </w:rPr>
        <w:t>: Обрабатывает в</w:t>
      </w:r>
      <w:r w:rsidR="00DF5B8C" w:rsidRPr="00821DC6">
        <w:rPr>
          <w:rFonts w:ascii="Times New Roman" w:hAnsi="Times New Roman" w:cs="Times New Roman"/>
          <w:sz w:val="24"/>
          <w:szCs w:val="24"/>
        </w:rPr>
        <w:t>ход пользователей в систему. – Личный кабинет</w:t>
      </w:r>
      <w:r w:rsidRPr="00821DC6">
        <w:rPr>
          <w:rFonts w:ascii="Times New Roman" w:hAnsi="Times New Roman" w:cs="Times New Roman"/>
          <w:sz w:val="24"/>
          <w:szCs w:val="24"/>
        </w:rPr>
        <w:t>: Управляет данными пользователя, такими как и</w:t>
      </w:r>
      <w:r w:rsidR="00DF5B8C" w:rsidRPr="00821DC6">
        <w:rPr>
          <w:rFonts w:ascii="Times New Roman" w:hAnsi="Times New Roman" w:cs="Times New Roman"/>
          <w:sz w:val="24"/>
          <w:szCs w:val="24"/>
        </w:rPr>
        <w:t xml:space="preserve">мя, адрес, история заказов. </w:t>
      </w:r>
    </w:p>
    <w:p w:rsidR="00DF5B8C" w:rsidRPr="00821DC6" w:rsidRDefault="00BC5C45" w:rsidP="00821DC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1DC6">
        <w:rPr>
          <w:rFonts w:ascii="Times New Roman" w:hAnsi="Times New Roman" w:cs="Times New Roman"/>
          <w:b/>
          <w:sz w:val="24"/>
          <w:szCs w:val="24"/>
        </w:rPr>
        <w:t>Модуль каталога товаров</w:t>
      </w:r>
      <w:r w:rsidRPr="00821DC6">
        <w:rPr>
          <w:rFonts w:ascii="Times New Roman" w:hAnsi="Times New Roman" w:cs="Times New Roman"/>
          <w:sz w:val="24"/>
          <w:szCs w:val="24"/>
        </w:rPr>
        <w:t xml:space="preserve"> - Описание: Модуль, который отвечает за создание и управление каталогом товаров, </w:t>
      </w:r>
      <w:r w:rsidR="00DF5B8C" w:rsidRPr="00821DC6">
        <w:rPr>
          <w:rFonts w:ascii="Times New Roman" w:hAnsi="Times New Roman" w:cs="Times New Roman"/>
          <w:sz w:val="24"/>
          <w:szCs w:val="24"/>
        </w:rPr>
        <w:t xml:space="preserve">его структурой и наполнением. Подмодули: - Описание товаров: Позволяет пользователям магазина получать описание товаров и их характеристики. – Поиск </w:t>
      </w:r>
      <w:r w:rsidRPr="00821DC6">
        <w:rPr>
          <w:rFonts w:ascii="Times New Roman" w:hAnsi="Times New Roman" w:cs="Times New Roman"/>
          <w:sz w:val="24"/>
          <w:szCs w:val="24"/>
        </w:rPr>
        <w:t>: Обеспечивает функционал поиска товаров по ключевым словам, фильтрам (категория, цена, производитель и др.). - Категории: Управляет иерархией категор</w:t>
      </w:r>
      <w:r w:rsidR="00DF5B8C" w:rsidRPr="00821DC6">
        <w:rPr>
          <w:rFonts w:ascii="Times New Roman" w:hAnsi="Times New Roman" w:cs="Times New Roman"/>
          <w:sz w:val="24"/>
          <w:szCs w:val="24"/>
        </w:rPr>
        <w:t xml:space="preserve">ий для организации товаров. </w:t>
      </w:r>
      <w:r w:rsidRPr="00821D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B8C" w:rsidRPr="00821DC6" w:rsidRDefault="00BC5C45" w:rsidP="00821DC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1DC6">
        <w:rPr>
          <w:rFonts w:ascii="Times New Roman" w:hAnsi="Times New Roman" w:cs="Times New Roman"/>
          <w:b/>
          <w:sz w:val="24"/>
          <w:szCs w:val="24"/>
        </w:rPr>
        <w:t>Модуль корзины</w:t>
      </w:r>
      <w:r w:rsidRPr="00821DC6">
        <w:rPr>
          <w:rFonts w:ascii="Times New Roman" w:hAnsi="Times New Roman" w:cs="Times New Roman"/>
          <w:sz w:val="24"/>
          <w:szCs w:val="24"/>
        </w:rPr>
        <w:t xml:space="preserve"> - Описание: Этот модуль обеспечивает пользователям возможность добавлять товары в корзину, изменять </w:t>
      </w:r>
      <w:r w:rsidR="00F7753D" w:rsidRPr="00821DC6">
        <w:rPr>
          <w:rFonts w:ascii="Times New Roman" w:hAnsi="Times New Roman" w:cs="Times New Roman"/>
          <w:sz w:val="24"/>
          <w:szCs w:val="24"/>
        </w:rPr>
        <w:t xml:space="preserve">количество и оформлять заказ. </w:t>
      </w:r>
      <w:r w:rsidRPr="00821DC6">
        <w:rPr>
          <w:rFonts w:ascii="Times New Roman" w:hAnsi="Times New Roman" w:cs="Times New Roman"/>
          <w:sz w:val="24"/>
          <w:szCs w:val="24"/>
        </w:rPr>
        <w:t xml:space="preserve">Подмодули: - Добавление в корзину: Обрабатывает запросы на добавление товаров в корзину. </w:t>
      </w:r>
      <w:r w:rsidR="0058575B" w:rsidRPr="00821DC6">
        <w:rPr>
          <w:rFonts w:ascii="Times New Roman" w:hAnsi="Times New Roman" w:cs="Times New Roman"/>
          <w:sz w:val="24"/>
          <w:szCs w:val="24"/>
        </w:rPr>
        <w:t>–</w:t>
      </w:r>
      <w:r w:rsidRPr="00821DC6">
        <w:rPr>
          <w:rFonts w:ascii="Times New Roman" w:hAnsi="Times New Roman" w:cs="Times New Roman"/>
          <w:sz w:val="24"/>
          <w:szCs w:val="24"/>
        </w:rPr>
        <w:t xml:space="preserve"> Изменение количества: Позволяет пользователю изменять количество товаро</w:t>
      </w:r>
      <w:r w:rsidR="0058575B" w:rsidRPr="00821DC6">
        <w:rPr>
          <w:rFonts w:ascii="Times New Roman" w:hAnsi="Times New Roman" w:cs="Times New Roman"/>
          <w:sz w:val="24"/>
          <w:szCs w:val="24"/>
        </w:rPr>
        <w:t>в в корзине. – Удаление количества</w:t>
      </w:r>
      <w:r w:rsidRPr="00821DC6">
        <w:rPr>
          <w:rFonts w:ascii="Times New Roman" w:hAnsi="Times New Roman" w:cs="Times New Roman"/>
          <w:sz w:val="24"/>
          <w:szCs w:val="24"/>
        </w:rPr>
        <w:t xml:space="preserve">: Управляет </w:t>
      </w:r>
      <w:r w:rsidR="0058575B" w:rsidRPr="00821DC6">
        <w:rPr>
          <w:rFonts w:ascii="Times New Roman" w:hAnsi="Times New Roman" w:cs="Times New Roman"/>
          <w:sz w:val="24"/>
          <w:szCs w:val="24"/>
        </w:rPr>
        <w:t>процессом удаления определённых товаров.</w:t>
      </w:r>
    </w:p>
    <w:p w:rsidR="00DF5B8C" w:rsidRPr="00821DC6" w:rsidRDefault="00BC5C45" w:rsidP="00821DC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1DC6">
        <w:rPr>
          <w:rFonts w:ascii="Times New Roman" w:hAnsi="Times New Roman" w:cs="Times New Roman"/>
          <w:b/>
          <w:sz w:val="24"/>
          <w:szCs w:val="24"/>
        </w:rPr>
        <w:t>Модуль обработки заказов</w:t>
      </w:r>
      <w:r w:rsidRPr="00821DC6">
        <w:rPr>
          <w:rFonts w:ascii="Times New Roman" w:hAnsi="Times New Roman" w:cs="Times New Roman"/>
          <w:sz w:val="24"/>
          <w:szCs w:val="24"/>
        </w:rPr>
        <w:t xml:space="preserve"> - Описание: Этот модуль отвечает за управление заказами, их ста</w:t>
      </w:r>
      <w:r w:rsidR="00F7753D" w:rsidRPr="00821DC6">
        <w:rPr>
          <w:rFonts w:ascii="Times New Roman" w:hAnsi="Times New Roman" w:cs="Times New Roman"/>
          <w:sz w:val="24"/>
          <w:szCs w:val="24"/>
        </w:rPr>
        <w:t xml:space="preserve">тусами и обработкой платежей. </w:t>
      </w:r>
      <w:r w:rsidRPr="00821DC6">
        <w:rPr>
          <w:rFonts w:ascii="Times New Roman" w:hAnsi="Times New Roman" w:cs="Times New Roman"/>
          <w:sz w:val="24"/>
          <w:szCs w:val="24"/>
        </w:rPr>
        <w:t>Подмодули: -</w:t>
      </w:r>
      <w:r w:rsidR="0058575B" w:rsidRPr="00821DC6">
        <w:rPr>
          <w:rFonts w:ascii="Times New Roman" w:hAnsi="Times New Roman" w:cs="Times New Roman"/>
          <w:sz w:val="24"/>
          <w:szCs w:val="24"/>
        </w:rPr>
        <w:t>Ввод данных пользователя</w:t>
      </w:r>
      <w:r w:rsidRPr="00821DC6">
        <w:rPr>
          <w:rFonts w:ascii="Times New Roman" w:hAnsi="Times New Roman" w:cs="Times New Roman"/>
          <w:sz w:val="24"/>
          <w:szCs w:val="24"/>
        </w:rPr>
        <w:t>: Позволяет пользователям</w:t>
      </w:r>
      <w:r w:rsidR="0058575B" w:rsidRPr="00821DC6">
        <w:rPr>
          <w:rFonts w:ascii="Times New Roman" w:hAnsi="Times New Roman" w:cs="Times New Roman"/>
          <w:sz w:val="24"/>
          <w:szCs w:val="24"/>
        </w:rPr>
        <w:t xml:space="preserve"> добавлять свои данные и данные платежных систем. – Оплата заказов</w:t>
      </w:r>
      <w:r w:rsidRPr="00821DC6">
        <w:rPr>
          <w:rFonts w:ascii="Times New Roman" w:hAnsi="Times New Roman" w:cs="Times New Roman"/>
          <w:sz w:val="24"/>
          <w:szCs w:val="24"/>
        </w:rPr>
        <w:t xml:space="preserve">: Обрабатывает </w:t>
      </w:r>
      <w:r w:rsidR="0058575B" w:rsidRPr="00821DC6">
        <w:rPr>
          <w:rFonts w:ascii="Times New Roman" w:hAnsi="Times New Roman" w:cs="Times New Roman"/>
          <w:sz w:val="24"/>
          <w:szCs w:val="24"/>
        </w:rPr>
        <w:t>оплату заказа. – Подтверждение заказа</w:t>
      </w:r>
      <w:r w:rsidRPr="00821DC6">
        <w:rPr>
          <w:rFonts w:ascii="Times New Roman" w:hAnsi="Times New Roman" w:cs="Times New Roman"/>
          <w:sz w:val="24"/>
          <w:szCs w:val="24"/>
        </w:rPr>
        <w:t>: Управляет обработкой</w:t>
      </w:r>
      <w:r w:rsidR="0058575B" w:rsidRPr="00821DC6">
        <w:rPr>
          <w:rFonts w:ascii="Times New Roman" w:hAnsi="Times New Roman" w:cs="Times New Roman"/>
          <w:sz w:val="24"/>
          <w:szCs w:val="24"/>
        </w:rPr>
        <w:t xml:space="preserve"> заказа и его подтверждением</w:t>
      </w:r>
      <w:r w:rsidR="00DF5B8C" w:rsidRPr="00821DC6">
        <w:rPr>
          <w:rFonts w:ascii="Times New Roman" w:hAnsi="Times New Roman" w:cs="Times New Roman"/>
          <w:sz w:val="24"/>
          <w:szCs w:val="24"/>
        </w:rPr>
        <w:t xml:space="preserve">. </w:t>
      </w:r>
      <w:r w:rsidRPr="00821D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C45" w:rsidRPr="00821DC6" w:rsidRDefault="00BC5C45" w:rsidP="00821DC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1DC6">
        <w:rPr>
          <w:rFonts w:ascii="Times New Roman" w:hAnsi="Times New Roman" w:cs="Times New Roman"/>
          <w:b/>
          <w:sz w:val="24"/>
          <w:szCs w:val="24"/>
        </w:rPr>
        <w:t>Модуль отчетности и аналитики</w:t>
      </w:r>
      <w:r w:rsidRPr="00821DC6">
        <w:rPr>
          <w:rFonts w:ascii="Times New Roman" w:hAnsi="Times New Roman" w:cs="Times New Roman"/>
          <w:sz w:val="24"/>
          <w:szCs w:val="24"/>
        </w:rPr>
        <w:t xml:space="preserve"> - Описание: Модуль, который собирает и анализирует данные о продажах, пользова</w:t>
      </w:r>
      <w:r w:rsidR="00F7753D" w:rsidRPr="00821DC6">
        <w:rPr>
          <w:rFonts w:ascii="Times New Roman" w:hAnsi="Times New Roman" w:cs="Times New Roman"/>
          <w:sz w:val="24"/>
          <w:szCs w:val="24"/>
        </w:rPr>
        <w:t xml:space="preserve">телях и поведении клиентов. </w:t>
      </w:r>
      <w:r w:rsidRPr="00821DC6">
        <w:rPr>
          <w:rFonts w:ascii="Times New Roman" w:hAnsi="Times New Roman" w:cs="Times New Roman"/>
          <w:sz w:val="24"/>
          <w:szCs w:val="24"/>
        </w:rPr>
        <w:t xml:space="preserve">Подмодули: - Отчеты о продажах: Генерирует отчеты по объемам продаж, доходам и популярности товаров. </w:t>
      </w:r>
      <w:r w:rsidR="0058575B" w:rsidRPr="00821DC6">
        <w:rPr>
          <w:rFonts w:ascii="Times New Roman" w:hAnsi="Times New Roman" w:cs="Times New Roman"/>
          <w:sz w:val="24"/>
          <w:szCs w:val="24"/>
        </w:rPr>
        <w:t>–</w:t>
      </w:r>
      <w:r w:rsidRPr="00821DC6">
        <w:rPr>
          <w:rFonts w:ascii="Times New Roman" w:hAnsi="Times New Roman" w:cs="Times New Roman"/>
          <w:sz w:val="24"/>
          <w:szCs w:val="24"/>
        </w:rPr>
        <w:t xml:space="preserve"> </w:t>
      </w:r>
      <w:r w:rsidR="0058575B" w:rsidRPr="00821DC6">
        <w:rPr>
          <w:rFonts w:ascii="Times New Roman" w:hAnsi="Times New Roman" w:cs="Times New Roman"/>
          <w:sz w:val="24"/>
          <w:szCs w:val="24"/>
        </w:rPr>
        <w:t>Настройки сайта</w:t>
      </w:r>
      <w:r w:rsidRPr="00821DC6">
        <w:rPr>
          <w:rFonts w:ascii="Times New Roman" w:hAnsi="Times New Roman" w:cs="Times New Roman"/>
          <w:sz w:val="24"/>
          <w:szCs w:val="24"/>
        </w:rPr>
        <w:t xml:space="preserve"> - Модуль управления </w:t>
      </w:r>
      <w:r w:rsidR="0058575B" w:rsidRPr="00821DC6">
        <w:rPr>
          <w:rFonts w:ascii="Times New Roman" w:hAnsi="Times New Roman" w:cs="Times New Roman"/>
          <w:sz w:val="24"/>
          <w:szCs w:val="24"/>
        </w:rPr>
        <w:t xml:space="preserve">сайта </w:t>
      </w:r>
      <w:r w:rsidRPr="00821DC6">
        <w:rPr>
          <w:rFonts w:ascii="Times New Roman" w:hAnsi="Times New Roman" w:cs="Times New Roman"/>
          <w:sz w:val="24"/>
          <w:szCs w:val="24"/>
        </w:rPr>
        <w:t>связен с модул</w:t>
      </w:r>
      <w:r w:rsidR="0058575B" w:rsidRPr="00821DC6">
        <w:rPr>
          <w:rFonts w:ascii="Times New Roman" w:hAnsi="Times New Roman" w:cs="Times New Roman"/>
          <w:sz w:val="24"/>
          <w:szCs w:val="24"/>
        </w:rPr>
        <w:t>ем корзины, так как именно сайт должен обрабатывать добавленные товары и оформленные заказы</w:t>
      </w:r>
      <w:r w:rsidRPr="00821DC6">
        <w:rPr>
          <w:rFonts w:ascii="Times New Roman" w:hAnsi="Times New Roman" w:cs="Times New Roman"/>
          <w:sz w:val="24"/>
          <w:szCs w:val="24"/>
        </w:rPr>
        <w:t xml:space="preserve">. - Модуль каталога товаров взаимодействует с модулем корзины для предоставления пользователям информации о товарах и их доступности. </w:t>
      </w:r>
      <w:r w:rsidR="00F7753D" w:rsidRPr="00821DC6">
        <w:rPr>
          <w:rFonts w:ascii="Times New Roman" w:hAnsi="Times New Roman" w:cs="Times New Roman"/>
          <w:sz w:val="24"/>
          <w:szCs w:val="24"/>
        </w:rPr>
        <w:t>–</w:t>
      </w:r>
      <w:r w:rsidRPr="00821DC6">
        <w:rPr>
          <w:rFonts w:ascii="Times New Roman" w:hAnsi="Times New Roman" w:cs="Times New Roman"/>
          <w:sz w:val="24"/>
          <w:szCs w:val="24"/>
        </w:rPr>
        <w:t xml:space="preserve"> </w:t>
      </w:r>
      <w:r w:rsidR="00F7753D" w:rsidRPr="00821DC6">
        <w:rPr>
          <w:rFonts w:ascii="Times New Roman" w:hAnsi="Times New Roman" w:cs="Times New Roman"/>
          <w:sz w:val="24"/>
          <w:szCs w:val="24"/>
        </w:rPr>
        <w:t>Управление товарами: позволяет как и покупателям,  так и продавцам совершать действия с товарами , что опять таки связано с модулем корзины.</w:t>
      </w:r>
    </w:p>
    <w:p w:rsidR="00075623" w:rsidRDefault="00656FB7" w:rsidP="00821DC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r w:rsidR="00075623" w:rsidRPr="00075623">
        <w:t xml:space="preserve"> </w:t>
      </w:r>
    </w:p>
    <w:p w:rsidR="00656FB7" w:rsidRPr="00075623" w:rsidRDefault="00075623" w:rsidP="000756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заключение можно сказать</w:t>
      </w:r>
      <w:r w:rsidRPr="000756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м</w:t>
      </w:r>
      <w:r w:rsidRPr="00075623">
        <w:rPr>
          <w:rFonts w:ascii="Times New Roman" w:hAnsi="Times New Roman" w:cs="Times New Roman"/>
          <w:sz w:val="24"/>
          <w:szCs w:val="24"/>
        </w:rPr>
        <w:t>одульная структура упрощает поддержку и масштабирование проектов, позволяя легко добавлять или изменять компоненты. Она способствует повторному использованию кода, улучшает тестируемость и обеспечивает четкое разделение ответственности. Это делает код более понятным и адаптивным к изменениям, а также облегчает документацию и обучение новых членов команды. В итоге, модульная архитектура приводит к созданию качественного и надежного программного обеспечения, снижая затраты на его разработку и поддержку.</w:t>
      </w:r>
    </w:p>
    <w:sectPr w:rsidR="00656FB7" w:rsidRPr="00075623" w:rsidSect="004310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1135" w:footer="98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A6A" w:rsidRDefault="00783A6A">
      <w:pPr>
        <w:spacing w:after="0" w:line="240" w:lineRule="auto"/>
      </w:pPr>
      <w:r>
        <w:separator/>
      </w:r>
    </w:p>
  </w:endnote>
  <w:endnote w:type="continuationSeparator" w:id="0">
    <w:p w:rsidR="00783A6A" w:rsidRDefault="0078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DEF" w:rsidRDefault="00A85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DEF" w:rsidRDefault="00A85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75623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A85DEF" w:rsidRDefault="00A85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DEF" w:rsidRDefault="00A85DEF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A6A" w:rsidRDefault="00783A6A">
      <w:pPr>
        <w:spacing w:after="0" w:line="240" w:lineRule="auto"/>
      </w:pPr>
      <w:r>
        <w:separator/>
      </w:r>
    </w:p>
  </w:footnote>
  <w:footnote w:type="continuationSeparator" w:id="0">
    <w:p w:rsidR="00783A6A" w:rsidRDefault="00783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DEF" w:rsidRDefault="00A85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DEF" w:rsidRDefault="00A85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DEF" w:rsidRDefault="00A85DE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6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A85DEF">
      <w:trPr>
        <w:trHeight w:val="1489"/>
      </w:trPr>
      <w:tc>
        <w:tcPr>
          <w:tcW w:w="10035" w:type="dxa"/>
        </w:tcPr>
        <w:p w:rsidR="00A85DEF" w:rsidRDefault="00A85DE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A85DEF" w:rsidRDefault="00A85DE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A85DEF" w:rsidRDefault="00A85DE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A85DEF" w:rsidRDefault="00A85DE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A85DEF">
      <w:tc>
        <w:tcPr>
          <w:tcW w:w="10035" w:type="dxa"/>
        </w:tcPr>
        <w:p w:rsidR="00A85DEF" w:rsidRDefault="00A85DE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A85DEF">
      <w:trPr>
        <w:trHeight w:val="575"/>
      </w:trPr>
      <w:tc>
        <w:tcPr>
          <w:tcW w:w="10035" w:type="dxa"/>
        </w:tcPr>
        <w:p w:rsidR="00A85DEF" w:rsidRDefault="00A85DE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A85DEF" w:rsidRDefault="00A85DE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A85DEF" w:rsidRDefault="00A85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85DEF" w:rsidRDefault="00A85DEF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A85DEF" w:rsidRDefault="00A85DEF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1B76"/>
    <w:multiLevelType w:val="hybridMultilevel"/>
    <w:tmpl w:val="4808D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FB4E45"/>
    <w:multiLevelType w:val="hybridMultilevel"/>
    <w:tmpl w:val="4E4A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12EAE"/>
    <w:multiLevelType w:val="hybridMultilevel"/>
    <w:tmpl w:val="21065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1A1589"/>
    <w:multiLevelType w:val="hybridMultilevel"/>
    <w:tmpl w:val="B41AF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291A58"/>
    <w:multiLevelType w:val="hybridMultilevel"/>
    <w:tmpl w:val="D23E3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14715"/>
    <w:multiLevelType w:val="hybridMultilevel"/>
    <w:tmpl w:val="83C6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536DA"/>
    <w:multiLevelType w:val="hybridMultilevel"/>
    <w:tmpl w:val="1370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7678D7"/>
    <w:multiLevelType w:val="hybridMultilevel"/>
    <w:tmpl w:val="2B12AE3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5312F"/>
    <w:rsid w:val="00075623"/>
    <w:rsid w:val="0009304E"/>
    <w:rsid w:val="00316023"/>
    <w:rsid w:val="0043101E"/>
    <w:rsid w:val="004A6658"/>
    <w:rsid w:val="0058575B"/>
    <w:rsid w:val="00656FB7"/>
    <w:rsid w:val="00783A6A"/>
    <w:rsid w:val="00821DC6"/>
    <w:rsid w:val="008443FE"/>
    <w:rsid w:val="00A85DEF"/>
    <w:rsid w:val="00BC5C45"/>
    <w:rsid w:val="00CE3CD8"/>
    <w:rsid w:val="00DF5B8C"/>
    <w:rsid w:val="00F7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6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D6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A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66"/>
  </w:style>
  <w:style w:type="paragraph" w:styleId="Footer">
    <w:name w:val="footer"/>
    <w:basedOn w:val="Normal"/>
    <w:link w:val="Foot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66"/>
  </w:style>
  <w:style w:type="character" w:styleId="CommentReference">
    <w:name w:val="annotation reference"/>
    <w:basedOn w:val="DefaultParagraphFont"/>
    <w:uiPriority w:val="99"/>
    <w:semiHidden/>
    <w:unhideWhenUsed/>
    <w:rsid w:val="00082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18"/>
    <w:rPr>
      <w:b/>
      <w:bCs/>
      <w:sz w:val="20"/>
      <w:szCs w:val="20"/>
    </w:rPr>
  </w:style>
  <w:style w:type="paragraph" w:customStyle="1" w:styleId="a">
    <w:name w:val="СПК Подзаголовок"/>
    <w:basedOn w:val="Heading1"/>
    <w:link w:val="a0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NoSpacing">
    <w:name w:val="No Spacing"/>
    <w:uiPriority w:val="1"/>
    <w:qFormat/>
    <w:rsid w:val="00EB7923"/>
    <w:pPr>
      <w:spacing w:after="0" w:line="240" w:lineRule="auto"/>
    </w:pPr>
  </w:style>
  <w:style w:type="character" w:customStyle="1" w:styleId="a0">
    <w:name w:val="СПК Подзаголовок Знак"/>
    <w:basedOn w:val="Heading1Char"/>
    <w:link w:val="a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ПК Абзац"/>
    <w:basedOn w:val="Normal"/>
    <w:link w:val="a2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3">
    <w:name w:val="СПК Заголовок"/>
    <w:basedOn w:val="TOCHeading"/>
    <w:link w:val="a4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2">
    <w:name w:val="СПК Абзац Знак"/>
    <w:basedOn w:val="DefaultParagraphFont"/>
    <w:link w:val="a1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TOCHeadingChar">
    <w:name w:val="TOC Heading Char"/>
    <w:basedOn w:val="Heading1Char"/>
    <w:link w:val="TOCHeading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4">
    <w:name w:val="СПК Заголовок Знак"/>
    <w:basedOn w:val="TOCHeadingChar"/>
    <w:link w:val="a3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56D0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09304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2F2D29-D599-4F76-98B4-F9F38849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Sanyechka Tankist</cp:lastModifiedBy>
  <cp:revision>2</cp:revision>
  <dcterms:created xsi:type="dcterms:W3CDTF">2024-10-22T16:16:00Z</dcterms:created>
  <dcterms:modified xsi:type="dcterms:W3CDTF">2024-10-22T16:16:00Z</dcterms:modified>
</cp:coreProperties>
</file>