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4BC" w:rsidRPr="003C7203" w:rsidRDefault="00B774BC" w:rsidP="00B774BC">
      <w:pPr>
        <w:spacing w:line="360" w:lineRule="auto"/>
        <w:ind w:left="567"/>
        <w:jc w:val="center"/>
        <w:outlineLvl w:val="0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МИНОБРНАУКИ РОССИИ</w:t>
      </w:r>
    </w:p>
    <w:p w:rsidR="00B774BC" w:rsidRPr="003C7203" w:rsidRDefault="00B774BC" w:rsidP="00B774BC">
      <w:pPr>
        <w:spacing w:line="360" w:lineRule="auto"/>
        <w:ind w:left="567"/>
        <w:jc w:val="center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5406DE5" wp14:editId="03C4C23C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7203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:rsidR="00B774BC" w:rsidRPr="003C7203" w:rsidRDefault="00B774BC" w:rsidP="00B774BC">
      <w:pPr>
        <w:spacing w:line="360" w:lineRule="auto"/>
        <w:ind w:left="567"/>
        <w:jc w:val="center"/>
        <w:outlineLvl w:val="0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НИЖЕГОРОДСКИЙ ГОСУДАРСТВЕННЫЙ ТЕХНИЧЕСКИЙ</w:t>
      </w:r>
    </w:p>
    <w:p w:rsidR="00B774BC" w:rsidRPr="003C7203" w:rsidRDefault="00B774BC" w:rsidP="00B774BC">
      <w:pPr>
        <w:spacing w:line="360" w:lineRule="auto"/>
        <w:ind w:left="567"/>
        <w:jc w:val="center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УНИВЕРСИТЕТ им. Р.Е.АЛЕКСЕЕВА</w:t>
      </w:r>
    </w:p>
    <w:p w:rsidR="00B774BC" w:rsidRPr="003C7203" w:rsidRDefault="00B774BC" w:rsidP="00B774BC">
      <w:pPr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B774BC" w:rsidRPr="003C7203" w:rsidRDefault="00B774BC" w:rsidP="003C7203">
      <w:pPr>
        <w:ind w:left="1983" w:firstLine="141"/>
        <w:jc w:val="center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C7203">
        <w:rPr>
          <w:rFonts w:ascii="Times New Roman" w:hAnsi="Times New Roman" w:cs="Times New Roman"/>
          <w:sz w:val="28"/>
        </w:rPr>
        <w:t>«Вычислительные системы и технологии»</w:t>
      </w:r>
    </w:p>
    <w:p w:rsidR="00B774BC" w:rsidRPr="003C7203" w:rsidRDefault="00B774BC" w:rsidP="00B774BC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 w:rsidRPr="003C7203">
        <w:rPr>
          <w:rFonts w:ascii="Times New Roman" w:hAnsi="Times New Roman" w:cs="Times New Roman"/>
          <w:sz w:val="36"/>
          <w:szCs w:val="36"/>
        </w:rPr>
        <w:t>ОТЧЁТ</w:t>
      </w:r>
    </w:p>
    <w:p w:rsidR="00B774BC" w:rsidRPr="003C7203" w:rsidRDefault="00B774BC" w:rsidP="00B774BC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3C7203" w:rsidRPr="003C7203">
        <w:rPr>
          <w:rFonts w:ascii="Times New Roman" w:hAnsi="Times New Roman" w:cs="Times New Roman"/>
          <w:sz w:val="28"/>
          <w:szCs w:val="28"/>
        </w:rPr>
        <w:t>3</w:t>
      </w:r>
    </w:p>
    <w:p w:rsidR="00B774BC" w:rsidRPr="003C7203" w:rsidRDefault="00B774BC" w:rsidP="00B774BC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>по дисциплине «Сети и Телекоммуникации»</w:t>
      </w:r>
    </w:p>
    <w:p w:rsidR="00B774BC" w:rsidRPr="003C7203" w:rsidRDefault="00B774BC" w:rsidP="00B774BC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>2 вариант</w:t>
      </w:r>
    </w:p>
    <w:p w:rsidR="00B774BC" w:rsidRPr="003C7203" w:rsidRDefault="00B774BC" w:rsidP="00B774B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774BC" w:rsidRPr="003C7203" w:rsidRDefault="00B774BC" w:rsidP="00B774BC">
      <w:pPr>
        <w:ind w:left="5664"/>
        <w:outlineLvl w:val="0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ПРОВЕРИЛ:</w:t>
      </w:r>
    </w:p>
    <w:p w:rsidR="00B774BC" w:rsidRPr="003C7203" w:rsidRDefault="00B774BC" w:rsidP="00B774BC">
      <w:pPr>
        <w:ind w:left="5664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</w:rPr>
        <w:t xml:space="preserve">________________          </w:t>
      </w:r>
      <w:r w:rsidRPr="003C720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3C72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Гай В.Е. </w:t>
      </w:r>
      <w:r w:rsidRPr="003C7203">
        <w:rPr>
          <w:rFonts w:ascii="Times New Roman" w:hAnsi="Times New Roman" w:cs="Times New Roman"/>
          <w:color w:val="7F7F7F"/>
          <w:sz w:val="20"/>
          <w:szCs w:val="20"/>
        </w:rPr>
        <w:t xml:space="preserve">   </w:t>
      </w:r>
      <w:r w:rsidRPr="003C7203">
        <w:rPr>
          <w:rFonts w:ascii="Times New Roman" w:hAnsi="Times New Roman" w:cs="Times New Roman"/>
          <w:sz w:val="28"/>
          <w:szCs w:val="28"/>
        </w:rPr>
        <w:tab/>
      </w:r>
      <w:r w:rsidRPr="003C7203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C7203">
        <w:rPr>
          <w:rFonts w:ascii="Times New Roman" w:hAnsi="Times New Roman" w:cs="Times New Roman"/>
          <w:sz w:val="28"/>
          <w:szCs w:val="28"/>
        </w:rPr>
        <w:tab/>
      </w:r>
      <w:r w:rsidRPr="003C7203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3C7203">
        <w:rPr>
          <w:rFonts w:ascii="Times New Roman" w:hAnsi="Times New Roman" w:cs="Times New Roman"/>
          <w:sz w:val="28"/>
          <w:szCs w:val="28"/>
        </w:rPr>
        <w:tab/>
      </w:r>
    </w:p>
    <w:p w:rsidR="00B774BC" w:rsidRPr="003C7203" w:rsidRDefault="00B774BC" w:rsidP="00B774BC">
      <w:pPr>
        <w:ind w:left="5664"/>
        <w:outlineLvl w:val="0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СТУДЕНТ:</w:t>
      </w:r>
    </w:p>
    <w:p w:rsidR="00B774BC" w:rsidRDefault="006A61FB" w:rsidP="00B774BC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_______________  </w:t>
      </w:r>
      <w:r w:rsidR="00B774BC" w:rsidRPr="003C7203">
        <w:rPr>
          <w:rFonts w:ascii="Times New Roman" w:hAnsi="Times New Roman" w:cs="Times New Roman"/>
          <w:sz w:val="28"/>
          <w:szCs w:val="28"/>
        </w:rPr>
        <w:t xml:space="preserve">Анисимова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B774BC" w:rsidRPr="003C7203">
        <w:rPr>
          <w:rFonts w:ascii="Times New Roman" w:hAnsi="Times New Roman" w:cs="Times New Roman"/>
          <w:sz w:val="28"/>
          <w:szCs w:val="28"/>
        </w:rPr>
        <w:t>.С.</w:t>
      </w:r>
    </w:p>
    <w:p w:rsidR="006A61FB" w:rsidRPr="003C7203" w:rsidRDefault="00F619A4" w:rsidP="00B774BC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bookmarkStart w:id="0" w:name="_GoBack"/>
      <w:bookmarkEnd w:id="0"/>
      <w:proofErr w:type="spellStart"/>
      <w:r w:rsidR="006A61FB">
        <w:rPr>
          <w:rFonts w:ascii="Times New Roman" w:hAnsi="Times New Roman" w:cs="Times New Roman"/>
          <w:sz w:val="28"/>
          <w:szCs w:val="28"/>
        </w:rPr>
        <w:t>Двитовская</w:t>
      </w:r>
      <w:proofErr w:type="spellEnd"/>
      <w:r w:rsidR="006A61FB">
        <w:rPr>
          <w:rFonts w:ascii="Times New Roman" w:hAnsi="Times New Roman" w:cs="Times New Roman"/>
          <w:sz w:val="28"/>
          <w:szCs w:val="28"/>
        </w:rPr>
        <w:t xml:space="preserve"> А.Н.</w:t>
      </w:r>
    </w:p>
    <w:p w:rsidR="00B774BC" w:rsidRPr="003C7203" w:rsidRDefault="00B774BC" w:rsidP="00B774BC">
      <w:pPr>
        <w:ind w:left="5664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  <w:sz w:val="28"/>
          <w:szCs w:val="28"/>
        </w:rPr>
        <w:tab/>
      </w:r>
      <w:r w:rsidRPr="003C7203">
        <w:rPr>
          <w:rFonts w:ascii="Times New Roman" w:hAnsi="Times New Roman" w:cs="Times New Roman"/>
          <w:sz w:val="28"/>
          <w:szCs w:val="28"/>
        </w:rPr>
        <w:tab/>
      </w:r>
      <w:r w:rsidRPr="003C7203">
        <w:rPr>
          <w:rFonts w:ascii="Times New Roman" w:hAnsi="Times New Roman" w:cs="Times New Roman"/>
          <w:sz w:val="28"/>
          <w:szCs w:val="28"/>
        </w:rPr>
        <w:tab/>
      </w:r>
      <w:r w:rsidRPr="003C7203">
        <w:rPr>
          <w:rFonts w:ascii="Times New Roman" w:hAnsi="Times New Roman" w:cs="Times New Roman"/>
          <w:sz w:val="28"/>
          <w:szCs w:val="28"/>
        </w:rPr>
        <w:tab/>
        <w:t>17-В-1</w:t>
      </w:r>
      <w:r w:rsidRPr="003C7203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C7203">
        <w:rPr>
          <w:rFonts w:ascii="Times New Roman" w:hAnsi="Times New Roman" w:cs="Times New Roman"/>
          <w:color w:val="7F7F7F"/>
          <w:sz w:val="20"/>
          <w:szCs w:val="20"/>
        </w:rPr>
        <w:tab/>
      </w:r>
      <w:r w:rsidRPr="003C7203">
        <w:rPr>
          <w:rFonts w:ascii="Times New Roman" w:hAnsi="Times New Roman" w:cs="Times New Roman"/>
          <w:color w:val="7F7F7F"/>
          <w:sz w:val="20"/>
          <w:szCs w:val="20"/>
        </w:rPr>
        <w:tab/>
      </w:r>
    </w:p>
    <w:p w:rsidR="00B774BC" w:rsidRPr="003C7203" w:rsidRDefault="00B774BC" w:rsidP="00B774BC">
      <w:pPr>
        <w:ind w:left="5664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 xml:space="preserve">Работа защищена «___» ____________ </w:t>
      </w:r>
    </w:p>
    <w:p w:rsidR="00B774BC" w:rsidRPr="003C7203" w:rsidRDefault="00B774BC" w:rsidP="00B774BC">
      <w:pPr>
        <w:ind w:left="5664"/>
        <w:rPr>
          <w:rFonts w:ascii="Times New Roman" w:hAnsi="Times New Roman" w:cs="Times New Roman"/>
          <w:sz w:val="28"/>
          <w:szCs w:val="28"/>
        </w:rPr>
      </w:pPr>
      <w:r w:rsidRPr="003C7203">
        <w:rPr>
          <w:rFonts w:ascii="Times New Roman" w:hAnsi="Times New Roman" w:cs="Times New Roman"/>
        </w:rPr>
        <w:t>С оценкой ________________________</w:t>
      </w:r>
    </w:p>
    <w:p w:rsidR="00B774BC" w:rsidRPr="003C7203" w:rsidRDefault="00B774BC" w:rsidP="00B774BC">
      <w:pPr>
        <w:jc w:val="right"/>
        <w:rPr>
          <w:rFonts w:ascii="Times New Roman" w:hAnsi="Times New Roman" w:cs="Times New Roman"/>
        </w:rPr>
      </w:pPr>
    </w:p>
    <w:p w:rsidR="00B774BC" w:rsidRPr="003C7203" w:rsidRDefault="00B774BC" w:rsidP="00B774BC">
      <w:pPr>
        <w:jc w:val="center"/>
        <w:rPr>
          <w:rFonts w:ascii="Times New Roman" w:hAnsi="Times New Roman" w:cs="Times New Roman"/>
        </w:rPr>
      </w:pPr>
    </w:p>
    <w:p w:rsidR="00B774BC" w:rsidRPr="003C7203" w:rsidRDefault="00B774BC" w:rsidP="00B774BC">
      <w:pPr>
        <w:jc w:val="center"/>
        <w:rPr>
          <w:rFonts w:ascii="Times New Roman" w:hAnsi="Times New Roman" w:cs="Times New Roman"/>
        </w:rPr>
      </w:pPr>
    </w:p>
    <w:p w:rsidR="00B774BC" w:rsidRPr="003C7203" w:rsidRDefault="00B774BC" w:rsidP="00B774BC">
      <w:pPr>
        <w:jc w:val="center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 xml:space="preserve">Нижний Новгород </w:t>
      </w:r>
    </w:p>
    <w:p w:rsidR="00B774BC" w:rsidRPr="003C7203" w:rsidRDefault="00B774BC" w:rsidP="00B774BC">
      <w:pPr>
        <w:ind w:left="-142"/>
        <w:jc w:val="center"/>
        <w:rPr>
          <w:rFonts w:ascii="Times New Roman" w:hAnsi="Times New Roman" w:cs="Times New Roman"/>
        </w:rPr>
      </w:pPr>
      <w:r w:rsidRPr="003C7203">
        <w:rPr>
          <w:rFonts w:ascii="Times New Roman" w:hAnsi="Times New Roman" w:cs="Times New Roman"/>
        </w:rPr>
        <w:t>2020</w:t>
      </w:r>
    </w:p>
    <w:p w:rsidR="00F178E6" w:rsidRPr="003C7203" w:rsidRDefault="00F178E6" w:rsidP="00F178E6">
      <w:pPr>
        <w:pStyle w:val="a9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3C7203">
        <w:rPr>
          <w:rFonts w:ascii="Times New Roman" w:hAnsi="Times New Roman" w:cs="Times New Roman"/>
          <w:sz w:val="24"/>
          <w:szCs w:val="24"/>
        </w:rPr>
        <w:t xml:space="preserve">изучение протокола FTP и получение базовых навыков по работе с </w:t>
      </w:r>
      <w:proofErr w:type="spellStart"/>
      <w:r w:rsidRPr="003C7203">
        <w:rPr>
          <w:rFonts w:ascii="Times New Roman" w:hAnsi="Times New Roman" w:cs="Times New Roman"/>
          <w:sz w:val="24"/>
          <w:szCs w:val="24"/>
        </w:rPr>
        <w:t>ftp</w:t>
      </w:r>
      <w:proofErr w:type="spellEnd"/>
      <w:r w:rsidRPr="003C7203">
        <w:rPr>
          <w:rFonts w:ascii="Times New Roman" w:hAnsi="Times New Roman" w:cs="Times New Roman"/>
          <w:sz w:val="24"/>
          <w:szCs w:val="24"/>
        </w:rPr>
        <w:t>-клиентами.</w:t>
      </w:r>
    </w:p>
    <w:p w:rsidR="00F178E6" w:rsidRPr="003C7203" w:rsidRDefault="00F178E6" w:rsidP="00F178E6">
      <w:pPr>
        <w:pStyle w:val="a9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>Подготовка к выполнению работы</w:t>
      </w:r>
    </w:p>
    <w:p w:rsidR="00F178E6" w:rsidRPr="003C7203" w:rsidRDefault="00F178E6" w:rsidP="00B774BC">
      <w:pPr>
        <w:pStyle w:val="a9"/>
        <w:ind w:left="0" w:firstLine="70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 xml:space="preserve">Данная лабораторная работа предполагает наличие развернутого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>-сервера, с активной учетной записью «</w:t>
      </w:r>
      <w:proofErr w:type="spellStart"/>
      <w:r w:rsidRPr="003C7203">
        <w:rPr>
          <w:rFonts w:ascii="Times New Roman" w:hAnsi="Times New Roman" w:cs="Times New Roman"/>
          <w:sz w:val="24"/>
          <w:szCs w:val="24"/>
          <w:lang w:val="en-GB"/>
        </w:rPr>
        <w:t>katyusha</w:t>
      </w:r>
      <w:proofErr w:type="spellEnd"/>
      <w:r w:rsidRPr="003C7203">
        <w:rPr>
          <w:rFonts w:ascii="Times New Roman" w:hAnsi="Times New Roman" w:cs="Times New Roman"/>
          <w:sz w:val="24"/>
          <w:szCs w:val="24"/>
        </w:rPr>
        <w:t>». Используя инсталлятор «FileZilla_Server-0_9_51.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3C7203">
        <w:rPr>
          <w:rFonts w:ascii="Times New Roman" w:hAnsi="Times New Roman" w:cs="Times New Roman"/>
          <w:sz w:val="24"/>
          <w:szCs w:val="24"/>
        </w:rPr>
        <w:t xml:space="preserve">» проведем установку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3C7203">
        <w:rPr>
          <w:rFonts w:ascii="Times New Roman" w:hAnsi="Times New Roman" w:cs="Times New Roman"/>
          <w:sz w:val="24"/>
          <w:szCs w:val="24"/>
          <w:lang w:val="en-GB"/>
        </w:rPr>
        <w:t>katyusha</w:t>
      </w:r>
      <w:proofErr w:type="spellEnd"/>
      <w:r w:rsidRPr="003C7203">
        <w:rPr>
          <w:rFonts w:ascii="Times New Roman" w:hAnsi="Times New Roman" w:cs="Times New Roman"/>
          <w:sz w:val="24"/>
          <w:szCs w:val="24"/>
        </w:rPr>
        <w:t xml:space="preserve"> и выделим ему папку для работы (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shared</w:t>
      </w:r>
      <w:r w:rsidRPr="003C7203">
        <w:rPr>
          <w:rFonts w:ascii="Times New Roman" w:hAnsi="Times New Roman" w:cs="Times New Roman"/>
          <w:sz w:val="24"/>
          <w:szCs w:val="24"/>
        </w:rPr>
        <w:t xml:space="preserve">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folders</w:t>
      </w:r>
      <w:r w:rsidRPr="003C7203">
        <w:rPr>
          <w:rFonts w:ascii="Times New Roman" w:hAnsi="Times New Roman" w:cs="Times New Roman"/>
          <w:sz w:val="24"/>
          <w:szCs w:val="24"/>
        </w:rPr>
        <w:t>).</w:t>
      </w:r>
    </w:p>
    <w:p w:rsidR="00F178E6" w:rsidRPr="003C7203" w:rsidRDefault="00F178E6" w:rsidP="00B774BC">
      <w:pPr>
        <w:jc w:val="center"/>
        <w:rPr>
          <w:rFonts w:ascii="Times New Roman" w:hAnsi="Times New Roman" w:cs="Times New Roman"/>
          <w:noProof/>
          <w:sz w:val="24"/>
          <w:szCs w:val="24"/>
          <w:lang w:val="en-GB" w:eastAsia="ru-RU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67A04C" wp14:editId="677D48EA">
            <wp:extent cx="3887864" cy="2667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32" t="29132" r="29516" b="19447"/>
                    <a:stretch/>
                  </pic:blipFill>
                  <pic:spPr bwMode="auto">
                    <a:xfrm>
                      <a:off x="0" y="0"/>
                      <a:ext cx="3888433" cy="266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4D4" w:rsidRPr="003C7203" w:rsidRDefault="008934D4" w:rsidP="008934D4">
      <w:pPr>
        <w:pStyle w:val="a9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 xml:space="preserve">Работа со </w:t>
      </w:r>
      <w:proofErr w:type="gramStart"/>
      <w:r w:rsidRPr="003C7203">
        <w:rPr>
          <w:rFonts w:ascii="Times New Roman" w:hAnsi="Times New Roman" w:cs="Times New Roman"/>
          <w:b/>
          <w:sz w:val="24"/>
          <w:szCs w:val="24"/>
        </w:rPr>
        <w:t>стандартным</w:t>
      </w:r>
      <w:proofErr w:type="gramEnd"/>
      <w:r w:rsidRPr="003C7203">
        <w:rPr>
          <w:rFonts w:ascii="Times New Roman" w:hAnsi="Times New Roman" w:cs="Times New Roman"/>
          <w:b/>
          <w:sz w:val="24"/>
          <w:szCs w:val="24"/>
        </w:rPr>
        <w:t xml:space="preserve"> FTP-клиентом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FTP-сервере. Дальнейшие действия зависят от того, какой режим FTP (Активный или Пассивный) выбран.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 xml:space="preserve">В активном режиме, в своем приветствии клиент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</w:t>
      </w:r>
      <w:proofErr w:type="gramStart"/>
      <w:r w:rsidRPr="003C7203">
        <w:rPr>
          <w:rFonts w:ascii="Times New Roman" w:hAnsi="Times New Roman" w:cs="Times New Roman"/>
          <w:sz w:val="24"/>
          <w:szCs w:val="24"/>
        </w:rPr>
        <w:t>подключается к заданному номеру порта клиента используя</w:t>
      </w:r>
      <w:proofErr w:type="gramEnd"/>
      <w:r w:rsidRPr="003C7203">
        <w:rPr>
          <w:rFonts w:ascii="Times New Roman" w:hAnsi="Times New Roman" w:cs="Times New Roman"/>
          <w:sz w:val="24"/>
          <w:szCs w:val="24"/>
        </w:rPr>
        <w:t xml:space="preserve"> со своей стороны номер TCP-порта 20 для передачи данных.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В пассивном режиме, после приветствия клиента,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8934D4" w:rsidRPr="003C7203" w:rsidRDefault="008934D4" w:rsidP="00B774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C7203">
        <w:rPr>
          <w:rFonts w:ascii="Times New Roman" w:hAnsi="Times New Roman" w:cs="Times New Roman"/>
          <w:sz w:val="24"/>
          <w:szCs w:val="24"/>
        </w:rPr>
        <w:lastRenderedPageBreak/>
        <w:t>В</w:t>
      </w:r>
      <w:proofErr w:type="gramEnd"/>
      <w:r w:rsidRPr="003C7203">
        <w:rPr>
          <w:rFonts w:ascii="Times New Roman" w:hAnsi="Times New Roman" w:cs="Times New Roman"/>
          <w:sz w:val="24"/>
          <w:szCs w:val="24"/>
        </w:rPr>
        <w:t xml:space="preserve"> «</w:t>
      </w:r>
      <w:proofErr w:type="gramStart"/>
      <w:r w:rsidRPr="003C7203">
        <w:rPr>
          <w:rFonts w:ascii="Times New Roman" w:hAnsi="Times New Roman" w:cs="Times New Roman"/>
          <w:sz w:val="24"/>
          <w:szCs w:val="24"/>
        </w:rPr>
        <w:t>Менеджер</w:t>
      </w:r>
      <w:proofErr w:type="gramEnd"/>
      <w:r w:rsidRPr="003C7203">
        <w:rPr>
          <w:rFonts w:ascii="Times New Roman" w:hAnsi="Times New Roman" w:cs="Times New Roman"/>
          <w:sz w:val="24"/>
          <w:szCs w:val="24"/>
        </w:rPr>
        <w:t xml:space="preserve"> Сайтов»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FileZilla</w:t>
      </w:r>
      <w:r w:rsidRPr="003C7203">
        <w:rPr>
          <w:rFonts w:ascii="Times New Roman" w:hAnsi="Times New Roman" w:cs="Times New Roman"/>
          <w:sz w:val="24"/>
          <w:szCs w:val="24"/>
        </w:rPr>
        <w:t xml:space="preserve"> создадим два профиля для подключения к серверу (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3C7203">
        <w:rPr>
          <w:rFonts w:ascii="Times New Roman" w:hAnsi="Times New Roman" w:cs="Times New Roman"/>
          <w:sz w:val="24"/>
          <w:szCs w:val="24"/>
        </w:rPr>
        <w:t>:21) в активном и пассивном режиме. Для выбора типа подключения зададим нужный выбор во вкладке «Настройки передачи».</w:t>
      </w:r>
    </w:p>
    <w:p w:rsidR="008934D4" w:rsidRPr="003C7203" w:rsidRDefault="008934D4" w:rsidP="00CB4443">
      <w:pPr>
        <w:jc w:val="center"/>
        <w:rPr>
          <w:rFonts w:ascii="Times New Roman" w:hAnsi="Times New Roman" w:cs="Times New Roman"/>
          <w:noProof/>
          <w:sz w:val="24"/>
          <w:szCs w:val="24"/>
          <w:lang w:val="en-GB" w:eastAsia="ru-RU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6339E2" wp14:editId="15B07D21">
            <wp:extent cx="3403076" cy="211609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388" t="22288" r="6318" b="17691"/>
                    <a:stretch/>
                  </pic:blipFill>
                  <pic:spPr bwMode="auto">
                    <a:xfrm>
                      <a:off x="0" y="0"/>
                      <a:ext cx="3403903" cy="211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DE" w:rsidRPr="003C7203" w:rsidRDefault="00D02DDE" w:rsidP="00D02DDE">
      <w:pPr>
        <w:pStyle w:val="a9"/>
        <w:numPr>
          <w:ilvl w:val="1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>Провести сеанс работы с FTP-сервером в активном режиме</w:t>
      </w:r>
    </w:p>
    <w:p w:rsidR="00D02DDE" w:rsidRPr="003C7203" w:rsidRDefault="00D02DDE" w:rsidP="00CB44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Используя профиль «Активный» установим соединение с сервером.</w:t>
      </w:r>
    </w:p>
    <w:p w:rsidR="003C59F2" w:rsidRPr="003C7203" w:rsidRDefault="003C59F2" w:rsidP="00CB4443">
      <w:pPr>
        <w:jc w:val="center"/>
        <w:rPr>
          <w:rFonts w:ascii="Times New Roman" w:hAnsi="Times New Roman" w:cs="Times New Roman"/>
          <w:noProof/>
          <w:sz w:val="24"/>
          <w:szCs w:val="24"/>
          <w:lang w:val="en-GB" w:eastAsia="ru-RU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D0F4A" wp14:editId="26005B7B">
            <wp:extent cx="4034672" cy="2071084"/>
            <wp:effectExtent l="0" t="0" r="444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143" t="32819" r="9279" b="16461"/>
                    <a:stretch/>
                  </pic:blipFill>
                  <pic:spPr bwMode="auto">
                    <a:xfrm>
                      <a:off x="0" y="0"/>
                      <a:ext cx="4043010" cy="207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DE" w:rsidRPr="003C7203" w:rsidRDefault="00D02DDE" w:rsidP="00D02DDE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D02DDE" w:rsidRPr="003C7203" w:rsidRDefault="00D02DDE" w:rsidP="00CB4443">
      <w:pPr>
        <w:jc w:val="center"/>
        <w:rPr>
          <w:rFonts w:ascii="Times New Roman" w:hAnsi="Times New Roman" w:cs="Times New Roman"/>
          <w:noProof/>
          <w:sz w:val="24"/>
          <w:szCs w:val="24"/>
          <w:lang w:val="en-GB" w:eastAsia="ru-RU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C2501A" wp14:editId="1787EE28">
            <wp:extent cx="3645877" cy="174673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735" t="37031" r="2863" b="10669"/>
                    <a:stretch/>
                  </pic:blipFill>
                  <pic:spPr bwMode="auto">
                    <a:xfrm>
                      <a:off x="0" y="0"/>
                      <a:ext cx="3647526" cy="174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DDE" w:rsidRPr="003C7203" w:rsidRDefault="00D02DD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3C59F2" w:rsidRPr="003C7203" w:rsidRDefault="003C59F2" w:rsidP="00CB44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3C59F2" w:rsidRPr="003C7203" w:rsidRDefault="003C59F2" w:rsidP="003C59F2">
      <w:pPr>
        <w:jc w:val="center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C83FFC" wp14:editId="214B7D04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9F2" w:rsidRPr="003C7203" w:rsidRDefault="003C59F2" w:rsidP="00CB44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Создадим на сервере каталог с названием «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3C7203">
        <w:rPr>
          <w:rFonts w:ascii="Times New Roman" w:hAnsi="Times New Roman" w:cs="Times New Roman"/>
          <w:sz w:val="24"/>
          <w:szCs w:val="24"/>
        </w:rPr>
        <w:t>» и переместим в него файл «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C7203">
        <w:rPr>
          <w:rFonts w:ascii="Times New Roman" w:hAnsi="Times New Roman" w:cs="Times New Roman"/>
          <w:sz w:val="24"/>
          <w:szCs w:val="24"/>
        </w:rPr>
        <w:t>.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3C7203">
        <w:rPr>
          <w:rFonts w:ascii="Times New Roman" w:hAnsi="Times New Roman" w:cs="Times New Roman"/>
          <w:sz w:val="24"/>
          <w:szCs w:val="24"/>
        </w:rPr>
        <w:t>». Все эти операции можно выполнить путем использования контекстного меню и перетаскивания файла из одного окошка в другое.</w:t>
      </w:r>
    </w:p>
    <w:p w:rsidR="003C59F2" w:rsidRPr="003C7203" w:rsidRDefault="003C59F2" w:rsidP="003C59F2">
      <w:pPr>
        <w:jc w:val="center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07CD74" wp14:editId="0E61D487">
            <wp:extent cx="4081807" cy="283526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11" cy="28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A0" w:rsidRPr="003C7203" w:rsidRDefault="008B12A0" w:rsidP="00CB44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Теперь удалим созданный каталог путем нажатия элемента «Удалить» контекстного меню каталога.</w:t>
      </w:r>
    </w:p>
    <w:p w:rsidR="008B12A0" w:rsidRPr="003C7203" w:rsidRDefault="008B12A0" w:rsidP="00CB44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>Разорвать текущее соединение можно нажатием элемента «Разъединить» меню «Сервер».</w:t>
      </w:r>
    </w:p>
    <w:p w:rsidR="008B12A0" w:rsidRPr="003C7203" w:rsidRDefault="008B12A0" w:rsidP="008B12A0">
      <w:pPr>
        <w:jc w:val="center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22FC68" wp14:editId="0B3A18EC">
            <wp:extent cx="3711395" cy="21907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370" r="53821" b="75170"/>
                    <a:stretch/>
                  </pic:blipFill>
                  <pic:spPr bwMode="auto">
                    <a:xfrm>
                      <a:off x="0" y="0"/>
                      <a:ext cx="3730111" cy="22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2A0" w:rsidRPr="003C7203" w:rsidRDefault="008B12A0" w:rsidP="008B12A0">
      <w:pPr>
        <w:pStyle w:val="a9"/>
        <w:numPr>
          <w:ilvl w:val="1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>Провести сеанс работы с FTP-сервером в пассивном режиме</w:t>
      </w:r>
    </w:p>
    <w:p w:rsidR="008B12A0" w:rsidRPr="003C7203" w:rsidRDefault="008B12A0" w:rsidP="00CB444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 xml:space="preserve">Используя подготовленный ранее профиль «Пассивный» выполним те же действия, что и в предыдущем пункте. </w:t>
      </w:r>
    </w:p>
    <w:p w:rsidR="001D7B3C" w:rsidRPr="003C7203" w:rsidRDefault="00F178E6" w:rsidP="00CB4443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DAC1DE" wp14:editId="394C3AF7">
            <wp:extent cx="3622430" cy="23094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835" t="17199" r="3158" b="13655"/>
                    <a:stretch/>
                  </pic:blipFill>
                  <pic:spPr bwMode="auto">
                    <a:xfrm>
                      <a:off x="0" y="0"/>
                      <a:ext cx="3624069" cy="231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03" w:rsidRPr="003C7203" w:rsidRDefault="00BB5E03" w:rsidP="00CB4443">
      <w:pPr>
        <w:jc w:val="center"/>
        <w:rPr>
          <w:rFonts w:ascii="Times New Roman" w:hAnsi="Times New Roman" w:cs="Times New Roman"/>
          <w:noProof/>
          <w:sz w:val="24"/>
          <w:szCs w:val="24"/>
          <w:lang w:val="en-GB" w:eastAsia="ru-RU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7EDCFD" wp14:editId="69F0A5C8">
            <wp:extent cx="2860431" cy="170570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538" t="30298" r="39289" b="20448"/>
                    <a:stretch/>
                  </pic:blipFill>
                  <pic:spPr bwMode="auto">
                    <a:xfrm>
                      <a:off x="0" y="0"/>
                      <a:ext cx="2861725" cy="170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03" w:rsidRPr="003C7203" w:rsidRDefault="00BB5E03" w:rsidP="00BB5E03">
      <w:pPr>
        <w:pStyle w:val="a9"/>
        <w:numPr>
          <w:ilvl w:val="1"/>
          <w:numId w:val="1"/>
        </w:numPr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>Захватить пакеты, которыми клиент и сервер обмениваются при установлении активного соединения</w:t>
      </w:r>
    </w:p>
    <w:p w:rsidR="00BB5E03" w:rsidRPr="003C7203" w:rsidRDefault="00BB5E03" w:rsidP="00BB5E03">
      <w:pPr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 xml:space="preserve">С помощью утилиты </w:t>
      </w:r>
      <w:proofErr w:type="spellStart"/>
      <w:r w:rsidRPr="003C7203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3C7203">
        <w:rPr>
          <w:rFonts w:ascii="Times New Roman" w:hAnsi="Times New Roman" w:cs="Times New Roman"/>
          <w:sz w:val="24"/>
          <w:szCs w:val="24"/>
        </w:rPr>
        <w:t xml:space="preserve"> захватим пакеты, которыми клиент и сервер обмениваются при установке активного соединения. Для этого активируем фильтр трафика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 xml:space="preserve"> и подключимся к компьютеру с телефона. </w:t>
      </w:r>
    </w:p>
    <w:p w:rsidR="00886AA7" w:rsidRPr="003C7203" w:rsidRDefault="00886A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C72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14DB9F" wp14:editId="4B3A472A">
            <wp:extent cx="5621216" cy="1430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78" t="22815" r="3651" b="34364"/>
                    <a:stretch/>
                  </pic:blipFill>
                  <pic:spPr bwMode="auto">
                    <a:xfrm>
                      <a:off x="0" y="0"/>
                      <a:ext cx="5623759" cy="143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762" w:rsidRPr="003C7203" w:rsidRDefault="00371762" w:rsidP="0037176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C7203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371762" w:rsidRPr="003C7203" w:rsidRDefault="00371762" w:rsidP="00371762">
      <w:pPr>
        <w:jc w:val="both"/>
        <w:rPr>
          <w:rFonts w:ascii="Times New Roman" w:hAnsi="Times New Roman" w:cs="Times New Roman"/>
          <w:sz w:val="24"/>
          <w:szCs w:val="24"/>
        </w:rPr>
      </w:pPr>
      <w:r w:rsidRPr="003C7203">
        <w:rPr>
          <w:rFonts w:ascii="Times New Roman" w:hAnsi="Times New Roman" w:cs="Times New Roman"/>
          <w:sz w:val="24"/>
          <w:szCs w:val="24"/>
        </w:rPr>
        <w:t xml:space="preserve">Таким образом, в ходе данной лабораторной работы мы познакомились с протоколом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 xml:space="preserve"> и получили практические навыки по работе с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 xml:space="preserve">-сервером. Мы узнали о пассивном и активном режимах работы </w:t>
      </w:r>
      <w:r w:rsidRPr="003C7203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3C7203">
        <w:rPr>
          <w:rFonts w:ascii="Times New Roman" w:hAnsi="Times New Roman" w:cs="Times New Roman"/>
          <w:sz w:val="24"/>
          <w:szCs w:val="24"/>
        </w:rPr>
        <w:t>-</w:t>
      </w:r>
      <w:r w:rsidR="00CB4443" w:rsidRPr="003C7203">
        <w:rPr>
          <w:rFonts w:ascii="Times New Roman" w:hAnsi="Times New Roman" w:cs="Times New Roman"/>
          <w:sz w:val="24"/>
          <w:szCs w:val="24"/>
        </w:rPr>
        <w:t>соединений</w:t>
      </w:r>
      <w:r w:rsidRPr="003C7203">
        <w:rPr>
          <w:rFonts w:ascii="Times New Roman" w:hAnsi="Times New Roman" w:cs="Times New Roman"/>
          <w:sz w:val="24"/>
          <w:szCs w:val="24"/>
        </w:rPr>
        <w:t>.</w:t>
      </w:r>
    </w:p>
    <w:p w:rsidR="004B71C6" w:rsidRPr="003C7203" w:rsidRDefault="004B71C6">
      <w:pPr>
        <w:rPr>
          <w:rFonts w:ascii="Times New Roman" w:hAnsi="Times New Roman" w:cs="Times New Roman"/>
          <w:sz w:val="24"/>
          <w:szCs w:val="24"/>
        </w:rPr>
      </w:pPr>
    </w:p>
    <w:sectPr w:rsidR="004B71C6" w:rsidRPr="003C7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A2F" w:rsidRDefault="00CF1A2F" w:rsidP="00F178E6">
      <w:pPr>
        <w:spacing w:after="0" w:line="240" w:lineRule="auto"/>
      </w:pPr>
      <w:r>
        <w:separator/>
      </w:r>
    </w:p>
  </w:endnote>
  <w:endnote w:type="continuationSeparator" w:id="0">
    <w:p w:rsidR="00CF1A2F" w:rsidRDefault="00CF1A2F" w:rsidP="00F1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440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A2F" w:rsidRDefault="00CF1A2F" w:rsidP="00F178E6">
      <w:pPr>
        <w:spacing w:after="0" w:line="240" w:lineRule="auto"/>
      </w:pPr>
      <w:r>
        <w:separator/>
      </w:r>
    </w:p>
  </w:footnote>
  <w:footnote w:type="continuationSeparator" w:id="0">
    <w:p w:rsidR="00CF1A2F" w:rsidRDefault="00CF1A2F" w:rsidP="00F178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4AB"/>
    <w:rsid w:val="001D7B3C"/>
    <w:rsid w:val="002F4D0F"/>
    <w:rsid w:val="00371762"/>
    <w:rsid w:val="003C59F2"/>
    <w:rsid w:val="003C7203"/>
    <w:rsid w:val="004B71C6"/>
    <w:rsid w:val="006A61FB"/>
    <w:rsid w:val="006C4FC0"/>
    <w:rsid w:val="007F04AB"/>
    <w:rsid w:val="00886AA7"/>
    <w:rsid w:val="008934D4"/>
    <w:rsid w:val="008B12A0"/>
    <w:rsid w:val="00AE40F0"/>
    <w:rsid w:val="00B7524D"/>
    <w:rsid w:val="00B774BC"/>
    <w:rsid w:val="00BB5E03"/>
    <w:rsid w:val="00CB4443"/>
    <w:rsid w:val="00CF1A2F"/>
    <w:rsid w:val="00D02DDE"/>
    <w:rsid w:val="00F178E6"/>
    <w:rsid w:val="00F61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7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7B3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17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78E6"/>
  </w:style>
  <w:style w:type="paragraph" w:styleId="a7">
    <w:name w:val="footer"/>
    <w:basedOn w:val="a"/>
    <w:link w:val="a8"/>
    <w:uiPriority w:val="99"/>
    <w:unhideWhenUsed/>
    <w:rsid w:val="00F17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78E6"/>
  </w:style>
  <w:style w:type="paragraph" w:styleId="a9">
    <w:name w:val="List Paragraph"/>
    <w:basedOn w:val="a"/>
    <w:uiPriority w:val="34"/>
    <w:qFormat/>
    <w:rsid w:val="00F178E6"/>
    <w:pPr>
      <w:spacing w:after="160" w:line="259" w:lineRule="auto"/>
      <w:ind w:left="720"/>
      <w:contextualSpacing/>
    </w:pPr>
  </w:style>
  <w:style w:type="character" w:customStyle="1" w:styleId="fontstyle01">
    <w:name w:val="fontstyle01"/>
    <w:basedOn w:val="a0"/>
    <w:rsid w:val="00B774BC"/>
    <w:rPr>
      <w:rFonts w:ascii="SFBX1440" w:hAnsi="SFBX1440" w:hint="default"/>
      <w:b/>
      <w:bCs/>
      <w:i w:val="0"/>
      <w:iCs w:val="0"/>
      <w:color w:val="000000"/>
      <w:sz w:val="30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7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7B3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17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78E6"/>
  </w:style>
  <w:style w:type="paragraph" w:styleId="a7">
    <w:name w:val="footer"/>
    <w:basedOn w:val="a"/>
    <w:link w:val="a8"/>
    <w:uiPriority w:val="99"/>
    <w:unhideWhenUsed/>
    <w:rsid w:val="00F178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78E6"/>
  </w:style>
  <w:style w:type="paragraph" w:styleId="a9">
    <w:name w:val="List Paragraph"/>
    <w:basedOn w:val="a"/>
    <w:uiPriority w:val="34"/>
    <w:qFormat/>
    <w:rsid w:val="00F178E6"/>
    <w:pPr>
      <w:spacing w:after="160" w:line="259" w:lineRule="auto"/>
      <w:ind w:left="720"/>
      <w:contextualSpacing/>
    </w:pPr>
  </w:style>
  <w:style w:type="character" w:customStyle="1" w:styleId="fontstyle01">
    <w:name w:val="fontstyle01"/>
    <w:basedOn w:val="a0"/>
    <w:rsid w:val="00B774BC"/>
    <w:rPr>
      <w:rFonts w:ascii="SFBX1440" w:hAnsi="SFBX1440" w:hint="default"/>
      <w:b/>
      <w:bCs/>
      <w:i w:val="0"/>
      <w:iCs w:val="0"/>
      <w:color w:val="000000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</dc:creator>
  <cp:keywords/>
  <dc:description/>
  <cp:lastModifiedBy>Ekaterina</cp:lastModifiedBy>
  <cp:revision>8</cp:revision>
  <dcterms:created xsi:type="dcterms:W3CDTF">2020-04-20T12:50:00Z</dcterms:created>
  <dcterms:modified xsi:type="dcterms:W3CDTF">2020-05-21T08:18:00Z</dcterms:modified>
</cp:coreProperties>
</file>