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45B6" w14:textId="518C613A" w:rsidR="00A87787" w:rsidRDefault="00A87787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A87787">
        <w:rPr>
          <w:rFonts w:ascii="Times New Roman" w:hAnsi="Times New Roman" w:cs="Times New Roman"/>
          <w:sz w:val="24"/>
          <w:szCs w:val="24"/>
          <w:u w:val="single"/>
          <w:lang w:val="es-ES"/>
        </w:rPr>
        <w:t>C++ Programación Competitiva</w:t>
      </w:r>
    </w:p>
    <w:p w14:paraId="1F1BE549" w14:textId="23D8BDA7" w:rsidR="00A87787" w:rsidRDefault="00A87787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s-ES"/>
        </w:rPr>
        <w:t>include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 inicio de un código c es una característica del compilador g++ que permite incluir una librería estándar, El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declara que las clases y funciones de la librería estándar puede ser usada directamente en el código sin el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 debe escribir en el código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</w:rPr>
        <w:t>, compilar con el g++ se lo realiza de la siguiente manera. [g++ -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c++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11 -02 -Wall </w:t>
      </w:r>
      <w:r w:rsidR="00840AAD">
        <w:rPr>
          <w:rFonts w:ascii="Times New Roman" w:hAnsi="Times New Roman" w:cs="Times New Roman"/>
          <w:sz w:val="24"/>
          <w:szCs w:val="24"/>
        </w:rPr>
        <w:t>test.cpp -o test</w:t>
      </w:r>
      <w:r>
        <w:rPr>
          <w:rFonts w:ascii="Times New Roman" w:hAnsi="Times New Roman" w:cs="Times New Roman"/>
          <w:sz w:val="24"/>
          <w:szCs w:val="24"/>
        </w:rPr>
        <w:t>]</w:t>
      </w:r>
      <w:r w:rsidR="00840AAD">
        <w:rPr>
          <w:rFonts w:ascii="Times New Roman" w:hAnsi="Times New Roman" w:cs="Times New Roman"/>
          <w:sz w:val="24"/>
          <w:szCs w:val="24"/>
        </w:rPr>
        <w:t>.</w:t>
      </w:r>
    </w:p>
    <w:p w14:paraId="4CF06F0F" w14:textId="6C5FED38" w:rsidR="00840AAD" w:rsidRDefault="00840AAD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código producirá un binario del código test.cpp, el compilador seguirá el estándar C++11, optimiza el código (-02) y muestra las alertas sobre errores con -Wall.</w:t>
      </w:r>
    </w:p>
    <w:p w14:paraId="371C6352" w14:textId="42758D4F" w:rsidR="00840AAD" w:rsidRPr="00840AAD" w:rsidRDefault="00840AAD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0A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Entrada y Salida</w:t>
      </w:r>
    </w:p>
    <w:p w14:paraId="32BAE951" w14:textId="062D6AC3" w:rsidR="00840AAD" w:rsidRPr="00840AAD" w:rsidRDefault="00840AAD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40AAD">
        <w:rPr>
          <w:rFonts w:ascii="Times New Roman" w:hAnsi="Times New Roman" w:cs="Times New Roman"/>
          <w:sz w:val="24"/>
          <w:szCs w:val="24"/>
        </w:rPr>
        <w:t xml:space="preserve">La entrada y salida a veces hace un cuello de botella en el programa, las siguientes líneas al inicio del código hacen a la entrada y salida más eficiente. </w:t>
      </w:r>
    </w:p>
    <w:p w14:paraId="70913202" w14:textId="77777777" w:rsidR="00840AAD" w:rsidRDefault="00840AAD" w:rsidP="00024DDB">
      <w:pPr>
        <w:spacing w:line="240" w:lineRule="auto"/>
        <w:ind w:left="1056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sync_with_stdio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(0); </w:t>
      </w:r>
      <w:proofErr w:type="spellStart"/>
      <w:r>
        <w:rPr>
          <w:rFonts w:ascii="Times New Roman" w:hAnsi="Times New Roman" w:cs="Times New Roman"/>
          <w:sz w:val="24"/>
          <w:szCs w:val="24"/>
        </w:rPr>
        <w:t>cin.tie</w:t>
      </w:r>
      <w:proofErr w:type="spellEnd"/>
      <w:r>
        <w:rPr>
          <w:rFonts w:ascii="Times New Roman" w:hAnsi="Times New Roman" w:cs="Times New Roman"/>
          <w:sz w:val="24"/>
          <w:szCs w:val="24"/>
        </w:rPr>
        <w:t>(0);</w:t>
      </w:r>
    </w:p>
    <w:p w14:paraId="2B3E9C7B" w14:textId="77777777" w:rsidR="00840AAD" w:rsidRPr="00840AAD" w:rsidRDefault="00840AAD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carácter “\n” trabaja mucho más rápido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esto porque </w:t>
      </w:r>
      <w:proofErr w:type="spellStart"/>
      <w:r>
        <w:rPr>
          <w:rFonts w:ascii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siempre causa una operación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flush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F84169" w14:textId="24129B6F" w:rsidR="002B351E" w:rsidRDefault="00840AAD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funciones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 una alternativa son un poco más </w:t>
      </w:r>
      <w:r w:rsidR="002B351E">
        <w:rPr>
          <w:rFonts w:ascii="Times New Roman" w:hAnsi="Times New Roman" w:cs="Times New Roman"/>
          <w:sz w:val="24"/>
          <w:szCs w:val="24"/>
        </w:rPr>
        <w:t>rápido,</w:t>
      </w:r>
      <w:r>
        <w:rPr>
          <w:rFonts w:ascii="Times New Roman" w:hAnsi="Times New Roman" w:cs="Times New Roman"/>
          <w:sz w:val="24"/>
          <w:szCs w:val="24"/>
        </w:rPr>
        <w:t xml:space="preserve"> pero también son más complicados de usar</w:t>
      </w:r>
    </w:p>
    <w:p w14:paraId="61EE6DAA" w14:textId="77777777" w:rsidR="002B351E" w:rsidRDefault="002B351E" w:rsidP="00024DDB">
      <w:pPr>
        <w:pStyle w:val="Prrafodelista"/>
        <w:spacing w:line="240" w:lineRule="auto"/>
        <w:ind w:left="17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b; 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(“%d”, “%d”, &amp;a, &amp;b);</w:t>
      </w:r>
    </w:p>
    <w:p w14:paraId="700E0C75" w14:textId="77777777" w:rsidR="002B351E" w:rsidRDefault="002B351E" w:rsidP="00024DDB">
      <w:pPr>
        <w:pStyle w:val="Prrafodelista"/>
        <w:spacing w:line="240" w:lineRule="auto"/>
        <w:ind w:left="17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= 123, b=456;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“%d”, “%d\n”, a, b);</w:t>
      </w:r>
    </w:p>
    <w:p w14:paraId="34DB3D41" w14:textId="01875931" w:rsidR="00840AAD" w:rsidRDefault="002B351E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veces el programa debe de leer una línea entera de entrada tal vez con </w:t>
      </w:r>
      <w:proofErr w:type="gramStart"/>
      <w:r>
        <w:rPr>
          <w:rFonts w:ascii="Times New Roman" w:hAnsi="Times New Roman" w:cs="Times New Roman"/>
          <w:sz w:val="24"/>
          <w:szCs w:val="24"/>
        </w:rPr>
        <w:t>espacios  eso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 puede lograr con la función </w:t>
      </w:r>
      <w:proofErr w:type="spellStart"/>
      <w:r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757110" w14:textId="5F482D3A" w:rsidR="002B351E" w:rsidRDefault="002B351E" w:rsidP="00024DDB">
      <w:pPr>
        <w:pStyle w:val="Prrafodelista"/>
        <w:spacing w:line="240" w:lineRule="auto"/>
        <w:ind w:left="17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hAnsi="Times New Roman" w:cs="Times New Roman"/>
          <w:sz w:val="24"/>
          <w:szCs w:val="24"/>
        </w:rPr>
        <w:t>, s);</w:t>
      </w:r>
    </w:p>
    <w:p w14:paraId="6EFBF2D1" w14:textId="66C4B404" w:rsidR="002B351E" w:rsidRDefault="002B351E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cantidad de datos es desconocida un </w:t>
      </w:r>
      <w:proofErr w:type="spellStart"/>
      <w:r>
        <w:rPr>
          <w:rFonts w:ascii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hAnsi="Times New Roman" w:cs="Times New Roman"/>
          <w:sz w:val="24"/>
          <w:szCs w:val="24"/>
        </w:rPr>
        <w:t>&gt;&gt;</w:t>
      </w:r>
      <w:proofErr w:type="gramStart"/>
      <w:r>
        <w:rPr>
          <w:rFonts w:ascii="Times New Roman" w:hAnsi="Times New Roman" w:cs="Times New Roman"/>
          <w:sz w:val="24"/>
          <w:szCs w:val="24"/>
        </w:rPr>
        <w:t>x){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233AE8C1" w14:textId="67F1BCD2" w:rsidR="002B351E" w:rsidRDefault="002B351E" w:rsidP="00024DDB">
      <w:pPr>
        <w:pStyle w:val="Prrafodelista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algunos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los archivos son usados como entrada y salida, </w:t>
      </w:r>
      <w:proofErr w:type="gramStart"/>
      <w:r>
        <w:rPr>
          <w:rFonts w:ascii="Times New Roman" w:hAnsi="Times New Roman" w:cs="Times New Roman"/>
          <w:sz w:val="24"/>
          <w:szCs w:val="24"/>
        </w:rPr>
        <w:t>unas solución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 escribir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estándar, </w:t>
      </w:r>
      <w:r w:rsidR="00F525F6">
        <w:rPr>
          <w:rFonts w:ascii="Times New Roman" w:hAnsi="Times New Roman" w:cs="Times New Roman"/>
          <w:sz w:val="24"/>
          <w:szCs w:val="24"/>
        </w:rPr>
        <w:t>pero también se pueden usar las siguientes líneas al inicio y al final.</w:t>
      </w:r>
    </w:p>
    <w:p w14:paraId="3FE5A519" w14:textId="61957807" w:rsidR="00F525F6" w:rsidRDefault="00F525F6" w:rsidP="00024DDB">
      <w:pPr>
        <w:pStyle w:val="Prrafodelista"/>
        <w:spacing w:line="240" w:lineRule="auto"/>
        <w:ind w:left="17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freopen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“input.txt”, “r”,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stdin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E2A8487" w14:textId="4C7AFD84" w:rsidR="00F525F6" w:rsidRDefault="00F525F6" w:rsidP="00024DDB">
      <w:pPr>
        <w:pStyle w:val="Prrafodelista"/>
        <w:spacing w:line="240" w:lineRule="auto"/>
        <w:ind w:left="17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freopen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“output.txt”, “w”,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stdout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255C9E20" w14:textId="6CB952E8" w:rsidR="00F525F6" w:rsidRDefault="00F525F6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Enteros</w:t>
      </w:r>
    </w:p>
    <w:p w14:paraId="1CAE7BE7" w14:textId="31D0D365" w:rsidR="00F525F6" w:rsidRDefault="00F525F6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tipo más usado de dato es un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 un tipo de 32 bit, con el rango de -2^32 y 2^32-1 </w:t>
      </w:r>
      <w:proofErr w:type="spellStart"/>
      <w:r>
        <w:rPr>
          <w:rFonts w:ascii="Times New Roman" w:hAnsi="Times New Roman" w:cs="Times New Roman"/>
          <w:sz w:val="24"/>
          <w:szCs w:val="24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-2*10^9 a 2*10^9, si no es suficiente use un </w:t>
      </w: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el rango de 64 bit.</w:t>
      </w:r>
    </w:p>
    <w:p w14:paraId="334A9419" w14:textId="5901A3F4" w:rsidR="00F525F6" w:rsidRDefault="00F525F6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= 1234123412341234LL; (LL significa que es </w:t>
      </w: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- </w:t>
      </w:r>
      <w:r w:rsidRPr="00F525F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525F6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F525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5F6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F525F6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[para casteo].</w:t>
      </w:r>
    </w:p>
    <w:p w14:paraId="2EFBABD2" w14:textId="07FB6B83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83A5C" w14:textId="77777777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67FFC" w14:textId="1412393F" w:rsidR="00F525F6" w:rsidRDefault="00F525F6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Aritmética Modular</w:t>
      </w:r>
    </w:p>
    <w:p w14:paraId="61E2E593" w14:textId="7F2E2F45" w:rsidR="00481D59" w:rsidRDefault="00481D59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Cuando x es dividido por m </w:t>
      </w:r>
      <w:r w:rsidRPr="00481D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x mod m, de ejemplo 17 mod 5 = 2 porque 17=3*5+2. A veces la respuesta es muy grande por lo que es suficiente imprimir el módulo m, es decir el </w:t>
      </w:r>
      <w:r w:rsidRPr="00481D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resto cuando la respuesta se divide por 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la idea es que incluso la actual respuesta es muy larga, basta con usar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D86E9E" w14:textId="2592D488" w:rsidR="00481D59" w:rsidRDefault="00481D59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(a+-*b) mod m = (a mod m +-* b mod m) mod m</w:t>
      </w:r>
    </w:p>
    <w:p w14:paraId="0CF03835" w14:textId="6C24389A" w:rsidR="00481D59" w:rsidRDefault="00481D59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las operaciones podemos tomar el resto después de cada operación y los números nunca serán demasiado largo, por </w:t>
      </w:r>
      <w:proofErr w:type="gramStart"/>
      <w:r>
        <w:rPr>
          <w:rFonts w:ascii="Times New Roman" w:hAnsi="Times New Roman" w:cs="Times New Roman"/>
          <w:sz w:val="24"/>
          <w:szCs w:val="24"/>
        </w:rPr>
        <w:t>ejemplo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el siguiente código calcula el factorial de n módulo m.</w:t>
      </w:r>
    </w:p>
    <w:p w14:paraId="449C66AE" w14:textId="7F68FA87" w:rsidR="00481D59" w:rsidRDefault="00481D59" w:rsidP="00024DDB">
      <w:pPr>
        <w:spacing w:line="24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long</w:t>
      </w:r>
      <w:proofErr w:type="spellEnd"/>
      <w:r>
        <w:rPr>
          <w:rFonts w:ascii="Courier New" w:hAnsi="Courier New" w:cs="Courier New"/>
        </w:rPr>
        <w:t xml:space="preserve"> x=1;</w:t>
      </w:r>
    </w:p>
    <w:p w14:paraId="795FF76E" w14:textId="42E9EB6D" w:rsidR="00481D59" w:rsidRDefault="00481D59" w:rsidP="00024DDB">
      <w:pPr>
        <w:spacing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for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>
        <w:rPr>
          <w:rFonts w:ascii="Courier New" w:hAnsi="Courier New" w:cs="Courier New"/>
        </w:rPr>
        <w:t>int</w:t>
      </w:r>
      <w:proofErr w:type="spellEnd"/>
      <w:r>
        <w:rPr>
          <w:rFonts w:ascii="Courier New" w:hAnsi="Courier New" w:cs="Courier New"/>
        </w:rPr>
        <w:t xml:space="preserve"> i=2; i&lt;=n; i++){x=(x*i)%m;}</w:t>
      </w:r>
    </w:p>
    <w:p w14:paraId="22F98D9D" w14:textId="15D19CC0" w:rsidR="00481D59" w:rsidRDefault="00B95038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Siempre querremos que el resto este entre 0 y m-1, sin </w:t>
      </w:r>
      <w:r w:rsidRPr="00B950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embargo, en C y otros lenguajes el resto de un negativo es cero o negativo</w:t>
      </w:r>
      <w:r>
        <w:rPr>
          <w:rFonts w:ascii="Times New Roman" w:hAnsi="Times New Roman" w:cs="Times New Roman"/>
          <w:sz w:val="24"/>
          <w:szCs w:val="24"/>
        </w:rPr>
        <w:t>, una forma fácil de asegurar no negativos calculando el resto y sumar m si es negativo.</w:t>
      </w:r>
    </w:p>
    <w:p w14:paraId="257734D0" w14:textId="4DC56EFB" w:rsidR="00B95038" w:rsidRDefault="00B95038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Números Flotantes</w:t>
      </w:r>
    </w:p>
    <w:p w14:paraId="2A3F72CB" w14:textId="639E52D3" w:rsidR="00B95038" w:rsidRPr="00B95038" w:rsidRDefault="00B95038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Los punto flotante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 CP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son 64-bit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y con g++ existe el 80-bit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. En muchos casos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basta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 xml:space="preserve"> pero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es más preciso. </w:t>
      </w:r>
    </w:p>
    <w:p w14:paraId="66EE9B57" w14:textId="0680D869" w:rsidR="00481D59" w:rsidRDefault="00EC3438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imprimir con decimales de precisión lo más fácil es usar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darle el número de decimales de precisión </w:t>
      </w:r>
      <w:proofErr w:type="spellStart"/>
      <w:proofErr w:type="gramStart"/>
      <w:r>
        <w:rPr>
          <w:rFonts w:ascii="Courier New" w:hAnsi="Courier New" w:cs="Courier New"/>
        </w:rPr>
        <w:t>printf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“%.9f\n”, x);</w:t>
      </w:r>
    </w:p>
    <w:p w14:paraId="17FAD80A" w14:textId="77618A37" w:rsidR="00EC3438" w:rsidRDefault="00EC3438" w:rsidP="00024DDB">
      <w:pPr>
        <w:spacing w:line="240" w:lineRule="auto"/>
        <w:jc w:val="both"/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4"/>
          <w:szCs w:val="24"/>
        </w:rPr>
        <w:t xml:space="preserve">Existe un problema cuando se trabaja con estos números y es cuando el lenguaje redondea y comparar este tipo de números no es conveniente con un ==, </w:t>
      </w:r>
      <w:r w:rsidR="0012762F">
        <w:rPr>
          <w:rFonts w:ascii="Times New Roman" w:hAnsi="Times New Roman" w:cs="Times New Roman"/>
          <w:sz w:val="24"/>
          <w:szCs w:val="24"/>
        </w:rPr>
        <w:t>una mejor manera es que los números comparados sean iguales si la diferencia entre estos es menor que un (</w:t>
      </w:r>
      <w:proofErr w:type="spellStart"/>
      <w:r w:rsidR="0012762F">
        <w:rPr>
          <w:rFonts w:ascii="Times New Roman" w:hAnsi="Times New Roman" w:cs="Times New Roman"/>
          <w:i/>
          <w:iCs/>
          <w:sz w:val="24"/>
          <w:szCs w:val="24"/>
        </w:rPr>
        <w:t>epsilon</w:t>
      </w:r>
      <w:proofErr w:type="spellEnd"/>
      <w:r w:rsidR="0012762F">
        <w:rPr>
          <w:rFonts w:ascii="Times New Roman" w:hAnsi="Times New Roman" w:cs="Times New Roman"/>
          <w:sz w:val="24"/>
          <w:szCs w:val="24"/>
        </w:rPr>
        <w:t xml:space="preserve">) un número pequeño e=10^-9 </w:t>
      </w:r>
      <w:proofErr w:type="spellStart"/>
      <w:r w:rsidR="0012762F">
        <w:rPr>
          <w:rFonts w:ascii="Courier New" w:hAnsi="Courier New" w:cs="Courier New"/>
        </w:rPr>
        <w:t>if</w:t>
      </w:r>
      <w:proofErr w:type="spellEnd"/>
      <w:r w:rsidR="0012762F">
        <w:rPr>
          <w:rFonts w:ascii="Courier New" w:hAnsi="Courier New" w:cs="Courier New"/>
        </w:rPr>
        <w:t>(</w:t>
      </w:r>
      <w:proofErr w:type="spellStart"/>
      <w:r w:rsidR="0012762F">
        <w:rPr>
          <w:rFonts w:ascii="Courier New" w:hAnsi="Courier New" w:cs="Courier New"/>
        </w:rPr>
        <w:t>abs</w:t>
      </w:r>
      <w:proofErr w:type="spellEnd"/>
      <w:r w:rsidR="0012762F">
        <w:rPr>
          <w:rFonts w:ascii="Courier New" w:hAnsi="Courier New" w:cs="Courier New"/>
        </w:rPr>
        <w:t>(a-</w:t>
      </w:r>
      <w:proofErr w:type="gramStart"/>
      <w:r w:rsidR="0012762F">
        <w:rPr>
          <w:rFonts w:ascii="Courier New" w:hAnsi="Courier New" w:cs="Courier New"/>
        </w:rPr>
        <w:t>b)&lt;</w:t>
      </w:r>
      <w:proofErr w:type="gramEnd"/>
      <w:r w:rsidR="0012762F">
        <w:rPr>
          <w:rFonts w:ascii="Courier New" w:hAnsi="Courier New" w:cs="Courier New"/>
        </w:rPr>
        <w:t>1e-9)</w:t>
      </w:r>
    </w:p>
    <w:p w14:paraId="74005FCE" w14:textId="544979ED" w:rsidR="0012762F" w:rsidRDefault="00024DDB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Acortar código</w:t>
      </w:r>
    </w:p>
    <w:p w14:paraId="21D752DD" w14:textId="3B331F50" w:rsidR="00024DDB" w:rsidRDefault="00024DDB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Cómo los programas deben de ser escritos lo más rápido posible se deben usar algunos nombres cortos para tipos de datos y otras partes de código.</w:t>
      </w:r>
    </w:p>
    <w:p w14:paraId="53C0FD3A" w14:textId="275594F6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names</w:t>
      </w:r>
      <w:proofErr w:type="spellEnd"/>
    </w:p>
    <w:p w14:paraId="19405A3E" w14:textId="0F8001BE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Usando el comando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posible dar un nombre corto a un tipo de dato:</w:t>
      </w:r>
    </w:p>
    <w:p w14:paraId="3CCF7EC9" w14:textId="19A6C55B" w:rsidR="00424132" w:rsidRDefault="00424132" w:rsidP="00024DDB">
      <w:pPr>
        <w:spacing w:line="24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typedef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long</w:t>
      </w:r>
      <w:proofErr w:type="spellEnd"/>
      <w:r>
        <w:rPr>
          <w:rFonts w:ascii="Courier New" w:hAnsi="Courier New" w:cs="Courier New"/>
        </w:rPr>
        <w:t xml:space="preserve"> </w:t>
      </w:r>
      <w:r w:rsidRPr="00424132">
        <w:rPr>
          <w:rFonts w:ascii="Courier New" w:hAnsi="Courier New" w:cs="Courier New"/>
          <w:b/>
          <w:bCs/>
        </w:rPr>
        <w:t>ll</w:t>
      </w:r>
      <w:r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424132">
        <w:rPr>
          <w:rFonts w:ascii="Courier New" w:hAnsi="Courier New" w:cs="Courier New"/>
          <w:b/>
          <w:bCs/>
        </w:rPr>
        <w:t>ll</w:t>
      </w:r>
      <w:r>
        <w:rPr>
          <w:rFonts w:ascii="Courier New" w:hAnsi="Courier New" w:cs="Courier New"/>
        </w:rPr>
        <w:t xml:space="preserve"> a = 1234; </w:t>
      </w:r>
      <w:r w:rsidRPr="00424132">
        <w:rPr>
          <w:rFonts w:ascii="Courier New" w:hAnsi="Courier New" w:cs="Courier New"/>
          <w:b/>
          <w:bCs/>
        </w:rPr>
        <w:t>ll</w:t>
      </w:r>
      <w:r>
        <w:rPr>
          <w:rFonts w:ascii="Courier New" w:hAnsi="Courier New" w:cs="Courier New"/>
        </w:rPr>
        <w:t xml:space="preserve"> b= 12435;</w:t>
      </w:r>
    </w:p>
    <w:p w14:paraId="2DEDF6D2" w14:textId="1F82E257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También puede ser usado para tipos de dato más complejos como vi para vectores de enteros o pi para pares de dos enteros.</w:t>
      </w:r>
    </w:p>
    <w:p w14:paraId="7B31F666" w14:textId="4CF2638F" w:rsidR="00424132" w:rsidRDefault="00424132" w:rsidP="00024DDB">
      <w:pPr>
        <w:spacing w:line="24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typedef</w:t>
      </w:r>
      <w:proofErr w:type="spellEnd"/>
      <w:r>
        <w:rPr>
          <w:rFonts w:ascii="Courier New" w:hAnsi="Courier New" w:cs="Courier New"/>
        </w:rPr>
        <w:t xml:space="preserve"> vector&lt;</w:t>
      </w:r>
      <w:proofErr w:type="spellStart"/>
      <w:r>
        <w:rPr>
          <w:rFonts w:ascii="Courier New" w:hAnsi="Courier New" w:cs="Courier New"/>
        </w:rPr>
        <w:t>int</w:t>
      </w:r>
      <w:proofErr w:type="spellEnd"/>
      <w:r>
        <w:rPr>
          <w:rFonts w:ascii="Courier New" w:hAnsi="Courier New" w:cs="Courier New"/>
        </w:rPr>
        <w:t>&gt; vi;</w:t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typedef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pair</w:t>
      </w:r>
      <w:proofErr w:type="spellEnd"/>
      <w:r>
        <w:rPr>
          <w:rFonts w:ascii="Courier New" w:hAnsi="Courier New" w:cs="Courier New"/>
        </w:rPr>
        <w:t>&lt;</w:t>
      </w:r>
      <w:proofErr w:type="spellStart"/>
      <w:r>
        <w:rPr>
          <w:rFonts w:ascii="Courier New" w:hAnsi="Courier New" w:cs="Courier New"/>
        </w:rPr>
        <w:t>int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int</w:t>
      </w:r>
      <w:proofErr w:type="spellEnd"/>
      <w:r>
        <w:rPr>
          <w:rFonts w:ascii="Courier New" w:hAnsi="Courier New" w:cs="Courier New"/>
        </w:rPr>
        <w:t>&gt; pi;</w:t>
      </w:r>
    </w:p>
    <w:p w14:paraId="09E23726" w14:textId="4E35B808" w:rsidR="00424132" w:rsidRDefault="00424132" w:rsidP="00024DDB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Macros</w:t>
      </w:r>
    </w:p>
    <w:p w14:paraId="2AC07733" w14:textId="27FFAFD4" w:rsidR="0074056F" w:rsidRPr="0074056F" w:rsidRDefault="00424132" w:rsidP="007405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macro significa que ciertas cadenas en el código cambiarán antes de compilación</w:t>
      </w:r>
      <w:r w:rsidR="0074056F">
        <w:rPr>
          <w:rFonts w:ascii="Times New Roman" w:hAnsi="Times New Roman" w:cs="Times New Roman"/>
          <w:sz w:val="24"/>
          <w:szCs w:val="24"/>
        </w:rPr>
        <w:t xml:space="preserve">, en C++ se definen usando el </w:t>
      </w:r>
      <w:proofErr w:type="spellStart"/>
      <w:r w:rsidR="0074056F">
        <w:rPr>
          <w:rFonts w:ascii="Times New Roman" w:hAnsi="Times New Roman" w:cs="Times New Roman"/>
          <w:sz w:val="24"/>
          <w:szCs w:val="24"/>
        </w:rPr>
        <w:t>keyword</w:t>
      </w:r>
      <w:proofErr w:type="spellEnd"/>
      <w:r w:rsidR="0074056F">
        <w:rPr>
          <w:rFonts w:ascii="Times New Roman" w:hAnsi="Times New Roman" w:cs="Times New Roman"/>
          <w:sz w:val="24"/>
          <w:szCs w:val="24"/>
        </w:rPr>
        <w:t xml:space="preserve"> #define</w:t>
      </w:r>
    </w:p>
    <w:tbl>
      <w:tblPr>
        <w:tblStyle w:val="Tablaconcuadrcula"/>
        <w:tblW w:w="8035" w:type="dxa"/>
        <w:tblLayout w:type="fixed"/>
        <w:tblLook w:val="04A0" w:firstRow="1" w:lastRow="0" w:firstColumn="1" w:lastColumn="0" w:noHBand="0" w:noVBand="1"/>
      </w:tblPr>
      <w:tblGrid>
        <w:gridCol w:w="2739"/>
        <w:gridCol w:w="2829"/>
        <w:gridCol w:w="2467"/>
      </w:tblGrid>
      <w:tr w:rsidR="0074056F" w14:paraId="669647C3" w14:textId="77777777" w:rsidTr="0074056F">
        <w:trPr>
          <w:trHeight w:val="277"/>
        </w:trPr>
        <w:tc>
          <w:tcPr>
            <w:tcW w:w="2739" w:type="dxa"/>
          </w:tcPr>
          <w:p w14:paraId="3BA11E3C" w14:textId="710BBC9E" w:rsidR="0074056F" w:rsidRDefault="0074056F" w:rsidP="00024D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Uso define</w:t>
            </w:r>
          </w:p>
        </w:tc>
        <w:tc>
          <w:tcPr>
            <w:tcW w:w="2829" w:type="dxa"/>
          </w:tcPr>
          <w:p w14:paraId="2F11A715" w14:textId="3B40FC06" w:rsidR="0074056F" w:rsidRDefault="0074056F" w:rsidP="00024D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Antes de Macros</w:t>
            </w:r>
          </w:p>
        </w:tc>
        <w:tc>
          <w:tcPr>
            <w:tcW w:w="2467" w:type="dxa"/>
          </w:tcPr>
          <w:p w14:paraId="5343AED0" w14:textId="2A0BCFAE" w:rsidR="0074056F" w:rsidRDefault="0074056F" w:rsidP="00024D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Después de Macros</w:t>
            </w:r>
          </w:p>
        </w:tc>
      </w:tr>
      <w:tr w:rsidR="0074056F" w14:paraId="34324A2B" w14:textId="77777777" w:rsidTr="0074056F">
        <w:trPr>
          <w:trHeight w:val="1609"/>
        </w:trPr>
        <w:tc>
          <w:tcPr>
            <w:tcW w:w="2739" w:type="dxa"/>
          </w:tcPr>
          <w:p w14:paraId="0F2D19E5" w14:textId="77777777" w:rsidR="0074056F" w:rsidRDefault="0074056F" w:rsidP="00024DDB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#define F </w:t>
            </w:r>
            <w:proofErr w:type="spellStart"/>
            <w:r>
              <w:rPr>
                <w:rFonts w:ascii="Courier New" w:hAnsi="Courier New" w:cs="Courier New"/>
              </w:rPr>
              <w:t>first</w:t>
            </w:r>
            <w:proofErr w:type="spellEnd"/>
          </w:p>
          <w:p w14:paraId="609E2573" w14:textId="77777777" w:rsidR="0074056F" w:rsidRDefault="0074056F" w:rsidP="00024DDB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#define S </w:t>
            </w:r>
            <w:proofErr w:type="spellStart"/>
            <w:r>
              <w:rPr>
                <w:rFonts w:ascii="Courier New" w:hAnsi="Courier New" w:cs="Courier New"/>
              </w:rPr>
              <w:t>second</w:t>
            </w:r>
            <w:proofErr w:type="spellEnd"/>
          </w:p>
          <w:p w14:paraId="11083AF3" w14:textId="77777777" w:rsidR="0074056F" w:rsidRDefault="0074056F" w:rsidP="00024DDB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#define PB </w:t>
            </w:r>
            <w:proofErr w:type="spellStart"/>
            <w:r>
              <w:rPr>
                <w:rFonts w:ascii="Courier New" w:hAnsi="Courier New" w:cs="Courier New"/>
              </w:rPr>
              <w:t>push_back</w:t>
            </w:r>
            <w:proofErr w:type="spellEnd"/>
          </w:p>
          <w:p w14:paraId="60EC0EAC" w14:textId="44033E54" w:rsidR="0074056F" w:rsidRPr="0074056F" w:rsidRDefault="0074056F" w:rsidP="00024DDB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#define MP </w:t>
            </w:r>
            <w:proofErr w:type="spellStart"/>
            <w:r>
              <w:rPr>
                <w:rFonts w:ascii="Courier New" w:hAnsi="Courier New" w:cs="Courier New"/>
              </w:rPr>
              <w:t>make_pair</w:t>
            </w:r>
            <w:proofErr w:type="spellEnd"/>
          </w:p>
        </w:tc>
        <w:tc>
          <w:tcPr>
            <w:tcW w:w="2829" w:type="dxa"/>
          </w:tcPr>
          <w:p w14:paraId="3CF71565" w14:textId="77777777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v.push_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</w:rPr>
              <w:t>back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</w:rPr>
              <w:t>make_pair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(y1, x1));</w:t>
            </w:r>
          </w:p>
          <w:p w14:paraId="6AD1069B" w14:textId="77777777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v.push_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</w:rPr>
              <w:t>back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</w:rPr>
              <w:t>make_pair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(y</w:t>
            </w:r>
            <w:r w:rsidRPr="0074056F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74056F">
              <w:rPr>
                <w:rFonts w:ascii="Courier New" w:hAnsi="Courier New" w:cs="Courier New"/>
                <w:sz w:val="20"/>
                <w:szCs w:val="20"/>
              </w:rPr>
              <w:t>, x</w:t>
            </w:r>
            <w:r w:rsidRPr="0074056F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74056F">
              <w:rPr>
                <w:rFonts w:ascii="Courier New" w:hAnsi="Courier New" w:cs="Courier New"/>
                <w:sz w:val="20"/>
                <w:szCs w:val="20"/>
              </w:rPr>
              <w:t>));</w:t>
            </w:r>
          </w:p>
          <w:p w14:paraId="5AFBB6EC" w14:textId="42101739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 xml:space="preserve"> d=v[i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first</w:t>
            </w:r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</w:rPr>
              <w:t>+v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[i].</w:t>
            </w: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second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2467" w:type="dxa"/>
          </w:tcPr>
          <w:p w14:paraId="6C33AC8B" w14:textId="77777777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v.PB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(MP(y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</w:rPr>
              <w:t>1,x</w:t>
            </w:r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</w:rPr>
              <w:t>1));</w:t>
            </w:r>
          </w:p>
          <w:p w14:paraId="53640B9B" w14:textId="77777777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v.PB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>(MP(y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</w:rPr>
              <w:t>2,x</w:t>
            </w:r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</w:rPr>
              <w:t>2);</w:t>
            </w:r>
          </w:p>
          <w:p w14:paraId="05A55ECB" w14:textId="31EB762E" w:rsidR="0074056F" w:rsidRPr="0074056F" w:rsidRDefault="0074056F" w:rsidP="00024DDB">
            <w:pPr>
              <w:jc w:val="both"/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</w:rPr>
              <w:t xml:space="preserve"> d=v</w:t>
            </w:r>
            <w:r w:rsidRPr="0074056F">
              <w:rPr>
                <w:rFonts w:ascii="Courier New" w:hAnsi="Courier New" w:cs="Courier New"/>
                <w:sz w:val="20"/>
                <w:szCs w:val="20"/>
                <w:lang w:val="es-ES"/>
              </w:rPr>
              <w:t>[i</w:t>
            </w:r>
            <w:proofErr w:type="gramStart"/>
            <w:r w:rsidRPr="0074056F">
              <w:rPr>
                <w:rFonts w:ascii="Courier New" w:hAnsi="Courier New" w:cs="Courier New"/>
                <w:sz w:val="20"/>
                <w:szCs w:val="20"/>
                <w:lang w:val="es-ES"/>
              </w:rPr>
              <w:t>].</w:t>
            </w:r>
            <w:proofErr w:type="spellStart"/>
            <w:r w:rsidRPr="0074056F">
              <w:rPr>
                <w:rFonts w:ascii="Courier New" w:hAnsi="Courier New" w:cs="Courier New"/>
                <w:sz w:val="20"/>
                <w:szCs w:val="20"/>
                <w:lang w:val="es-ES"/>
              </w:rPr>
              <w:t>F</w:t>
            </w:r>
            <w:proofErr w:type="gramEnd"/>
            <w:r w:rsidRPr="0074056F">
              <w:rPr>
                <w:rFonts w:ascii="Courier New" w:hAnsi="Courier New" w:cs="Courier New"/>
                <w:sz w:val="20"/>
                <w:szCs w:val="20"/>
                <w:lang w:val="es-ES"/>
              </w:rPr>
              <w:t>+v</w:t>
            </w:r>
            <w:proofErr w:type="spellEnd"/>
            <w:r w:rsidRPr="0074056F">
              <w:rPr>
                <w:rFonts w:ascii="Courier New" w:hAnsi="Courier New" w:cs="Courier New"/>
                <w:sz w:val="20"/>
                <w:szCs w:val="20"/>
                <w:lang w:val="es-ES"/>
              </w:rPr>
              <w:t>[i].S;</w:t>
            </w:r>
          </w:p>
        </w:tc>
      </w:tr>
    </w:tbl>
    <w:p w14:paraId="3825ACCB" w14:textId="08B74690" w:rsidR="00F525F6" w:rsidRDefault="00695C9C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También se puede usar con parámetros lo cual reduce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loops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estructuras</w:t>
      </w:r>
    </w:p>
    <w:tbl>
      <w:tblPr>
        <w:tblStyle w:val="Tablaconcuadrcula"/>
        <w:tblW w:w="8087" w:type="dxa"/>
        <w:tblLayout w:type="fixed"/>
        <w:tblLook w:val="04A0" w:firstRow="1" w:lastRow="0" w:firstColumn="1" w:lastColumn="0" w:noHBand="0" w:noVBand="1"/>
      </w:tblPr>
      <w:tblGrid>
        <w:gridCol w:w="2757"/>
        <w:gridCol w:w="2847"/>
        <w:gridCol w:w="2483"/>
      </w:tblGrid>
      <w:tr w:rsidR="00695C9C" w14:paraId="4ADAF2EA" w14:textId="77777777" w:rsidTr="00695C9C">
        <w:trPr>
          <w:trHeight w:val="106"/>
        </w:trPr>
        <w:tc>
          <w:tcPr>
            <w:tcW w:w="2757" w:type="dxa"/>
          </w:tcPr>
          <w:p w14:paraId="34550CA7" w14:textId="77777777" w:rsidR="00695C9C" w:rsidRDefault="00695C9C" w:rsidP="001A6B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Uso define</w:t>
            </w:r>
          </w:p>
        </w:tc>
        <w:tc>
          <w:tcPr>
            <w:tcW w:w="2847" w:type="dxa"/>
          </w:tcPr>
          <w:p w14:paraId="3DD323DB" w14:textId="77777777" w:rsidR="00695C9C" w:rsidRDefault="00695C9C" w:rsidP="001A6B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Antes de Macros</w:t>
            </w:r>
          </w:p>
        </w:tc>
        <w:tc>
          <w:tcPr>
            <w:tcW w:w="2483" w:type="dxa"/>
          </w:tcPr>
          <w:p w14:paraId="68136372" w14:textId="77777777" w:rsidR="00695C9C" w:rsidRDefault="00695C9C" w:rsidP="001A6B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Después de Macros</w:t>
            </w:r>
          </w:p>
        </w:tc>
      </w:tr>
      <w:tr w:rsidR="00695C9C" w14:paraId="6DB8C8DF" w14:textId="77777777" w:rsidTr="00695C9C">
        <w:trPr>
          <w:trHeight w:val="616"/>
        </w:trPr>
        <w:tc>
          <w:tcPr>
            <w:tcW w:w="2757" w:type="dxa"/>
          </w:tcPr>
          <w:p w14:paraId="4CA5E76E" w14:textId="6EF5C819" w:rsidR="00695C9C" w:rsidRPr="0074056F" w:rsidRDefault="00695C9C" w:rsidP="00695C9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#define </w:t>
            </w:r>
            <w:r>
              <w:rPr>
                <w:rFonts w:ascii="Courier New" w:hAnsi="Courier New" w:cs="Courier New"/>
              </w:rPr>
              <w:t>REP(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i,a</w:t>
            </w:r>
            <w:proofErr w:type="gramEnd"/>
            <w:r>
              <w:rPr>
                <w:rFonts w:ascii="Courier New" w:hAnsi="Courier New" w:cs="Courier New"/>
              </w:rPr>
              <w:t>,b</w:t>
            </w:r>
            <w:proofErr w:type="spellEnd"/>
            <w:r>
              <w:rPr>
                <w:rFonts w:ascii="Courier New" w:hAnsi="Courier New" w:cs="Courier New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</w:rPr>
              <w:t>for</w:t>
            </w:r>
            <w:proofErr w:type="spellEnd"/>
            <w:r>
              <w:rPr>
                <w:rFonts w:ascii="Courier New" w:hAnsi="Courier New" w:cs="Courier New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</w:rPr>
              <w:t>int</w:t>
            </w:r>
            <w:proofErr w:type="spellEnd"/>
            <w:r>
              <w:rPr>
                <w:rFonts w:ascii="Courier New" w:hAnsi="Courier New" w:cs="Courier New"/>
              </w:rPr>
              <w:t xml:space="preserve"> i=a; i&lt;=b; i++)</w:t>
            </w:r>
          </w:p>
          <w:p w14:paraId="307C9E20" w14:textId="3366B488" w:rsidR="00695C9C" w:rsidRPr="0074056F" w:rsidRDefault="00695C9C" w:rsidP="001A6BAB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2847" w:type="dxa"/>
          </w:tcPr>
          <w:p w14:paraId="37CB065F" w14:textId="75F70040" w:rsidR="00695C9C" w:rsidRDefault="00695C9C" w:rsidP="00695C9C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i=1;i&lt;=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n;i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++){</w:t>
            </w:r>
          </w:p>
          <w:p w14:paraId="1FD1962E" w14:textId="6DE2CFEF" w:rsidR="00695C9C" w:rsidRDefault="00695C9C" w:rsidP="00695C9C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search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(i);</w:t>
            </w:r>
          </w:p>
          <w:p w14:paraId="3150048D" w14:textId="77777777" w:rsidR="00695C9C" w:rsidRPr="0074056F" w:rsidRDefault="00695C9C" w:rsidP="00695C9C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1CC47BF" w14:textId="660A5141" w:rsidR="00695C9C" w:rsidRPr="0074056F" w:rsidRDefault="00695C9C" w:rsidP="001A6BA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483" w:type="dxa"/>
          </w:tcPr>
          <w:p w14:paraId="1A1886EE" w14:textId="77777777" w:rsidR="00695C9C" w:rsidRDefault="00695C9C" w:rsidP="001A6BA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REP(i,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1,n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){</w:t>
            </w:r>
          </w:p>
          <w:p w14:paraId="6AEBA8D4" w14:textId="28A53E1C" w:rsidR="00695C9C" w:rsidRPr="0074056F" w:rsidRDefault="00695C9C" w:rsidP="001A6BAB">
            <w:pPr>
              <w:jc w:val="both"/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Search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(i)</w:t>
            </w:r>
          </w:p>
        </w:tc>
      </w:tr>
    </w:tbl>
    <w:p w14:paraId="4DBE28F8" w14:textId="70A053BC" w:rsidR="00695C9C" w:rsidRPr="008659B0" w:rsidRDefault="00695C9C" w:rsidP="00024DDB">
      <w:pPr>
        <w:spacing w:line="240" w:lineRule="auto"/>
        <w:jc w:val="both"/>
        <w:rPr>
          <w:rFonts w:ascii="Courier New" w:hAnsi="Courier New" w:cs="Courier New"/>
          <w:bCs/>
          <w:iCs/>
        </w:rPr>
      </w:pPr>
      <w:r w:rsidRPr="00695C9C">
        <w:rPr>
          <w:rFonts w:ascii="Times New Roman" w:hAnsi="Times New Roman" w:cs="Times New Roman"/>
          <w:b/>
          <w:i/>
          <w:sz w:val="24"/>
          <w:szCs w:val="24"/>
        </w:rPr>
        <w:t>OJO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A veces las macros causan bugs difíciles de detectar, por </w:t>
      </w:r>
      <w:proofErr w:type="gramStart"/>
      <w:r>
        <w:rPr>
          <w:rFonts w:ascii="Times New Roman" w:hAnsi="Times New Roman" w:cs="Times New Roman"/>
          <w:bCs/>
          <w:iCs/>
          <w:sz w:val="24"/>
          <w:szCs w:val="24"/>
        </w:rPr>
        <w:t>ejemplo</w:t>
      </w:r>
      <w:proofErr w:type="gram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considere la macro para calcular el cuadrado de un número. </w:t>
      </w:r>
      <w:r>
        <w:rPr>
          <w:rFonts w:ascii="Courier New" w:hAnsi="Courier New" w:cs="Courier New"/>
          <w:bCs/>
          <w:iCs/>
        </w:rPr>
        <w:t>#define SQ(a) a*a;</w:t>
      </w:r>
      <w:r w:rsidR="008659B0">
        <w:rPr>
          <w:rFonts w:ascii="Courier New" w:hAnsi="Courier New" w:cs="Courier New"/>
          <w:bCs/>
          <w:iCs/>
        </w:rPr>
        <w:t xml:space="preserve"> </w:t>
      </w:r>
      <w:r w:rsidR="008659B0">
        <w:rPr>
          <w:rFonts w:ascii="Times New Roman" w:hAnsi="Times New Roman" w:cs="Times New Roman"/>
          <w:bCs/>
          <w:iCs/>
          <w:sz w:val="24"/>
          <w:szCs w:val="24"/>
        </w:rPr>
        <w:t xml:space="preserve">El código </w:t>
      </w:r>
      <w:proofErr w:type="spellStart"/>
      <w:r w:rsidR="008659B0">
        <w:rPr>
          <w:rFonts w:ascii="Courier New" w:hAnsi="Courier New" w:cs="Courier New"/>
          <w:bCs/>
          <w:iCs/>
        </w:rPr>
        <w:t>cout</w:t>
      </w:r>
      <w:proofErr w:type="spellEnd"/>
      <w:r w:rsidR="008659B0">
        <w:rPr>
          <w:rFonts w:ascii="Courier New" w:hAnsi="Courier New" w:cs="Courier New"/>
          <w:bCs/>
          <w:iCs/>
        </w:rPr>
        <w:t>&lt;&lt;</w:t>
      </w:r>
      <w:proofErr w:type="gramStart"/>
      <w:r w:rsidR="008659B0">
        <w:rPr>
          <w:rFonts w:ascii="Courier New" w:hAnsi="Courier New" w:cs="Courier New"/>
          <w:bCs/>
          <w:iCs/>
        </w:rPr>
        <w:t>SQ(</w:t>
      </w:r>
      <w:proofErr w:type="gramEnd"/>
      <w:r w:rsidR="008659B0">
        <w:rPr>
          <w:rFonts w:ascii="Courier New" w:hAnsi="Courier New" w:cs="Courier New"/>
          <w:bCs/>
          <w:iCs/>
        </w:rPr>
        <w:t xml:space="preserve">3+3); </w:t>
      </w:r>
      <w:r w:rsidR="008659B0">
        <w:rPr>
          <w:rFonts w:ascii="Times New Roman" w:hAnsi="Times New Roman" w:cs="Times New Roman"/>
          <w:bCs/>
          <w:iCs/>
          <w:sz w:val="24"/>
          <w:szCs w:val="24"/>
        </w:rPr>
        <w:t xml:space="preserve">corresponde al código </w:t>
      </w:r>
      <w:proofErr w:type="spellStart"/>
      <w:r w:rsidR="008659B0">
        <w:rPr>
          <w:rFonts w:ascii="Courier New" w:hAnsi="Courier New" w:cs="Courier New"/>
          <w:bCs/>
          <w:iCs/>
        </w:rPr>
        <w:t>cout</w:t>
      </w:r>
      <w:proofErr w:type="spellEnd"/>
      <w:r w:rsidR="008659B0">
        <w:rPr>
          <w:rFonts w:ascii="Courier New" w:hAnsi="Courier New" w:cs="Courier New"/>
          <w:bCs/>
          <w:iCs/>
        </w:rPr>
        <w:t xml:space="preserve">&lt;&lt;3+3*3+3; </w:t>
      </w:r>
      <w:r w:rsidR="008659B0">
        <w:rPr>
          <w:rFonts w:ascii="Times New Roman" w:hAnsi="Times New Roman" w:cs="Times New Roman"/>
          <w:bCs/>
          <w:iCs/>
          <w:sz w:val="24"/>
          <w:szCs w:val="24"/>
        </w:rPr>
        <w:t xml:space="preserve">en este caso se debe escribir de la manera </w:t>
      </w:r>
      <w:r w:rsidR="008659B0">
        <w:rPr>
          <w:rFonts w:ascii="Courier New" w:hAnsi="Courier New" w:cs="Courier New"/>
          <w:bCs/>
          <w:iCs/>
        </w:rPr>
        <w:t xml:space="preserve">#define SQ(a) </w:t>
      </w:r>
      <w:r w:rsidR="008659B0" w:rsidRPr="008659B0">
        <w:rPr>
          <w:rFonts w:ascii="Courier New" w:hAnsi="Courier New" w:cs="Courier New"/>
          <w:b/>
          <w:iCs/>
        </w:rPr>
        <w:t>(a)*(a)</w:t>
      </w:r>
    </w:p>
    <w:p w14:paraId="4B4C4F91" w14:textId="4C50396E" w:rsidR="008659B0" w:rsidRDefault="008659B0" w:rsidP="00024DDB">
      <w:p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Matemáticas</w:t>
      </w:r>
    </w:p>
    <w:p w14:paraId="3CB80269" w14:textId="5E0DB009" w:rsidR="008659B0" w:rsidRDefault="002B3543" w:rsidP="00024DDB">
      <w:pPr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F5BF3">
        <w:rPr>
          <w:rFonts w:ascii="Times New Roman" w:hAnsi="Times New Roman" w:cs="Times New Roman"/>
          <w:b/>
          <w:iCs/>
          <w:sz w:val="24"/>
          <w:szCs w:val="24"/>
        </w:rPr>
        <w:t>Progresión Aritmética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es la secuencia de números donde la diferencia entre 2 números consecutivos es constante, la formula para </w:t>
      </w:r>
      <w:r w:rsidRPr="001F5BF3">
        <w:rPr>
          <w:rFonts w:ascii="Times New Roman" w:hAnsi="Times New Roman" w:cs="Times New Roman"/>
          <w:b/>
          <w:iCs/>
          <w:sz w:val="24"/>
          <w:szCs w:val="24"/>
        </w:rPr>
        <w:t>calcular la sumatoria total puede ser calculado con la fórmula n(</w:t>
      </w:r>
      <w:proofErr w:type="spellStart"/>
      <w:r w:rsidRPr="001F5BF3">
        <w:rPr>
          <w:rFonts w:ascii="Times New Roman" w:hAnsi="Times New Roman" w:cs="Times New Roman"/>
          <w:b/>
          <w:iCs/>
          <w:sz w:val="24"/>
          <w:szCs w:val="24"/>
        </w:rPr>
        <w:t>a+</w:t>
      </w:r>
      <w:proofErr w:type="gramStart"/>
      <w:r w:rsidRPr="001F5BF3">
        <w:rPr>
          <w:rFonts w:ascii="Times New Roman" w:hAnsi="Times New Roman" w:cs="Times New Roman"/>
          <w:b/>
          <w:iCs/>
          <w:sz w:val="24"/>
          <w:szCs w:val="24"/>
        </w:rPr>
        <w:t>b</w:t>
      </w:r>
      <w:proofErr w:type="spellEnd"/>
      <w:r w:rsidRPr="001F5BF3">
        <w:rPr>
          <w:rFonts w:ascii="Times New Roman" w:hAnsi="Times New Roman" w:cs="Times New Roman"/>
          <w:b/>
          <w:iCs/>
          <w:sz w:val="24"/>
          <w:szCs w:val="24"/>
        </w:rPr>
        <w:t>)/</w:t>
      </w:r>
      <w:proofErr w:type="gramEnd"/>
      <w:r w:rsidRPr="001F5BF3">
        <w:rPr>
          <w:rFonts w:ascii="Times New Roman" w:hAnsi="Times New Roman" w:cs="Times New Roman"/>
          <w:b/>
          <w:iCs/>
          <w:sz w:val="24"/>
          <w:szCs w:val="24"/>
        </w:rPr>
        <w:t>2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donde a es el primero en secuencia y b el último en secuencia, n es la cantidad de números entre a y b</w:t>
      </w:r>
      <w:r w:rsidR="001F5BF3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E273D08" w14:textId="244B9026" w:rsidR="001F5BF3" w:rsidRDefault="001F5BF3" w:rsidP="00024DDB">
      <w:pPr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Progresión Geométrica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es la secuencia de números donde el radio entre cualquier número consecutivo es constante, </w:t>
      </w:r>
      <w:r w:rsidRPr="00AA69EB">
        <w:rPr>
          <w:rFonts w:ascii="Times New Roman" w:hAnsi="Times New Roman" w:cs="Times New Roman"/>
          <w:b/>
          <w:iCs/>
          <w:sz w:val="24"/>
          <w:szCs w:val="24"/>
        </w:rPr>
        <w:t>la suma de la progresión geométrica se calcula se usa la fórmula (</w:t>
      </w:r>
      <w:proofErr w:type="spellStart"/>
      <w:r w:rsidRPr="00AA69EB">
        <w:rPr>
          <w:rFonts w:ascii="Times New Roman" w:hAnsi="Times New Roman" w:cs="Times New Roman"/>
          <w:b/>
          <w:iCs/>
          <w:sz w:val="24"/>
          <w:szCs w:val="24"/>
        </w:rPr>
        <w:t>bk</w:t>
      </w:r>
      <w:proofErr w:type="spellEnd"/>
      <w:r w:rsidRPr="00AA69EB">
        <w:rPr>
          <w:rFonts w:ascii="Times New Roman" w:hAnsi="Times New Roman" w:cs="Times New Roman"/>
          <w:b/>
          <w:iCs/>
          <w:sz w:val="24"/>
          <w:szCs w:val="24"/>
        </w:rPr>
        <w:t>-</w:t>
      </w:r>
      <w:proofErr w:type="gramStart"/>
      <w:r w:rsidRPr="00AA69EB">
        <w:rPr>
          <w:rFonts w:ascii="Times New Roman" w:hAnsi="Times New Roman" w:cs="Times New Roman"/>
          <w:b/>
          <w:iCs/>
          <w:sz w:val="24"/>
          <w:szCs w:val="24"/>
        </w:rPr>
        <w:t>a)/</w:t>
      </w:r>
      <w:proofErr w:type="gramEnd"/>
      <w:r w:rsidRPr="00AA69EB">
        <w:rPr>
          <w:rFonts w:ascii="Times New Roman" w:hAnsi="Times New Roman" w:cs="Times New Roman"/>
          <w:b/>
          <w:iCs/>
          <w:sz w:val="24"/>
          <w:szCs w:val="24"/>
        </w:rPr>
        <w:t>k-1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donde a es el primer número y b es el último k es el radio de diferencia de dos número consecutivos. Un caso especial de </w:t>
      </w:r>
      <w:r w:rsidR="007A32D9">
        <w:rPr>
          <w:rFonts w:ascii="Times New Roman" w:hAnsi="Times New Roman" w:cs="Times New Roman"/>
          <w:bCs/>
          <w:iCs/>
          <w:sz w:val="24"/>
          <w:szCs w:val="24"/>
        </w:rPr>
        <w:t>una suma de progresión geométrica es la fórmula 1+2+4+8+…+2^n-1=(2^n)-1, que se puede sacar con la fórmula dada en la parte superior.</w:t>
      </w:r>
    </w:p>
    <w:p w14:paraId="01E5C40C" w14:textId="25557225" w:rsidR="007A32D9" w:rsidRPr="007A32D9" w:rsidRDefault="007A32D9" w:rsidP="00024DDB">
      <w:pPr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Suma Armónica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es una suma de la forma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x=1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=1+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+…+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nary>
      </m:oMath>
      <w:r w:rsidR="0006124B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, </w:t>
      </w:r>
    </w:p>
    <w:p w14:paraId="6ECD3CE5" w14:textId="77777777" w:rsidR="00695C9C" w:rsidRPr="00695C9C" w:rsidRDefault="00695C9C" w:rsidP="00024DDB">
      <w:pPr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B9CFE5D" w14:textId="77777777" w:rsidR="00840AAD" w:rsidRPr="00A87787" w:rsidRDefault="00840AAD" w:rsidP="00024D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0AAD" w:rsidRPr="00A87787" w:rsidSect="00B95038">
      <w:pgSz w:w="16838" w:h="11906" w:orient="landscape"/>
      <w:pgMar w:top="144" w:right="144" w:bottom="144" w:left="14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D6AC0"/>
    <w:multiLevelType w:val="hybridMultilevel"/>
    <w:tmpl w:val="4E9AD64E"/>
    <w:lvl w:ilvl="0" w:tplc="A490B9B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95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87"/>
    <w:rsid w:val="00024DDB"/>
    <w:rsid w:val="0006124B"/>
    <w:rsid w:val="0012762F"/>
    <w:rsid w:val="001F5BF3"/>
    <w:rsid w:val="002B351E"/>
    <w:rsid w:val="002B3543"/>
    <w:rsid w:val="00424132"/>
    <w:rsid w:val="00481D59"/>
    <w:rsid w:val="00695C9C"/>
    <w:rsid w:val="0074056F"/>
    <w:rsid w:val="007A32D9"/>
    <w:rsid w:val="00840AAD"/>
    <w:rsid w:val="008659B0"/>
    <w:rsid w:val="00A87787"/>
    <w:rsid w:val="00AA69EB"/>
    <w:rsid w:val="00B95038"/>
    <w:rsid w:val="00C110F3"/>
    <w:rsid w:val="00E3499B"/>
    <w:rsid w:val="00EC3438"/>
    <w:rsid w:val="00F5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5C5F"/>
  <w15:chartTrackingRefBased/>
  <w15:docId w15:val="{21245111-3384-4E75-A209-7EF8104E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C9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0A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740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612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1</cp:revision>
  <dcterms:created xsi:type="dcterms:W3CDTF">2022-06-23T01:02:00Z</dcterms:created>
  <dcterms:modified xsi:type="dcterms:W3CDTF">2022-06-23T03:49:00Z</dcterms:modified>
</cp:coreProperties>
</file>