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Beyond the Relay: Omni-Tools (Revised and Diversified)</w:t>
      </w:r>
    </w:p>
    <w:p>
      <w:pPr>
        <w:pStyle w:val="Heading1"/>
      </w:pPr>
      <w:r>
        <w:t>Tier 1: Omni-Tools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Manufacturer</w:t>
            </w:r>
          </w:p>
        </w:tc>
        <w:tc>
          <w:tcPr>
            <w:tcW w:type="dxa" w:w="1234"/>
          </w:tcPr>
          <w:p>
            <w:r>
              <w:t>Tier</w:t>
            </w:r>
          </w:p>
        </w:tc>
        <w:tc>
          <w:tcPr>
            <w:tcW w:type="dxa" w:w="1234"/>
          </w:tcPr>
          <w:p>
            <w:r>
              <w:t>Passive Bonuses</w:t>
            </w:r>
          </w:p>
        </w:tc>
        <w:tc>
          <w:tcPr>
            <w:tcW w:type="dxa" w:w="1234"/>
          </w:tcPr>
          <w:p>
            <w:r>
              <w:t>Special Effect (Once per Mission)</w:t>
            </w:r>
          </w:p>
        </w:tc>
        <w:tc>
          <w:tcPr>
            <w:tcW w:type="dxa" w:w="1234"/>
          </w:tcPr>
          <w:p>
            <w:r>
              <w:t>Cost</w:t>
            </w:r>
          </w:p>
        </w:tc>
        <w:tc>
          <w:tcPr>
            <w:tcW w:type="dxa" w:w="1234"/>
          </w:tcPr>
          <w:p>
            <w:r>
              <w:t>Rarity</w:t>
            </w:r>
          </w:p>
        </w:tc>
      </w:tr>
      <w:tr>
        <w:tc>
          <w:tcPr>
            <w:tcW w:type="dxa" w:w="1234"/>
          </w:tcPr>
          <w:p>
            <w:r>
              <w:t>Hahne-Kedar OT-11</w:t>
            </w:r>
          </w:p>
        </w:tc>
        <w:tc>
          <w:tcPr>
            <w:tcW w:type="dxa" w:w="1234"/>
          </w:tcPr>
          <w:p>
            <w:r>
              <w:t>Hahne-Kedar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+1 Power Range</w:t>
            </w:r>
          </w:p>
        </w:tc>
        <w:tc>
          <w:tcPr>
            <w:tcW w:type="dxa" w:w="1234"/>
          </w:tcPr>
          <w:p>
            <w:r>
              <w:t>Refund TP if a Tech attack misses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Common</w:t>
            </w:r>
          </w:p>
        </w:tc>
      </w:tr>
      <w:tr>
        <w:tc>
          <w:tcPr>
            <w:tcW w:type="dxa" w:w="1234"/>
          </w:tcPr>
          <w:p>
            <w:r>
              <w:t>Elanus 'Hornet' Interface</w:t>
            </w:r>
          </w:p>
        </w:tc>
        <w:tc>
          <w:tcPr>
            <w:tcW w:type="dxa" w:w="1234"/>
          </w:tcPr>
          <w:p>
            <w:r>
              <w:t>Elanus Risk Control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+1 Power Attack</w:t>
            </w:r>
          </w:p>
        </w:tc>
        <w:tc>
          <w:tcPr>
            <w:tcW w:type="dxa" w:w="1234"/>
          </w:tcPr>
          <w:p>
            <w:r>
              <w:t>Reroll one Tech attack roll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Common</w:t>
            </w:r>
          </w:p>
        </w:tc>
      </w:tr>
      <w:tr>
        <w:tc>
          <w:tcPr>
            <w:tcW w:type="dxa" w:w="1234"/>
          </w:tcPr>
          <w:p>
            <w:r>
              <w:t>Rosenkov 'Patchline'</w:t>
            </w:r>
          </w:p>
        </w:tc>
        <w:tc>
          <w:tcPr>
            <w:tcW w:type="dxa" w:w="1234"/>
          </w:tcPr>
          <w:p>
            <w:r>
              <w:t>Rosenkov Materials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-1 TP cost for non-damaging Tech abilities</w:t>
            </w:r>
          </w:p>
        </w:tc>
        <w:tc>
          <w:tcPr>
            <w:tcW w:type="dxa" w:w="1234"/>
          </w:tcPr>
          <w:p>
            <w:r>
              <w:t>Auto-succeed on one tech Interact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Common</w:t>
            </w:r>
          </w:p>
        </w:tc>
      </w:tr>
    </w:tbl>
    <w:p>
      <w:pPr>
        <w:pStyle w:val="Heading1"/>
      </w:pPr>
      <w:r>
        <w:t>Tier 2: Omni-Tools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Manufacturer</w:t>
            </w:r>
          </w:p>
        </w:tc>
        <w:tc>
          <w:tcPr>
            <w:tcW w:type="dxa" w:w="1234"/>
          </w:tcPr>
          <w:p>
            <w:r>
              <w:t>Tier</w:t>
            </w:r>
          </w:p>
        </w:tc>
        <w:tc>
          <w:tcPr>
            <w:tcW w:type="dxa" w:w="1234"/>
          </w:tcPr>
          <w:p>
            <w:r>
              <w:t>Passive Bonuses</w:t>
            </w:r>
          </w:p>
        </w:tc>
        <w:tc>
          <w:tcPr>
            <w:tcW w:type="dxa" w:w="1234"/>
          </w:tcPr>
          <w:p>
            <w:r>
              <w:t>Special Effect (Once per Mission)</w:t>
            </w:r>
          </w:p>
        </w:tc>
        <w:tc>
          <w:tcPr>
            <w:tcW w:type="dxa" w:w="1234"/>
          </w:tcPr>
          <w:p>
            <w:r>
              <w:t>Cost</w:t>
            </w:r>
          </w:p>
        </w:tc>
        <w:tc>
          <w:tcPr>
            <w:tcW w:type="dxa" w:w="1234"/>
          </w:tcPr>
          <w:p>
            <w:r>
              <w:t>Rarity</w:t>
            </w:r>
          </w:p>
        </w:tc>
      </w:tr>
      <w:tr>
        <w:tc>
          <w:tcPr>
            <w:tcW w:type="dxa" w:w="1234"/>
          </w:tcPr>
          <w:p>
            <w:r>
              <w:t>Serrice 'Corelink' Harness</w:t>
            </w:r>
          </w:p>
        </w:tc>
        <w:tc>
          <w:tcPr>
            <w:tcW w:type="dxa" w:w="1234"/>
          </w:tcPr>
          <w:p>
            <w:r>
              <w:t>Serrice Council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+1 Power Range, +1 Power Attack</w:t>
            </w:r>
          </w:p>
        </w:tc>
        <w:tc>
          <w:tcPr>
            <w:tcW w:type="dxa" w:w="1234"/>
          </w:tcPr>
          <w:p>
            <w:r>
              <w:t>Use a Tech ability as a Free Action</w:t>
            </w:r>
          </w:p>
        </w:tc>
        <w:tc>
          <w:tcPr>
            <w:tcW w:type="dxa" w:w="1234"/>
          </w:tcPr>
          <w:p>
            <w:r>
              <w:t>400</w:t>
            </w:r>
          </w:p>
        </w:tc>
        <w:tc>
          <w:tcPr>
            <w:tcW w:type="dxa" w:w="1234"/>
          </w:tcPr>
          <w:p>
            <w:r>
              <w:t>Rare</w:t>
            </w:r>
          </w:p>
        </w:tc>
      </w:tr>
      <w:tr>
        <w:tc>
          <w:tcPr>
            <w:tcW w:type="dxa" w:w="1234"/>
          </w:tcPr>
          <w:p>
            <w:r>
              <w:t>Armax Tactical Uplink</w:t>
            </w:r>
          </w:p>
        </w:tc>
        <w:tc>
          <w:tcPr>
            <w:tcW w:type="dxa" w:w="1234"/>
          </w:tcPr>
          <w:p>
            <w:r>
              <w:t>Armax Arsenal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+2 Power Attack</w:t>
            </w:r>
          </w:p>
        </w:tc>
        <w:tc>
          <w:tcPr>
            <w:tcW w:type="dxa" w:w="1234"/>
          </w:tcPr>
          <w:p>
            <w:r>
              <w:t>Ignore cover bonuses for one Tech attack</w:t>
            </w:r>
          </w:p>
        </w:tc>
        <w:tc>
          <w:tcPr>
            <w:tcW w:type="dxa" w:w="1234"/>
          </w:tcPr>
          <w:p>
            <w:r>
              <w:t>450</w:t>
            </w:r>
          </w:p>
        </w:tc>
        <w:tc>
          <w:tcPr>
            <w:tcW w:type="dxa" w:w="1234"/>
          </w:tcPr>
          <w:p>
            <w:r>
              <w:t>Rare</w:t>
            </w:r>
          </w:p>
        </w:tc>
      </w:tr>
      <w:tr>
        <w:tc>
          <w:tcPr>
            <w:tcW w:type="dxa" w:w="1234"/>
          </w:tcPr>
          <w:p>
            <w:r>
              <w:t>Devlon 'Pathfinder' Toolset</w:t>
            </w:r>
          </w:p>
        </w:tc>
        <w:tc>
          <w:tcPr>
            <w:tcW w:type="dxa" w:w="1234"/>
          </w:tcPr>
          <w:p>
            <w:r>
              <w:t>Devlon Industries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 TP cost for utility Tech powers</w:t>
            </w:r>
          </w:p>
        </w:tc>
        <w:tc>
          <w:tcPr>
            <w:tcW w:type="dxa" w:w="1234"/>
          </w:tcPr>
          <w:p>
            <w:r>
              <w:t>Cast one Tech ability without needing line of sight</w:t>
            </w:r>
          </w:p>
        </w:tc>
        <w:tc>
          <w:tcPr>
            <w:tcW w:type="dxa" w:w="1234"/>
          </w:tcPr>
          <w:p>
            <w:r>
              <w:t>375</w:t>
            </w:r>
          </w:p>
        </w:tc>
        <w:tc>
          <w:tcPr>
            <w:tcW w:type="dxa" w:w="1234"/>
          </w:tcPr>
          <w:p>
            <w:r>
              <w:t>Uncommon</w:t>
            </w:r>
          </w:p>
        </w:tc>
      </w:tr>
    </w:tbl>
    <w:p>
      <w:pPr>
        <w:pStyle w:val="Heading1"/>
      </w:pPr>
      <w:r>
        <w:t>Tier 3: Omni-Tools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Manufacturer</w:t>
            </w:r>
          </w:p>
        </w:tc>
        <w:tc>
          <w:tcPr>
            <w:tcW w:type="dxa" w:w="1234"/>
          </w:tcPr>
          <w:p>
            <w:r>
              <w:t>Tier</w:t>
            </w:r>
          </w:p>
        </w:tc>
        <w:tc>
          <w:tcPr>
            <w:tcW w:type="dxa" w:w="1234"/>
          </w:tcPr>
          <w:p>
            <w:r>
              <w:t>Passive Bonuses</w:t>
            </w:r>
          </w:p>
        </w:tc>
        <w:tc>
          <w:tcPr>
            <w:tcW w:type="dxa" w:w="1234"/>
          </w:tcPr>
          <w:p>
            <w:r>
              <w:t>Special Effect (Once per Mission)</w:t>
            </w:r>
          </w:p>
        </w:tc>
        <w:tc>
          <w:tcPr>
            <w:tcW w:type="dxa" w:w="1234"/>
          </w:tcPr>
          <w:p>
            <w:r>
              <w:t>Cost</w:t>
            </w:r>
          </w:p>
        </w:tc>
        <w:tc>
          <w:tcPr>
            <w:tcW w:type="dxa" w:w="1234"/>
          </w:tcPr>
          <w:p>
            <w:r>
              <w:t>Rarity</w:t>
            </w:r>
          </w:p>
        </w:tc>
      </w:tr>
      <w:tr>
        <w:tc>
          <w:tcPr>
            <w:tcW w:type="dxa" w:w="1234"/>
          </w:tcPr>
          <w:p>
            <w:r>
              <w:t>Ariake 'Phantom' Suite</w:t>
            </w:r>
          </w:p>
        </w:tc>
        <w:tc>
          <w:tcPr>
            <w:tcW w:type="dxa" w:w="1234"/>
          </w:tcPr>
          <w:p>
            <w:r>
              <w:t>Ariake Technologies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+2 Power Range, +1 Power Attack</w:t>
            </w:r>
          </w:p>
        </w:tc>
        <w:tc>
          <w:tcPr>
            <w:tcW w:type="dxa" w:w="1234"/>
          </w:tcPr>
          <w:p>
            <w:r>
              <w:t>Cast the same Tech ability twice in one action</w:t>
            </w:r>
          </w:p>
        </w:tc>
        <w:tc>
          <w:tcPr>
            <w:tcW w:type="dxa" w:w="1234"/>
          </w:tcPr>
          <w:p>
            <w:r>
              <w:t>900</w:t>
            </w:r>
          </w:p>
        </w:tc>
        <w:tc>
          <w:tcPr>
            <w:tcW w:type="dxa" w:w="1234"/>
          </w:tcPr>
          <w:p>
            <w:r>
              <w:t>Very Rare</w:t>
            </w:r>
          </w:p>
        </w:tc>
      </w:tr>
      <w:tr>
        <w:tc>
          <w:tcPr>
            <w:tcW w:type="dxa" w:w="1234"/>
          </w:tcPr>
          <w:p>
            <w:r>
              <w:t>Kassa 'Vanguard' Neural Link</w:t>
            </w:r>
          </w:p>
        </w:tc>
        <w:tc>
          <w:tcPr>
            <w:tcW w:type="dxa" w:w="1234"/>
          </w:tcPr>
          <w:p>
            <w:r>
              <w:t>Kassa Fabrication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+2 Power Attack</w:t>
            </w:r>
          </w:p>
        </w:tc>
        <w:tc>
          <w:tcPr>
            <w:tcW w:type="dxa" w:w="1234"/>
          </w:tcPr>
          <w:p>
            <w:r>
              <w:t>All Tech abilities cost -1 TP this round</w:t>
            </w:r>
          </w:p>
        </w:tc>
        <w:tc>
          <w:tcPr>
            <w:tcW w:type="dxa" w:w="1234"/>
          </w:tcPr>
          <w:p>
            <w:r>
              <w:t>1000</w:t>
            </w:r>
          </w:p>
        </w:tc>
        <w:tc>
          <w:tcPr>
            <w:tcW w:type="dxa" w:w="1234"/>
          </w:tcPr>
          <w:p>
            <w:r>
              <w:t>Very Rare</w:t>
            </w:r>
          </w:p>
        </w:tc>
      </w:tr>
      <w:tr>
        <w:tc>
          <w:tcPr>
            <w:tcW w:type="dxa" w:w="1234"/>
          </w:tcPr>
          <w:p>
            <w:r>
              <w:t>Elanus 'Sovereign' Node Array</w:t>
            </w:r>
          </w:p>
        </w:tc>
        <w:tc>
          <w:tcPr>
            <w:tcW w:type="dxa" w:w="1234"/>
          </w:tcPr>
          <w:p>
            <w:r>
              <w:t>Elanus Risk Control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+2 Power Attack</w:t>
            </w:r>
          </w:p>
        </w:tc>
        <w:tc>
          <w:tcPr>
            <w:tcW w:type="dxa" w:w="1234"/>
          </w:tcPr>
          <w:p>
            <w:r>
              <w:t>Ignore Evasion on one Tech attack</w:t>
            </w:r>
          </w:p>
        </w:tc>
        <w:tc>
          <w:tcPr>
            <w:tcW w:type="dxa" w:w="1234"/>
          </w:tcPr>
          <w:p>
            <w:r>
              <w:t>1200</w:t>
            </w:r>
          </w:p>
        </w:tc>
        <w:tc>
          <w:tcPr>
            <w:tcW w:type="dxa" w:w="1234"/>
          </w:tcPr>
          <w:p>
            <w:r>
              <w:t>Legendary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