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Serrice Council: Phantom Armor (Levels I–III)</w:t>
      </w:r>
    </w:p>
    <w:p>
      <w:r>
        <w:t>Manufacturer: Serrice Council</w:t>
        <w:br/>
        <w:t>Armor Type: Light</w:t>
        <w:br/>
        <w:t>Allowed Users: Human, Turian, Asari</w:t>
        <w:br/>
        <w:br/>
        <w:t>Description: Phantom Armor, crafted by the Serrice Council, specializes in providing strong resistance against tech and biotic attacks. Designed specifically for operatives facing high-tech and biotic threats, this armor provides reliable kinetic protection and enhanced tech/biotic defenses. The Level III armor introduces the 'Biotic Attunement' trait, significantly reducing biotic damage received.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Turian, Asari</w:t>
            </w:r>
          </w:p>
        </w:tc>
        <w:tc>
          <w:tcPr>
            <w:tcW w:type="dxa" w:w="1080"/>
          </w:tcPr>
          <w:p>
            <w:r>
              <w:t>Serrice Council</w:t>
            </w:r>
          </w:p>
        </w:tc>
        <w:tc>
          <w:tcPr>
            <w:tcW w:type="dxa" w:w="1080"/>
          </w:tcPr>
          <w:p>
            <w:r>
              <w:t>1,500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Turian, Asari</w:t>
            </w:r>
          </w:p>
        </w:tc>
        <w:tc>
          <w:tcPr>
            <w:tcW w:type="dxa" w:w="1080"/>
          </w:tcPr>
          <w:p>
            <w:r>
              <w:t>Serrice Council</w:t>
            </w:r>
          </w:p>
        </w:tc>
        <w:tc>
          <w:tcPr>
            <w:tcW w:type="dxa" w:w="1080"/>
          </w:tcPr>
          <w:p>
            <w:r>
              <w:t>3,500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+4</w:t>
            </w:r>
          </w:p>
        </w:tc>
        <w:tc>
          <w:tcPr>
            <w:tcW w:type="dxa" w:w="1080"/>
          </w:tcPr>
          <w:p>
            <w:r>
              <w:t>Biotic Attunement: Once per mission, reduce incoming biotic damage by 50% for one turn.</w:t>
            </w:r>
          </w:p>
        </w:tc>
        <w:tc>
          <w:tcPr>
            <w:tcW w:type="dxa" w:w="1080"/>
          </w:tcPr>
          <w:p>
            <w:r>
              <w:t>Human, Turian, Asari</w:t>
            </w:r>
          </w:p>
        </w:tc>
        <w:tc>
          <w:tcPr>
            <w:tcW w:type="dxa" w:w="1080"/>
          </w:tcPr>
          <w:p>
            <w:r>
              <w:t>Serrice Council</w:t>
            </w:r>
          </w:p>
        </w:tc>
        <w:tc>
          <w:tcPr>
            <w:tcW w:type="dxa" w:w="1080"/>
          </w:tcPr>
          <w:p>
            <w:r>
              <w:t>8,000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