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3.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40.jpeg" ContentType="image/jpeg"/>
  <Override PartName="/word/media/image37.jpeg" ContentType="image/jpeg"/>
  <Override PartName="/word/media/image39.png" ContentType="image/png"/>
  <Override PartName="/word/media/image35.png" ContentType="image/png"/>
  <Override PartName="/word/media/image38.png" ContentType="image/png"/>
  <Override PartName="/word/media/image34.png" ContentType="image/png"/>
  <Override PartName="/word/media/image33.png" ContentType="image/png"/>
  <Override PartName="/word/media/image36.jpeg" ContentType="image/jpeg"/>
  <Override PartName="/word/media/image32.png" ContentType="image/png"/>
  <Override PartName="/word/media/image3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rFonts w:ascii="Franklin Gothic Medium" w:hAnsi="Franklin Gothic Medium"/>
        </w:rPr>
      </w:pPr>
      <w:r>
        <w:rPr>
          <w:rFonts w:ascii="Franklin Gothic Medium" w:hAnsi="Franklin Gothic Medium"/>
        </w:rPr>
        <w:t>Version / Datum: 1.0 / 27.10.2015</w:t>
        <w:drawing>
          <wp:anchor behindDoc="0" distT="0" distB="0" distL="0" distR="0" simplePos="0" locked="0" layoutInCell="1" allowOverlap="1" relativeHeight="0">
            <wp:simplePos x="0" y="0"/>
            <wp:positionH relativeFrom="column">
              <wp:posOffset>3759200</wp:posOffset>
            </wp:positionH>
            <wp:positionV relativeFrom="paragraph">
              <wp:posOffset>-9525</wp:posOffset>
            </wp:positionV>
            <wp:extent cx="1905000" cy="2857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w:t>
      </w:r>
      <w:r>
        <w:rPr>
          <w:rFonts w:ascii="Franklin Gothic Medium" w:hAnsi="Franklin Gothic Medium"/>
        </w:rPr>
        <w:t>[2] - [5]</w:t>
      </w:r>
      <w:r>
        <w:rPr>
          <w:rFonts w:ascii="Franklin Gothic Medium" w:hAnsi="Franklin Gothic Medium"/>
        </w:rPr>
        <w:t xml:space="preserve">, scheitern aber in der Praxis häufig auf Grund seines invasiven Charakters und komplexen Versuchsaufbaus. Ziel des Projekts ist die Entwicklung eines Systems, dass Körperfunktionen (EEG und EKG Signalen) überwacht und diese auswertet, ohne den Fahrer zu beeinträchtigen. </w:t>
      </w:r>
      <w:r>
        <w:rPr>
          <w:rFonts w:ascii="Franklin Gothic Medium" w:hAnsi="Franklin Gothic Medium"/>
        </w:rPr>
        <w:t xml:space="preserve">Hierfür soll das klassische EKG (3 Elektroden) durch ein EKG Brustband ersetzt werden. </w:t>
      </w:r>
      <w:r>
        <w:rPr>
          <w:rFonts w:ascii="Franklin Gothic Medium" w:hAnsi="Franklin Gothic Medium"/>
        </w:rPr>
        <w:t>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 (Fahrsimulator der Reutlingen University)</w:t>
      </w:r>
    </w:p>
    <w:p>
      <w:pPr>
        <w:pStyle w:val="Normal"/>
        <w:numPr>
          <w:ilvl w:val="0"/>
          <w:numId w:val="1"/>
        </w:numPr>
        <w:rPr>
          <w:rFonts w:ascii="Franklin Gothic Medium" w:hAnsi="Franklin Gothic Medium"/>
        </w:rPr>
      </w:pPr>
      <w:r>
        <w:rPr>
          <w:rFonts w:ascii="Franklin Gothic Medium" w:hAnsi="Franklin Gothic Medium"/>
        </w:rPr>
        <w:t>Erkennung von Müdigkeit des Fahrers anhand von EEG- / EKG- Signalen</w:t>
      </w:r>
    </w:p>
    <w:p>
      <w:pPr>
        <w:sectPr>
          <w:headerReference w:type="default" r:id="rId3"/>
          <w:headerReference w:type="first" r:id="rId4"/>
          <w:footerReference w:type="default" r:id="rId5"/>
          <w:footerReference w:type="first" r:id="rId6"/>
          <w:type w:val="nextPage"/>
          <w:pgSz w:w="11909" w:h="16834"/>
          <w:pgMar w:left="1440" w:right="864" w:header="0" w:top="1134" w:footer="1650" w:bottom="1707" w:gutter="0"/>
          <w:pgNumType w:fmt="decimal"/>
          <w:formProt w:val="false"/>
          <w:titlePg/>
          <w:textDirection w:val="lrTb"/>
          <w:docGrid w:type="default" w:linePitch="240" w:charSpace="4294961151"/>
        </w:sectPr>
        <w:pStyle w:val="Normal"/>
        <w:numPr>
          <w:ilvl w:val="0"/>
          <w:numId w:val="1"/>
        </w:numPr>
        <w:rPr>
          <w:rFonts w:ascii="Franklin Gothic Medium" w:hAnsi="Franklin Gothic Medium"/>
        </w:rPr>
      </w:pPr>
      <w:r>
        <w:rPr>
          <w:rFonts w:ascii="Franklin Gothic Medium" w:hAnsi="Franklin Gothic Medium"/>
        </w:rPr>
        <w:t>Warnungen an den Fahrer bei erkannter Müdigkeit über ein Interface des Fahrsimulator</w:t>
      </w:r>
    </w:p>
    <w:p>
      <w:pPr>
        <w:pStyle w:val="Berschrift1"/>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hyperlink r:id="rId7">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rPr>
        <w:t>Integration des EKG Brustbandes und des EEGs in die Infrastruktur des Simulationsumfelds (Vorarbeiten sind vorhanden)</w:t>
      </w:r>
    </w:p>
    <w:p>
      <w:pPr>
        <w:pStyle w:val="NormalWeb"/>
        <w:numPr>
          <w:ilvl w:val="0"/>
          <w:numId w:val="1"/>
        </w:numPr>
        <w:rPr>
          <w:rFonts w:ascii="Franklin Gothic Medium" w:hAnsi="Franklin Gothic Medium"/>
        </w:rPr>
      </w:pPr>
      <w:r>
        <w:rPr>
          <w:rFonts w:ascii="Franklin Gothic Medium" w:hAnsi="Franklin Gothic Medium"/>
        </w:rPr>
        <w:t xml:space="preserve">Recherche zu erkennbaren Zeichen von Müdigkeit und </w:t>
      </w:r>
      <w:r>
        <w:rPr>
          <w:rFonts w:ascii="Franklin Gothic Medium" w:hAnsi="Franklin Gothic Medium"/>
        </w:rPr>
        <w:t>S</w:t>
      </w:r>
      <w:r>
        <w:rPr>
          <w:rFonts w:ascii="Franklin Gothic Medium" w:hAnsi="Franklin Gothic Medium"/>
        </w:rPr>
        <w:t>uch</w:t>
      </w:r>
      <w:r>
        <w:rPr>
          <w:rFonts w:ascii="Franklin Gothic Medium" w:hAnsi="Franklin Gothic Medium"/>
        </w:rPr>
        <w:t>e</w:t>
      </w:r>
      <w:r>
        <w:rPr>
          <w:rFonts w:ascii="Franklin Gothic Medium" w:hAnsi="Franklin Gothic Medium"/>
        </w:rPr>
        <w:t xml:space="preserve"> nach geeigneten Datenbanken. </w:t>
      </w:r>
    </w:p>
    <w:p>
      <w:pPr>
        <w:pStyle w:val="NormalWeb"/>
        <w:numPr>
          <w:ilvl w:val="0"/>
          <w:numId w:val="1"/>
        </w:numPr>
        <w:rPr>
          <w:rFonts w:ascii="Franklin Gothic Medium" w:hAnsi="Franklin Gothic Medium"/>
        </w:rPr>
      </w:pPr>
      <w:r>
        <w:rPr>
          <w:rFonts w:ascii="Franklin Gothic Medium" w:hAnsi="Franklin Gothic Medium"/>
        </w:rPr>
        <w:t xml:space="preserve">Durchführung von Testfahrten im Simulator und Aufnahme von Testdaten mit übermüdeten Fahrern. Die Testfahrten werden per Video aufgezeichnet und später manuell mit „Müdigkeitszeichen“ (Gähnen, Kopf fällt nach vorn) markiert. </w:t>
      </w:r>
      <w:r>
        <w:rPr>
          <w:rFonts w:ascii="Franklin Gothic Medium" w:hAnsi="Franklin Gothic Medium"/>
        </w:rPr>
        <w:t>Weiterhin wird das Fahrverhalten zur Analyse hinzugezogen (bspw. Ruckartiges Gegenlenken)</w:t>
      </w:r>
    </w:p>
    <w:p>
      <w:pPr>
        <w:pStyle w:val="NormalWeb"/>
        <w:numPr>
          <w:ilvl w:val="0"/>
          <w:numId w:val="1"/>
        </w:numPr>
        <w:rPr>
          <w:rFonts w:ascii="Franklin Gothic Medium" w:hAnsi="Franklin Gothic Medium"/>
        </w:rPr>
      </w:pPr>
      <w:r>
        <w:rPr>
          <w:rFonts w:ascii="Franklin Gothic Medium" w:hAnsi="Franklin Gothic Medium"/>
        </w:rPr>
        <w:t>Datenaufbereitung der EEG / EKG Signale</w:t>
      </w:r>
    </w:p>
    <w:p>
      <w:pPr>
        <w:pStyle w:val="NormalWeb"/>
        <w:numPr>
          <w:ilvl w:val="0"/>
          <w:numId w:val="1"/>
        </w:numPr>
        <w:rPr>
          <w:rFonts w:ascii="Franklin Gothic Medium" w:hAnsi="Franklin Gothic Medium"/>
        </w:rPr>
      </w:pPr>
      <w:r>
        <w:rPr>
          <w:rFonts w:ascii="Franklin Gothic Medium" w:hAnsi="Franklin Gothic Medium"/>
        </w:rPr>
        <w:t>Prototypische Implementierung eines Machine Learning Algorithmus zur Erkennung von Müdigkeit</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 das klassische EKG mit dem Brustband ersetzt werden, später evtl. Ein Pulsmesser am Handgelenk. Das EEG dient während der Entwicklung zur Validierung.</w:t>
      </w:r>
    </w:p>
    <w:p>
      <w:pPr>
        <w:pStyle w:val="NormalWeb"/>
        <w:numPr>
          <w:ilvl w:val="0"/>
          <w:numId w:val="2"/>
        </w:numPr>
        <w:rPr>
          <w:rFonts w:ascii="Franklin Gothic Medium" w:hAnsi="Franklin Gothic Medium"/>
        </w:rPr>
      </w:pPr>
      <w:r>
        <w:rPr>
          <w:rFonts w:ascii="Franklin Gothic Medium" w:hAnsi="Franklin Gothic Medium"/>
        </w:rPr>
        <w:t xml:space="preserve">Müdigkeitserkennung mit einer Analyse der </w:t>
      </w:r>
      <w:r>
        <w:rPr>
          <w:rFonts w:ascii="Franklin Gothic Medium" w:hAnsi="Franklin Gothic Medium"/>
        </w:rPr>
        <w:t xml:space="preserve">Heart Rate Variability </w:t>
      </w:r>
      <w:r>
        <w:rPr>
          <w:rFonts w:ascii="Franklin Gothic Medium" w:hAnsi="Franklin Gothic Medium"/>
        </w:rPr>
        <w:t>(HRV) und einem EKG lieferten zuverlässige Ergebnisse [2], [3]</w:t>
      </w:r>
    </w:p>
    <w:p>
      <w:pPr>
        <w:pStyle w:val="NormalWeb"/>
        <w:numPr>
          <w:ilvl w:val="1"/>
          <w:numId w:val="2"/>
        </w:numPr>
        <w:rPr>
          <w:rFonts w:ascii="Franklin Gothic Medium" w:hAnsi="Franklin Gothic Medium"/>
        </w:rPr>
      </w:pPr>
      <w:r>
        <w:rPr>
          <w:rFonts w:ascii="Franklin Gothic Medium" w:hAnsi="Franklin Gothic Medium"/>
        </w:rPr>
        <w:t>Es werden ähnlich gute Ergebnisse mit dem Brustband erwartet</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w:t>
      </w:r>
      <w:r>
        <w:rPr>
          <w:rFonts w:ascii="Franklin Gothic Medium" w:hAnsi="Franklin Gothic Medium"/>
        </w:rPr>
        <w:t>Januar</w:t>
      </w:r>
      <w:r>
        <w:rPr>
          <w:rFonts w:ascii="Franklin Gothic Medium" w:hAnsi="Franklin Gothic Medium"/>
        </w:rPr>
        <w:t>)</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und des EKG Brustbandes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Application-Skeleton das EEG-Daten vom Simulator empfangen kann</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rFonts w:ascii="Franklin Gothic Medium" w:hAnsi="Franklin Gothic Medium"/>
        </w:rPr>
      </w:pPr>
      <w:r>
        <w:rPr>
          <w:rFonts w:ascii="Franklin Gothic Medium" w:hAnsi="Franklin Gothic Medium"/>
        </w:rPr>
        <w:t>Geplante Ergebnisse Meilenstein 2 (März)</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Application-Skeleton kann EKG-Daten vom Simulator empfangen</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Aufgenommene Testdaten und Videos mit übermüdetem Fahrer (~3 Teilnehmer)</w:t>
      </w:r>
    </w:p>
    <w:p>
      <w:pPr>
        <w:pStyle w:val="Berschrift2"/>
        <w:rPr>
          <w:rFonts w:ascii="Franklin Gothic Medium" w:hAnsi="Franklin Gothic Medium"/>
        </w:rPr>
      </w:pPr>
      <w:r>
        <w:rPr>
          <w:rFonts w:ascii="Franklin Gothic Medium" w:hAnsi="Franklin Gothic Medium"/>
        </w:rPr>
        <w:t>Geplante Ergebnisse Meilenstein 3 (Mai)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Aufbereitete Testdaten die zum Training des Klassifikators geeignet sind</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Prototypische Implementierung eines Neuronalen Netzes zur Erkennung von Müdigkeit</w:t>
      </w:r>
    </w:p>
    <w:p>
      <w:pPr>
        <w:pStyle w:val="Berschrift2"/>
        <w:rPr>
          <w:rFonts w:ascii="Franklin Gothic Medium" w:hAnsi="Franklin Gothic Medium"/>
        </w:rPr>
      </w:pPr>
      <w:r>
        <w:rPr>
          <w:rFonts w:ascii="Franklin Gothic Medium" w:hAnsi="Franklin Gothic Medium"/>
        </w:rPr>
        <w:t>Geplante Ergebnisse Meilenstein 4 (Juli)</w:t>
      </w:r>
    </w:p>
    <w:p>
      <w:pPr>
        <w:pStyle w:val="Titel1LTGliederung2"/>
        <w:numPr>
          <w:ilvl w:val="0"/>
          <w:numId w:val="5"/>
        </w:numPr>
        <w:rPr>
          <w:rFonts w:ascii="Franklin Gothic Medium" w:hAnsi="Franklin Gothic Medium"/>
          <w:color w:val="000000"/>
          <w:sz w:val="24"/>
          <w:szCs w:val="24"/>
        </w:rPr>
      </w:pPr>
      <w:r>
        <w:rPr>
          <w:rFonts w:ascii="Franklin Gothic Medium" w:hAnsi="Franklin Gothic Medium"/>
          <w:color w:val="000000"/>
          <w:sz w:val="24"/>
          <w:szCs w:val="24"/>
        </w:rPr>
        <w:t>Portierung und Test des Systems in ein echten Fahrzeug</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w:t>
      </w:r>
      <w:r>
        <w:rPr>
          <w:rFonts w:ascii="Franklin Gothic Medium" w:hAnsi="Franklin Gothic Medium"/>
        </w:rPr>
        <w:t xml:space="preserve">Die </w:t>
      </w:r>
      <w:bookmarkStart w:id="1" w:name="__DdeLink__193_1335946929"/>
      <w:r>
        <w:rPr>
          <w:rFonts w:ascii="Franklin Gothic Medium" w:hAnsi="Franklin Gothic Medium"/>
        </w:rPr>
        <w:t xml:space="preserve">Heart Rate Variability </w:t>
      </w:r>
      <w:r>
        <w:rPr>
          <w:rFonts w:ascii="Franklin Gothic Medium" w:hAnsi="Franklin Gothic Medium"/>
        </w:rPr>
        <w:t xml:space="preserve">(HRV) </w:t>
      </w:r>
      <w:bookmarkEnd w:id="1"/>
      <w:r>
        <w:rPr>
          <w:rFonts w:ascii="Franklin Gothic Medium" w:hAnsi="Franklin Gothic Medium"/>
        </w:rPr>
        <w:t xml:space="preserve">zeigte sich in der Literaturrecherche als verlässliche Größe, um Müdigkeit mit einem EKG zu erkennen [2][3]. Mit einem Brustband wurde dieser Versuch noch nicht durchgeführt. </w:t>
      </w:r>
    </w:p>
    <w:p>
      <w:pPr>
        <w:pStyle w:val="NormalWeb"/>
        <w:rPr>
          <w:rFonts w:ascii="Franklin Gothic Medium" w:hAnsi="Franklin Gothic Medium"/>
        </w:rPr>
      </w:pPr>
      <w:r>
        <w:rPr>
          <w:rFonts w:ascii="Franklin Gothic Medium" w:hAnsi="Franklin Gothic Medium"/>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pPr>
      <w:r>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w:t>
        <w:t xml:space="preserve"> artificial neural network. Medical Engineering &amp; Physics, 24(5):349 – 360,</w:t>
        <w:t xml:space="preserve">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w:t>
      </w:r>
      <w:r>
        <w:rPr>
          <w:rFonts w:ascii="Franklin Gothic Medium" w:hAnsi="Franklin Gothic Medium"/>
          <w:sz w:val="24"/>
          <w:szCs w:val="24"/>
        </w:rPr>
        <w:t>6</w:t>
      </w:r>
      <w:r>
        <w:rPr>
          <w:rFonts w:ascii="Franklin Gothic Medium" w:hAnsi="Franklin Gothic Medium"/>
          <w:sz w:val="24"/>
          <w:szCs w:val="24"/>
        </w:rPr>
        <w:t>]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rStyle w:val="Internetlink"/>
          <w:rFonts w:ascii="Franklin Gothic Medium" w:hAnsi="Franklin Gothic Medium"/>
        </w:rPr>
      </w:pPr>
      <w:hyperlink r:id="rId8">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3" w:type="dxa"/>
          <w:bottom w:w="0" w:type="dxa"/>
          <w:right w:w="108" w:type="dxa"/>
        </w:tblCellMar>
      </w:tblPr>
      <w:tblGrid>
        <w:gridCol w:w="995"/>
        <w:gridCol w:w="2126"/>
        <w:gridCol w:w="6003"/>
      </w:tblGrid>
      <w:tr>
        <w:trPr>
          <w:cantSplit w:val="false"/>
        </w:trPr>
        <w:tc>
          <w:tcPr>
            <w:tcW w:w="9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cantSplit w:val="false"/>
        </w:trPr>
        <w:tc>
          <w:tcPr>
            <w:tcW w:w="9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1.0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cantSplit w:val="false"/>
        </w:trPr>
        <w:tc>
          <w:tcPr>
            <w:tcW w:w="9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1.1</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cantSplit w:val="false"/>
        </w:trPr>
        <w:tc>
          <w:tcPr>
            <w:tcW w:w="9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2.0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3" w:type="dxa"/>
            </w:tcMar>
          </w:tcPr>
          <w:p>
            <w:pPr>
              <w:pStyle w:val="HFlietext"/>
              <w:spacing w:before="0" w:after="120"/>
              <w:rPr>
                <w:rFonts w:ascii="Franklin Gothic Medium" w:hAnsi="Franklin Gothic Medium"/>
              </w:rPr>
            </w:pPr>
            <w:r>
              <w:rPr>
                <w:rFonts w:ascii="Franklin Gothic Medium" w:hAnsi="Franklin Gothic Medium"/>
              </w:rPr>
              <w:t xml:space="preserve">Änderungen </w:t>
            </w:r>
            <w:r>
              <w:rPr>
                <w:rFonts w:ascii="Franklin Gothic Medium" w:hAnsi="Franklin Gothic Medium"/>
              </w:rPr>
              <w:t xml:space="preserve">nach </w:t>
            </w:r>
            <w:r>
              <w:rPr>
                <w:rFonts w:ascii="Franklin Gothic Medium" w:hAnsi="Franklin Gothic Medium"/>
              </w:rPr>
              <w:t xml:space="preserve">Feedback </w:t>
            </w:r>
            <w:r>
              <w:rPr>
                <w:rFonts w:ascii="Franklin Gothic Medium" w:hAnsi="Franklin Gothic Medium"/>
              </w:rPr>
              <w:t>(24.11.)</w:t>
            </w:r>
          </w:p>
          <w:p>
            <w:pPr>
              <w:pStyle w:val="HFlietext"/>
              <w:numPr>
                <w:ilvl w:val="0"/>
                <w:numId w:val="6"/>
              </w:numPr>
              <w:rPr>
                <w:rFonts w:ascii="Franklin Gothic Medium" w:hAnsi="Franklin Gothic Medium"/>
              </w:rPr>
            </w:pPr>
            <w:r>
              <w:rPr>
                <w:rFonts w:ascii="Franklin Gothic Medium" w:hAnsi="Franklin Gothic Medium"/>
              </w:rPr>
              <w:t>Zu e</w:t>
            </w:r>
            <w:r>
              <w:rPr>
                <w:rFonts w:ascii="Franklin Gothic Medium" w:hAnsi="Franklin Gothic Medium"/>
              </w:rPr>
              <w:t>rwartende</w:t>
            </w:r>
            <w:r>
              <w:rPr>
                <w:rFonts w:ascii="Franklin Gothic Medium" w:hAnsi="Franklin Gothic Medium"/>
              </w:rPr>
              <w:t>s</w:t>
            </w:r>
            <w:r>
              <w:rPr>
                <w:rFonts w:ascii="Franklin Gothic Medium" w:hAnsi="Franklin Gothic Medium"/>
              </w:rPr>
              <w:t xml:space="preserve">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9"/>
      <w:footerReference w:type="default" r:id="rId10"/>
      <w:type w:val="nextPage"/>
      <w:pgSz w:w="11906" w:h="16838"/>
      <w:pgMar w:left="1474" w:right="1410" w:header="0" w:top="1134" w:footer="1650" w:bottom="184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anklin Gothic Medium">
    <w:charset w:val="01"/>
    <w:family w:val="roman"/>
    <w:pitch w:val="variable"/>
  </w:font>
  <w:font w:name="RotisSansSerifRegular">
    <w:charset w:val="01"/>
    <w:family w:val="roman"/>
    <w:pitch w:val="variable"/>
  </w:font>
  <w:font w:name="Times New Roman">
    <w:charset w:val="01"/>
    <w:family w:val="roman"/>
    <w:pitch w:val="variable"/>
  </w:font>
  <w:font w:name="Microsoft YaHei">
    <w:charset w:val="01"/>
    <w:family w:val="roman"/>
    <w:pitch w:val="variable"/>
  </w:font>
  <w:font w:name="Arial">
    <w:charset w:val="01"/>
    <w:family w:val="roman"/>
    <w:pitch w:val="variable"/>
  </w:font>
  <w:font w:name="FreeSan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15pt;height:18.25pt" coordorigin="160,15320" coordsize="11083,365">
          <v:rect id="shape_0" stroked="f" style="position:absolute;left:160;top:15320;width:11082;height:364;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0</w:t>
                </w:r>
                <w:r>
                  <w:fldChar w:fldCharType="end"/>
                </w:r>
                <w:r>
                  <w:rPr/>
                  <w:t xml:space="preserve"> von </w:t>
                </w:r>
                <w:r>
                  <w:rPr/>
                  <w:fldChar w:fldCharType="begin"/>
                </w:r>
                <w:r>
                  <w:instrText> NUMPAGES </w:instrText>
                </w:r>
                <w:r>
                  <w:fldChar w:fldCharType="separate"/>
                </w:r>
                <w:r>
                  <w:t>6</w:t>
                </w:r>
                <w:r>
                  <w:fldChar w:fldCharType="end"/>
                </w:r>
              </w:p>
            </w:txbxContent>
          </v:textbox>
          <w10:wrap type="square"/>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15pt;height:18.25pt" coordorigin="160,15320" coordsize="11083,365">
          <v:rect id="shape_0" stroked="f" style="position:absolute;left:160;top:15320;width:11082;height:364;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1</w:t>
                </w:r>
                <w:r>
                  <w:fldChar w:fldCharType="end"/>
                </w:r>
                <w:r>
                  <w:rPr/>
                  <w:t xml:space="preserve"> von </w:t>
                </w:r>
                <w:r>
                  <w:rPr/>
                  <w:fldChar w:fldCharType="begin"/>
                </w:r>
                <w:r>
                  <w:instrText> NUMPAGES </w:instrText>
                </w:r>
                <w:r>
                  <w:fldChar w:fldCharType="separate"/>
                </w:r>
                <w:r>
                  <w:t>6</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15pt;height:56.65pt" coordorigin="220,15320" coordsize="11083,1133">
          <v:shapetype id="shapetype_202" coordsize="21600,21600" o:spt="202" path="m,l,21600l21600,21600l21600,xe">
            <v:stroke joinstyle="miter"/>
            <v:path gradientshapeok="t" o:connecttype="rect"/>
          </v:shapetype>
          <v:shape id="shape_0" stroked="f" style="position:absolute;left:1121;top:15721;width:9469;height:731;mso-position-horizontal-relative:page" type="shapetype_202">
            <v:wrap v:type="none"/>
            <v:fill on="false" detectmouseclick="t"/>
            <v:stroke color="#3465a4" joinstyle="round" endcap="flat"/>
          </v:shape>
          <v:rect id="shape_0" stroked="f" style="position:absolute;left:220;top:15320;width:11082;height:364;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6</w:t>
                </w:r>
                <w:r>
                  <w:fldChar w:fldCharType="end"/>
                </w:r>
                <w:r>
                  <w:rPr/>
                  <w:t xml:space="preserve"> von </w:t>
                </w:r>
                <w:r>
                  <w:rPr/>
                  <w:fldChar w:fldCharType="begin"/>
                </w:r>
                <w:r>
                  <w:instrText> NUMPAGES </w:instrText>
                </w:r>
                <w:r>
                  <w:fldChar w:fldCharType="separate"/>
                </w:r>
                <w:r>
                  <w:t>6</w:t>
                </w:r>
                <w:r>
                  <w:fldChar w:fldCharType="end"/>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1" name="Picture"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SRT_Grau"/>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2" name="Picture"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_HSRT_INF_4C"/>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25">
          <wp:simplePos x="0" y="0"/>
          <wp:positionH relativeFrom="page">
            <wp:posOffset>4625340</wp:posOffset>
          </wp:positionH>
          <wp:positionV relativeFrom="page">
            <wp:posOffset>749300</wp:posOffset>
          </wp:positionV>
          <wp:extent cx="2063115" cy="504825"/>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6">
          <wp:simplePos x="0" y="0"/>
          <wp:positionH relativeFrom="page">
            <wp:posOffset>953770</wp:posOffset>
          </wp:positionH>
          <wp:positionV relativeFrom="page">
            <wp:posOffset>744855</wp:posOffset>
          </wp:positionV>
          <wp:extent cx="1211580" cy="50673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3">
          <wp:simplePos x="0" y="0"/>
          <wp:positionH relativeFrom="page">
            <wp:posOffset>4625340</wp:posOffset>
          </wp:positionH>
          <wp:positionV relativeFrom="page">
            <wp:posOffset>749300</wp:posOffset>
          </wp:positionV>
          <wp:extent cx="2063115" cy="50482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19">
          <wp:simplePos x="0" y="0"/>
          <wp:positionH relativeFrom="page">
            <wp:posOffset>953770</wp:posOffset>
          </wp:positionH>
          <wp:positionV relativeFrom="page">
            <wp:posOffset>744855</wp:posOffset>
          </wp:positionV>
          <wp:extent cx="1211580" cy="50673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unhideWhenUsed="1" w:semiHidden="1" w:qFormat="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rPr/>
  </w:style>
  <w:style w:type="character" w:styleId="AbsatzStandardschriftart1" w:customStyle="1">
    <w:name w:val="Absatz-Standardschriftart1"/>
    <w:semiHidden/>
    <w:rsid w:val="00ce7edb"/>
    <w:rPr/>
  </w:style>
  <w:style w:type="character" w:styleId="KopfzeileZchn" w:customStyle="1">
    <w:name w:val="Kopfzeile Zchn"/>
    <w:uiPriority w:val="99"/>
    <w:link w:val="Kopfzeile"/>
    <w:rsid w:val="00445496"/>
    <w:rPr>
      <w:rFonts w:ascii="Franklin Gothic Book" w:hAnsi="Franklin Gothic Book"/>
      <w:sz w:val="24"/>
      <w:szCs w:val="24"/>
      <w:lang w:eastAsia="en-US"/>
    </w:rPr>
  </w:style>
  <w:style w:type="character" w:styleId="FuzeileZchn" w:customStyle="1">
    <w:name w:val="Fußzeile Zchn"/>
    <w:link w:val="Fuzeile"/>
    <w:rsid w:val="0083029c"/>
    <w:rPr>
      <w:rFonts w:ascii="Franklin Gothic Book" w:hAnsi="Franklin Gothic Book"/>
      <w:sz w:val="24"/>
      <w:szCs w:val="24"/>
      <w:lang w:eastAsia="en-US"/>
    </w:rPr>
  </w:style>
  <w:style w:type="character" w:styleId="Berschrift1Zchn" w:customStyle="1">
    <w:name w:val="Überschrift 1 Zchn"/>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rPr>
      <w:rFonts w:cs="Courier New"/>
    </w:rPr>
  </w:style>
  <w:style w:type="character" w:styleId="Aufzhlungszeichen">
    <w:name w:val="Aufzählungszeichen"/>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unhideWhenUsed/>
    <w:rsid w:val="00ac063e"/>
    <w:basedOn w:val="Normal"/>
    <w:pPr>
      <w:spacing w:before="0" w:after="280"/>
    </w:pPr>
    <w:rPr>
      <w:rFonts w:ascii="Times New Roman" w:hAnsi="Times New Roman" w:eastAsia="Times New Roman"/>
      <w:lang w:eastAsia="de-DE"/>
    </w:rPr>
  </w:style>
  <w:style w:type="paragraph" w:styleId="Rahmeninhalt">
    <w:name w:val="Rahmeninhalt"/>
    <w:basedOn w:val="Normal"/>
    <w:pPr/>
    <w:rPr/>
  </w:style>
  <w:style w:type="paragraph" w:styleId="ObjektmitPfeilspitze">
    <w:name w:val="Objekt mit Pfeilspitz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pPr>
      <w:spacing w:before="0" w:after="0"/>
      <w:ind w:left="0" w:right="0" w:hanging="0"/>
    </w:pPr>
    <w:rPr>
      <w:rFonts w:ascii="FreeSans" w:hAnsi="FreeSans"/>
      <w:color w:val="000000"/>
      <w:sz w:val="36"/>
    </w:rPr>
  </w:style>
  <w:style w:type="paragraph" w:styleId="Gray2">
    <w:name w:val="gray2"/>
    <w:basedOn w:val="Default"/>
    <w:pPr>
      <w:spacing w:before="0" w:after="0"/>
      <w:ind w:left="0" w:right="0" w:hanging="0"/>
    </w:pPr>
    <w:rPr>
      <w:rFonts w:ascii="FreeSans" w:hAnsi="FreeSans"/>
      <w:color w:val="000000"/>
      <w:sz w:val="36"/>
    </w:rPr>
  </w:style>
  <w:style w:type="paragraph" w:styleId="Gray3">
    <w:name w:val="gray3"/>
    <w:basedOn w:val="Default"/>
    <w:pPr>
      <w:spacing w:before="0" w:after="0"/>
      <w:ind w:left="0" w:right="0" w:hanging="0"/>
    </w:pPr>
    <w:rPr>
      <w:rFonts w:ascii="FreeSans" w:hAnsi="FreeSans"/>
      <w:color w:val="000000"/>
      <w:sz w:val="36"/>
    </w:rPr>
  </w:style>
  <w:style w:type="paragraph" w:styleId="Bw1">
    <w:name w:val="bw1"/>
    <w:basedOn w:val="Default"/>
    <w:pPr>
      <w:spacing w:before="0" w:after="0"/>
      <w:ind w:left="0" w:right="0" w:hanging="0"/>
    </w:pPr>
    <w:rPr>
      <w:rFonts w:ascii="FreeSans" w:hAnsi="FreeSans"/>
      <w:color w:val="000000"/>
      <w:sz w:val="36"/>
    </w:rPr>
  </w:style>
  <w:style w:type="paragraph" w:styleId="Bw2">
    <w:name w:val="bw2"/>
    <w:basedOn w:val="Default"/>
    <w:pPr>
      <w:spacing w:before="0" w:after="0"/>
      <w:ind w:left="0" w:right="0" w:hanging="0"/>
    </w:pPr>
    <w:rPr>
      <w:rFonts w:ascii="FreeSans" w:hAnsi="FreeSans"/>
      <w:color w:val="000000"/>
      <w:sz w:val="36"/>
    </w:rPr>
  </w:style>
  <w:style w:type="paragraph" w:styleId="Bw3">
    <w:name w:val="bw3"/>
    <w:basedOn w:val="Default"/>
    <w:pPr>
      <w:spacing w:before="0" w:after="0"/>
      <w:ind w:left="0" w:right="0" w:hanging="0"/>
    </w:pPr>
    <w:rPr>
      <w:rFonts w:ascii="FreeSans" w:hAnsi="FreeSans"/>
      <w:color w:val="000000"/>
      <w:sz w:val="36"/>
    </w:rPr>
  </w:style>
  <w:style w:type="paragraph" w:styleId="Orange1">
    <w:name w:val="orange1"/>
    <w:basedOn w:val="Default"/>
    <w:pPr>
      <w:spacing w:before="0" w:after="0"/>
      <w:ind w:left="0" w:right="0" w:hanging="0"/>
    </w:pPr>
    <w:rPr>
      <w:rFonts w:ascii="FreeSans" w:hAnsi="FreeSans"/>
      <w:color w:val="000000"/>
      <w:sz w:val="36"/>
    </w:rPr>
  </w:style>
  <w:style w:type="paragraph" w:styleId="Orange2">
    <w:name w:val="orange2"/>
    <w:basedOn w:val="Default"/>
    <w:pPr>
      <w:spacing w:before="0" w:after="0"/>
      <w:ind w:left="0" w:right="0" w:hanging="0"/>
    </w:pPr>
    <w:rPr>
      <w:rFonts w:ascii="FreeSans" w:hAnsi="FreeSans"/>
      <w:color w:val="000000"/>
      <w:sz w:val="36"/>
    </w:rPr>
  </w:style>
  <w:style w:type="paragraph" w:styleId="Orange3">
    <w:name w:val="orange3"/>
    <w:basedOn w:val="Default"/>
    <w:pPr>
      <w:spacing w:before="0" w:after="0"/>
      <w:ind w:left="0" w:right="0" w:hanging="0"/>
    </w:pPr>
    <w:rPr>
      <w:rFonts w:ascii="FreeSans" w:hAnsi="FreeSans"/>
      <w:color w:val="000000"/>
      <w:sz w:val="36"/>
    </w:rPr>
  </w:style>
  <w:style w:type="paragraph" w:styleId="Turquoise1">
    <w:name w:val="turquoise1"/>
    <w:basedOn w:val="Default"/>
    <w:pPr>
      <w:spacing w:before="0" w:after="0"/>
      <w:ind w:left="0" w:right="0" w:hanging="0"/>
    </w:pPr>
    <w:rPr>
      <w:rFonts w:ascii="FreeSans" w:hAnsi="FreeSans"/>
      <w:color w:val="000000"/>
      <w:sz w:val="36"/>
    </w:rPr>
  </w:style>
  <w:style w:type="paragraph" w:styleId="Turquoise2">
    <w:name w:val="turquoise2"/>
    <w:basedOn w:val="Default"/>
    <w:pPr>
      <w:spacing w:before="0" w:after="0"/>
      <w:ind w:left="0" w:right="0" w:hanging="0"/>
    </w:pPr>
    <w:rPr>
      <w:rFonts w:ascii="FreeSans" w:hAnsi="FreeSans"/>
      <w:color w:val="000000"/>
      <w:sz w:val="36"/>
    </w:rPr>
  </w:style>
  <w:style w:type="paragraph" w:styleId="Turquoise3">
    <w:name w:val="turquoise3"/>
    <w:basedOn w:val="Default"/>
    <w:pPr>
      <w:spacing w:before="0" w:after="0"/>
      <w:ind w:left="0" w:right="0" w:hanging="0"/>
    </w:pPr>
    <w:rPr>
      <w:rFonts w:ascii="FreeSans" w:hAnsi="FreeSans"/>
      <w:color w:val="000000"/>
      <w:sz w:val="36"/>
    </w:rPr>
  </w:style>
  <w:style w:type="paragraph" w:styleId="Blue1">
    <w:name w:val="blue1"/>
    <w:basedOn w:val="Default"/>
    <w:pPr>
      <w:spacing w:before="0" w:after="0"/>
      <w:ind w:left="0" w:right="0" w:hanging="0"/>
    </w:pPr>
    <w:rPr>
      <w:rFonts w:ascii="FreeSans" w:hAnsi="FreeSans"/>
      <w:color w:val="000000"/>
      <w:sz w:val="36"/>
    </w:rPr>
  </w:style>
  <w:style w:type="paragraph" w:styleId="Blue2">
    <w:name w:val="blue2"/>
    <w:basedOn w:val="Default"/>
    <w:pPr>
      <w:spacing w:before="0" w:after="0"/>
      <w:ind w:left="0" w:right="0" w:hanging="0"/>
    </w:pPr>
    <w:rPr>
      <w:rFonts w:ascii="FreeSans" w:hAnsi="FreeSans"/>
      <w:color w:val="000000"/>
      <w:sz w:val="36"/>
    </w:rPr>
  </w:style>
  <w:style w:type="paragraph" w:styleId="Blue3">
    <w:name w:val="blue3"/>
    <w:basedOn w:val="Default"/>
    <w:pPr>
      <w:spacing w:before="0" w:after="0"/>
      <w:ind w:left="0" w:right="0" w:hanging="0"/>
    </w:pPr>
    <w:rPr>
      <w:rFonts w:ascii="FreeSans" w:hAnsi="FreeSans"/>
      <w:color w:val="000000"/>
      <w:sz w:val="36"/>
    </w:rPr>
  </w:style>
  <w:style w:type="paragraph" w:styleId="Sun1">
    <w:name w:val="sun1"/>
    <w:basedOn w:val="Default"/>
    <w:pPr>
      <w:spacing w:before="0" w:after="0"/>
      <w:ind w:left="0" w:right="0" w:hanging="0"/>
    </w:pPr>
    <w:rPr>
      <w:rFonts w:ascii="FreeSans" w:hAnsi="FreeSans"/>
      <w:color w:val="000000"/>
      <w:sz w:val="36"/>
    </w:rPr>
  </w:style>
  <w:style w:type="paragraph" w:styleId="Sun2">
    <w:name w:val="sun2"/>
    <w:basedOn w:val="Default"/>
    <w:pPr>
      <w:spacing w:before="0" w:after="0"/>
      <w:ind w:left="0" w:right="0" w:hanging="0"/>
    </w:pPr>
    <w:rPr>
      <w:rFonts w:ascii="FreeSans" w:hAnsi="FreeSans"/>
      <w:color w:val="000000"/>
      <w:sz w:val="36"/>
    </w:rPr>
  </w:style>
  <w:style w:type="paragraph" w:styleId="Sun3">
    <w:name w:val="sun3"/>
    <w:basedOn w:val="Default"/>
    <w:pPr>
      <w:spacing w:before="0" w:after="0"/>
      <w:ind w:left="0" w:right="0" w:hanging="0"/>
    </w:pPr>
    <w:rPr>
      <w:rFonts w:ascii="FreeSans" w:hAnsi="FreeSans"/>
      <w:color w:val="000000"/>
      <w:sz w:val="36"/>
    </w:rPr>
  </w:style>
  <w:style w:type="paragraph" w:styleId="Earth1">
    <w:name w:val="earth1"/>
    <w:basedOn w:val="Default"/>
    <w:pPr>
      <w:spacing w:before="0" w:after="0"/>
      <w:ind w:left="0" w:right="0" w:hanging="0"/>
    </w:pPr>
    <w:rPr>
      <w:rFonts w:ascii="FreeSans" w:hAnsi="FreeSans"/>
      <w:color w:val="000000"/>
      <w:sz w:val="36"/>
    </w:rPr>
  </w:style>
  <w:style w:type="paragraph" w:styleId="Earth2">
    <w:name w:val="earth2"/>
    <w:basedOn w:val="Default"/>
    <w:pPr>
      <w:spacing w:before="0" w:after="0"/>
      <w:ind w:left="0" w:right="0" w:hanging="0"/>
    </w:pPr>
    <w:rPr>
      <w:rFonts w:ascii="FreeSans" w:hAnsi="FreeSans"/>
      <w:color w:val="000000"/>
      <w:sz w:val="36"/>
    </w:rPr>
  </w:style>
  <w:style w:type="paragraph" w:styleId="Earth3">
    <w:name w:val="earth3"/>
    <w:basedOn w:val="Default"/>
    <w:pPr>
      <w:spacing w:before="0" w:after="0"/>
      <w:ind w:left="0" w:right="0" w:hanging="0"/>
    </w:pPr>
    <w:rPr>
      <w:rFonts w:ascii="FreeSans" w:hAnsi="FreeSans"/>
      <w:color w:val="000000"/>
      <w:sz w:val="36"/>
    </w:rPr>
  </w:style>
  <w:style w:type="paragraph" w:styleId="Green1">
    <w:name w:val="green1"/>
    <w:basedOn w:val="Default"/>
    <w:pPr>
      <w:spacing w:before="0" w:after="0"/>
      <w:ind w:left="0" w:right="0" w:hanging="0"/>
    </w:pPr>
    <w:rPr>
      <w:rFonts w:ascii="FreeSans" w:hAnsi="FreeSans"/>
      <w:color w:val="000000"/>
      <w:sz w:val="36"/>
    </w:rPr>
  </w:style>
  <w:style w:type="paragraph" w:styleId="Green2">
    <w:name w:val="green2"/>
    <w:basedOn w:val="Default"/>
    <w:pPr>
      <w:spacing w:before="0" w:after="0"/>
      <w:ind w:left="0" w:right="0" w:hanging="0"/>
    </w:pPr>
    <w:rPr>
      <w:rFonts w:ascii="FreeSans" w:hAnsi="FreeSans"/>
      <w:color w:val="000000"/>
      <w:sz w:val="36"/>
    </w:rPr>
  </w:style>
  <w:style w:type="paragraph" w:styleId="Green3">
    <w:name w:val="green3"/>
    <w:basedOn w:val="Default"/>
    <w:pPr>
      <w:spacing w:before="0" w:after="0"/>
      <w:ind w:left="0" w:right="0" w:hanging="0"/>
    </w:pPr>
    <w:rPr>
      <w:rFonts w:ascii="FreeSans" w:hAnsi="FreeSans"/>
      <w:color w:val="000000"/>
      <w:sz w:val="36"/>
    </w:rPr>
  </w:style>
  <w:style w:type="paragraph" w:styleId="Seetang1">
    <w:name w:val="seetang1"/>
    <w:basedOn w:val="Default"/>
    <w:pPr>
      <w:spacing w:before="0" w:after="0"/>
      <w:ind w:left="0" w:right="0" w:hanging="0"/>
    </w:pPr>
    <w:rPr>
      <w:rFonts w:ascii="FreeSans" w:hAnsi="FreeSans"/>
      <w:color w:val="000000"/>
      <w:sz w:val="36"/>
    </w:rPr>
  </w:style>
  <w:style w:type="paragraph" w:styleId="Seetang2">
    <w:name w:val="seetang2"/>
    <w:basedOn w:val="Default"/>
    <w:pPr>
      <w:spacing w:before="0" w:after="0"/>
      <w:ind w:left="0" w:right="0" w:hanging="0"/>
    </w:pPr>
    <w:rPr>
      <w:rFonts w:ascii="FreeSans" w:hAnsi="FreeSans"/>
      <w:color w:val="000000"/>
      <w:sz w:val="36"/>
    </w:rPr>
  </w:style>
  <w:style w:type="paragraph" w:styleId="Seetang3">
    <w:name w:val="seetang3"/>
    <w:basedOn w:val="Default"/>
    <w:pPr>
      <w:spacing w:before="0" w:after="0"/>
      <w:ind w:left="0" w:right="0" w:hanging="0"/>
    </w:pPr>
    <w:rPr>
      <w:rFonts w:ascii="FreeSans" w:hAnsi="FreeSans"/>
      <w:color w:val="000000"/>
      <w:sz w:val="36"/>
    </w:rPr>
  </w:style>
  <w:style w:type="paragraph" w:styleId="Lightblue1">
    <w:name w:val="lightblue1"/>
    <w:basedOn w:val="Default"/>
    <w:pPr>
      <w:spacing w:before="0" w:after="0"/>
      <w:ind w:left="0" w:right="0" w:hanging="0"/>
    </w:pPr>
    <w:rPr>
      <w:rFonts w:ascii="FreeSans" w:hAnsi="FreeSans"/>
      <w:color w:val="000000"/>
      <w:sz w:val="36"/>
    </w:rPr>
  </w:style>
  <w:style w:type="paragraph" w:styleId="Lightblue2">
    <w:name w:val="lightblue2"/>
    <w:basedOn w:val="Default"/>
    <w:pPr>
      <w:spacing w:before="0" w:after="0"/>
      <w:ind w:left="0" w:right="0" w:hanging="0"/>
    </w:pPr>
    <w:rPr>
      <w:rFonts w:ascii="FreeSans" w:hAnsi="FreeSans"/>
      <w:color w:val="000000"/>
      <w:sz w:val="36"/>
    </w:rPr>
  </w:style>
  <w:style w:type="paragraph" w:styleId="Lightblue3">
    <w:name w:val="lightblue3"/>
    <w:basedOn w:val="Default"/>
    <w:pPr>
      <w:spacing w:before="0" w:after="0"/>
      <w:ind w:left="0" w:right="0" w:hanging="0"/>
    </w:pPr>
    <w:rPr>
      <w:rFonts w:ascii="FreeSans" w:hAnsi="FreeSans"/>
      <w:color w:val="000000"/>
      <w:sz w:val="36"/>
    </w:rPr>
  </w:style>
  <w:style w:type="paragraph" w:styleId="Yellow1">
    <w:name w:val="yellow1"/>
    <w:basedOn w:val="Default"/>
    <w:pPr>
      <w:spacing w:before="0" w:after="0"/>
      <w:ind w:left="0" w:right="0" w:hanging="0"/>
    </w:pPr>
    <w:rPr>
      <w:rFonts w:ascii="FreeSans" w:hAnsi="FreeSans"/>
      <w:color w:val="000000"/>
      <w:sz w:val="36"/>
    </w:rPr>
  </w:style>
  <w:style w:type="paragraph" w:styleId="Yellow2">
    <w:name w:val="yellow2"/>
    <w:basedOn w:val="Default"/>
    <w:pPr>
      <w:spacing w:before="0" w:after="0"/>
      <w:ind w:left="0" w:right="0" w:hanging="0"/>
    </w:pPr>
    <w:rPr>
      <w:rFonts w:ascii="FreeSans" w:hAnsi="FreeSans"/>
      <w:color w:val="000000"/>
      <w:sz w:val="36"/>
    </w:rPr>
  </w:style>
  <w:style w:type="paragraph" w:styleId="Yellow3">
    <w:name w:val="yellow3"/>
    <w:basedOn w:val="Default"/>
    <w:pPr>
      <w:spacing w:before="0" w:after="0"/>
      <w:ind w:left="0" w:right="0" w:hanging="0"/>
    </w:pPr>
    <w:rPr>
      <w:rFonts w:ascii="FreeSans" w:hAnsi="FreeSans"/>
      <w:color w:val="000000"/>
      <w:sz w:val="36"/>
    </w:rPr>
  </w:style>
  <w:style w:type="paragraph" w:styleId="Hintergrundobjekte">
    <w:name w:val="Hintergrundobjekte"/>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
    <w:name w:val="ListLabel 2"/>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2">
    <w:name w:val="ListLabel 1"/>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pPr/>
    <w:rPr/>
  </w:style>
  <w:style w:type="paragraph" w:styleId="Untertitel">
    <w:name w:val="Untertitel"/>
    <w:basedOn w:val="Berschrift"/>
    <w:pPr/>
    <w:rPr/>
  </w:style>
  <w:style w:type="paragraph" w:styleId="TabellenInhalt">
    <w:name w:val="Tabellen Inhalt"/>
    <w:basedOn w:val="Normal"/>
    <w:pPr/>
    <w:rPr/>
  </w:style>
  <w:style w:type="paragraph" w:styleId="Tabellenberschrift">
    <w:name w:val="Tabellen Überschrift"/>
    <w:basedOn w:val="TabellenInhal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after="0" w:line="240" w:before="0"/>
      </w:pPr>
      <w:rPr>
        <w:b/>
        <w:bCs/>
        <w:color w:themeColor="background1" w:val="FFFFFF"/>
      </w:rPr>
      <w:tblPr/>
      <w:tcPr>
        <w:shd w:themeFill="accent6" w:fill="F79646" w:color="auto" w:val="clear"/>
      </w:tcPr>
    </w:tblStylePr>
    <w:tblStylePr w:type="lastRow">
      <w:pPr>
        <w:spacing w:lineRule="auto" w:after="0" w:line="24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emotiv.com/epoc.php" TargetMode="External"/><Relationship Id="rId8" Type="http://schemas.openxmlformats.org/officeDocument/2006/relationships/hyperlink" Target="http://wvk.reutlingen-university.de/index.php?site=topic&amp;id=150299"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6.jpeg"/>
</Relationships>
</file>

<file path=word/_rels/footer2.xml.rels><?xml version="1.0" encoding="UTF-8"?>
<Relationships xmlns="http://schemas.openxmlformats.org/package/2006/relationships"><Relationship Id="rId1" Type="http://schemas.openxmlformats.org/officeDocument/2006/relationships/image" Target="media/image37.jpeg"/>
</Relationships>
</file>

<file path=word/_rels/footer3.xml.rels><?xml version="1.0" encoding="UTF-8"?>
<Relationships xmlns="http://schemas.openxmlformats.org/package/2006/relationships"><Relationship Id="rId1" Type="http://schemas.openxmlformats.org/officeDocument/2006/relationships/image" Target="media/image40.jpeg"/>
</Relationships>
</file>

<file path=word/_rels/header1.xml.rels><?xml version="1.0" encoding="UTF-8"?>
<Relationships xmlns="http://schemas.openxmlformats.org/package/2006/relationships"><Relationship Id="rId1" Type="http://schemas.openxmlformats.org/officeDocument/2006/relationships/image" Target="media/image32.png"/><Relationship Id="rId2" Type="http://schemas.openxmlformats.org/officeDocument/2006/relationships/image" Target="media/image33.png"/>
</Relationships>
</file>

<file path=word/_rels/header2.xml.rels><?xml version="1.0" encoding="UTF-8"?>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35.png"/>
</Relationships>
</file>

<file path=word/_rels/header3.xml.rels><?xml version="1.0" encoding="UTF-8"?>
<Relationships xmlns="http://schemas.openxmlformats.org/package/2006/relationships"><Relationship Id="rId1" Type="http://schemas.openxmlformats.org/officeDocument/2006/relationships/image" Target="media/image38.png"/><Relationship Id="rId2" Type="http://schemas.openxmlformats.org/officeDocument/2006/relationships/image" Target="media/image39.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ModifiedBy>stesStd</cp:lastModifiedBy>
  <cp:lastPrinted>2009-05-28T12:38:00Z</cp:lastPrinted>
  <dcterms:modified xsi:type="dcterms:W3CDTF">2015-10-27T14:27:00Z</dcterms:modified>
  <cp:revision>2</cp:revision>
</cp:coreProperties>
</file>