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DA" w:rsidRPr="00F34FCA" w:rsidRDefault="00D263F2" w:rsidP="00067D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067DDA" w:rsidRPr="00F34FCA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A5467C" w:rsidRDefault="00067DDA" w:rsidP="00067DDA">
      <w:pPr>
        <w:jc w:val="center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="00A5467C" w:rsidRPr="00F34FCA">
        <w:rPr>
          <w:rFonts w:ascii="Times New Roman" w:hAnsi="Times New Roman" w:cs="Times New Roman"/>
          <w:sz w:val="28"/>
          <w:szCs w:val="28"/>
        </w:rPr>
        <w:t>«Технология разра</w:t>
      </w:r>
      <w:r>
        <w:rPr>
          <w:rFonts w:ascii="Times New Roman" w:hAnsi="Times New Roman" w:cs="Times New Roman"/>
          <w:sz w:val="28"/>
          <w:szCs w:val="28"/>
        </w:rPr>
        <w:t>ботки программно</w:t>
      </w:r>
      <w:r w:rsidR="007A3DBD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обеспечения» </w:t>
      </w:r>
    </w:p>
    <w:p w:rsidR="00067DDA" w:rsidRDefault="00067DDA" w:rsidP="00067D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19-КБ-ПР1</w:t>
      </w:r>
    </w:p>
    <w:p w:rsidR="00067DDA" w:rsidRPr="00F34FCA" w:rsidRDefault="00067DDA" w:rsidP="00067DD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Воропай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и Кравцов Олег</w:t>
      </w:r>
    </w:p>
    <w:p w:rsidR="00A5467C" w:rsidRPr="00F34FCA" w:rsidRDefault="00B835A1" w:rsidP="00125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«Управление проектом»</w:t>
      </w:r>
    </w:p>
    <w:p w:rsidR="00B835A1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Цель работы: Изучение методологии управления проектами. Получение навыков по применению данных методологий для планирования проекта. Лабораторная работа направлена на ознакомление с основными понятиями методологии управления проектами, получение навыков по применению данных понятий при построении плана проекта, построения графика работ, распределения исполнителей, управления рисками.</w:t>
      </w:r>
    </w:p>
    <w:p w:rsidR="00B835A1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Введение:  в процессе </w:t>
      </w:r>
      <w:r w:rsidR="00D263F2">
        <w:rPr>
          <w:rFonts w:ascii="Times New Roman" w:hAnsi="Times New Roman" w:cs="Times New Roman"/>
          <w:sz w:val="28"/>
          <w:szCs w:val="28"/>
        </w:rPr>
        <w:t>выполнения лабораторной работы мы желаем</w:t>
      </w:r>
      <w:r w:rsidRPr="00F34FCA">
        <w:rPr>
          <w:rFonts w:ascii="Times New Roman" w:hAnsi="Times New Roman" w:cs="Times New Roman"/>
          <w:sz w:val="28"/>
          <w:szCs w:val="28"/>
        </w:rPr>
        <w:t xml:space="preserve"> научиться строить диаграммы, помогающие при разработке программного обеспечения, а также научиться работать с рисками. Различать их, отслеживать их и пытаться предотвратить их появление или минимизировать урон от их появления.</w:t>
      </w:r>
    </w:p>
    <w:p w:rsidR="00B835A1" w:rsidRPr="00F34FCA" w:rsidRDefault="00B835A1" w:rsidP="00125F26">
      <w:pPr>
        <w:ind w:left="851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Программно-аппаратные средства, испол</w:t>
      </w:r>
      <w:r w:rsidR="00F34FCA" w:rsidRPr="00F34FCA">
        <w:rPr>
          <w:rFonts w:ascii="Times New Roman" w:hAnsi="Times New Roman" w:cs="Times New Roman"/>
          <w:b/>
          <w:sz w:val="28"/>
          <w:szCs w:val="28"/>
        </w:rPr>
        <w:t>ьзуемые при выполнении работы: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-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r w:rsidRPr="00F34FCA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  <w:r w:rsidRPr="00F34FCA">
        <w:rPr>
          <w:rFonts w:ascii="Times New Roman" w:hAnsi="Times New Roman" w:cs="Times New Roman"/>
          <w:sz w:val="28"/>
          <w:szCs w:val="28"/>
        </w:rPr>
        <w:br/>
        <w:t>-Сетевой ресурс для построения диаграмм «</w:t>
      </w:r>
      <w:proofErr w:type="spellStart"/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creat</w:t>
      </w:r>
      <w:r w:rsidR="00F3050C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F34FCA">
        <w:rPr>
          <w:rFonts w:ascii="Times New Roman" w:hAnsi="Times New Roman" w:cs="Times New Roman"/>
          <w:b/>
          <w:sz w:val="28"/>
          <w:szCs w:val="28"/>
          <w:lang w:val="en-US"/>
        </w:rPr>
        <w:t>ly</w:t>
      </w:r>
      <w:proofErr w:type="spellEnd"/>
      <w:r w:rsidRPr="00F34FCA">
        <w:rPr>
          <w:rFonts w:ascii="Times New Roman" w:hAnsi="Times New Roman" w:cs="Times New Roman"/>
          <w:b/>
          <w:sz w:val="28"/>
          <w:szCs w:val="28"/>
        </w:rPr>
        <w:t>»</w:t>
      </w:r>
      <w:r w:rsidRPr="00F34FCA">
        <w:rPr>
          <w:rFonts w:ascii="Times New Roman" w:hAnsi="Times New Roman" w:cs="Times New Roman"/>
          <w:sz w:val="28"/>
          <w:szCs w:val="28"/>
        </w:rPr>
        <w:t>.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Лабораторная работа выполнялась на компьютере со следующими характеристиками: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  <w:lang w:val="ru-RU"/>
        </w:rPr>
      </w:pPr>
      <w:r w:rsidRPr="00F34FCA">
        <w:rPr>
          <w:szCs w:val="28"/>
        </w:rPr>
        <w:t xml:space="preserve">Intel Core i7-8550U CPU 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>Видеокарта</w:t>
      </w:r>
      <w:r w:rsidRPr="00F34FCA">
        <w:rPr>
          <w:szCs w:val="28"/>
        </w:rPr>
        <w:t xml:space="preserve"> - NVidia GEFORCE GTX 1050 Max-Q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  <w:lang w:val="ru-RU"/>
        </w:rPr>
        <w:t xml:space="preserve">ОЗУ – 16 </w:t>
      </w:r>
      <w:proofErr w:type="spellStart"/>
      <w:r w:rsidRPr="00F34FCA">
        <w:rPr>
          <w:szCs w:val="28"/>
          <w:lang w:val="ru-RU"/>
        </w:rPr>
        <w:t>гб</w:t>
      </w:r>
      <w:proofErr w:type="spellEnd"/>
      <w:r w:rsidRPr="00F34FCA">
        <w:rPr>
          <w:szCs w:val="28"/>
          <w:lang w:val="ru-RU"/>
        </w:rPr>
        <w:t xml:space="preserve"> </w:t>
      </w:r>
      <w:r w:rsidRPr="00F34FCA">
        <w:rPr>
          <w:szCs w:val="28"/>
        </w:rPr>
        <w:t xml:space="preserve">DDR4 </w:t>
      </w:r>
    </w:p>
    <w:p w:rsidR="00B835A1" w:rsidRPr="00F34FCA" w:rsidRDefault="00B835A1" w:rsidP="00125F26">
      <w:pPr>
        <w:pStyle w:val="a4"/>
        <w:numPr>
          <w:ilvl w:val="0"/>
          <w:numId w:val="1"/>
        </w:numPr>
        <w:spacing w:after="0"/>
        <w:ind w:left="0" w:firstLine="0"/>
        <w:jc w:val="left"/>
        <w:rPr>
          <w:szCs w:val="28"/>
        </w:rPr>
      </w:pPr>
      <w:r w:rsidRPr="00F34FCA">
        <w:rPr>
          <w:szCs w:val="28"/>
        </w:rPr>
        <w:t>OC – Windows 10</w: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F34FCA" w:rsidRPr="00125F26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125F26">
        <w:rPr>
          <w:rFonts w:ascii="Times New Roman" w:hAnsi="Times New Roman" w:cs="Times New Roman"/>
          <w:b/>
          <w:sz w:val="28"/>
          <w:szCs w:val="28"/>
        </w:rPr>
        <w:lastRenderedPageBreak/>
        <w:t>Сетевая диаграмма:</w:t>
      </w:r>
    </w:p>
    <w:p w:rsidR="00F34FCA" w:rsidRPr="00F34FCA" w:rsidRDefault="00EE0DBF" w:rsidP="00125F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3pt">
            <v:imagedata r:id="rId6" o:title="phases"/>
          </v:shape>
        </w:pic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Временная диаграмма длительности этапов</w:t>
      </w:r>
      <w:r w:rsidR="00EE0DBF">
        <w:rPr>
          <w:rFonts w:ascii="Times New Roman" w:hAnsi="Times New Roman" w:cs="Times New Roman"/>
          <w:b/>
          <w:sz w:val="28"/>
          <w:szCs w:val="28"/>
        </w:rPr>
        <w:pict>
          <v:shape id="_x0000_i1026" type="#_x0000_t75" style="width:467.25pt;height:396.75pt">
            <v:imagedata r:id="rId7" o:title="time-phases"/>
          </v:shape>
        </w:pict>
      </w:r>
    </w:p>
    <w:p w:rsidR="00F34FCA" w:rsidRPr="00F34FCA" w:rsidRDefault="00F34FCA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t>Диаграмма распределения участников группы по этапам</w:t>
      </w:r>
    </w:p>
    <w:p w:rsidR="00B835A1" w:rsidRPr="00F34FCA" w:rsidRDefault="00EE0DBF" w:rsidP="00125F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27" type="#_x0000_t75" style="width:467.25pt;height:180pt">
            <v:imagedata r:id="rId8" o:title="time-workers"/>
          </v:shape>
        </w:pict>
      </w:r>
    </w:p>
    <w:p w:rsidR="00B835A1" w:rsidRPr="00F34FCA" w:rsidRDefault="00B835A1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F34FCA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BC6F1D" w:rsidRPr="00F34FCA" w:rsidRDefault="00BC6F1D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lastRenderedPageBreak/>
        <w:t>Список возможных рисков: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Тип риска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Описание риска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 для проекта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Аппаратные средства, которые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необходимы для проекта не поступили</w:t>
            </w:r>
            <w:proofErr w:type="gramEnd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вовремя или не готовы к эксплуатации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 для проекта и для разрабатываемого продукта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Спецификации основных интерфейсов подсистем не поступили к разработчикам в соответствии с графиком работ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Бизнес-риск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Основные технологии построения программной системы заменяются новыми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Бизнес-риск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На рынке программных продуктов появилась конкурирующая программная система</w:t>
            </w:r>
          </w:p>
        </w:tc>
      </w:tr>
    </w:tbl>
    <w:p w:rsidR="001F0BD0" w:rsidRPr="00F34FCA" w:rsidRDefault="001F0BD0" w:rsidP="00125F26">
      <w:pPr>
        <w:rPr>
          <w:rFonts w:ascii="Times New Roman" w:hAnsi="Times New Roman" w:cs="Times New Roman"/>
          <w:sz w:val="28"/>
          <w:szCs w:val="28"/>
        </w:rPr>
      </w:pPr>
    </w:p>
    <w:p w:rsidR="00BC6F1D" w:rsidRPr="00F34FCA" w:rsidRDefault="00A5467C" w:rsidP="00125F26">
      <w:pPr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>Анализ рисков: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Вероятность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Степень ущерба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Катастрофическая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191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Терпимая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Изменения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3190" w:type="dxa"/>
          </w:tcPr>
          <w:p w:rsidR="00BC6F1D" w:rsidRPr="00F34FCA" w:rsidRDefault="00BC6F1D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3191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Незначительная</w:t>
            </w:r>
          </w:p>
        </w:tc>
      </w:tr>
      <w:tr w:rsidR="00BC6F1D" w:rsidRPr="00F34FCA" w:rsidTr="00BC6F1D">
        <w:tc>
          <w:tcPr>
            <w:tcW w:w="3190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3190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3191" w:type="dxa"/>
          </w:tcPr>
          <w:p w:rsidR="00BC6F1D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Катастрофическая</w:t>
            </w:r>
          </w:p>
        </w:tc>
      </w:tr>
    </w:tbl>
    <w:p w:rsidR="00125F26" w:rsidRDefault="00125F26" w:rsidP="00125F26">
      <w:pPr>
        <w:rPr>
          <w:rFonts w:ascii="Times New Roman" w:hAnsi="Times New Roman" w:cs="Times New Roman"/>
          <w:sz w:val="28"/>
          <w:szCs w:val="28"/>
        </w:rPr>
      </w:pPr>
    </w:p>
    <w:p w:rsidR="00125F26" w:rsidRDefault="00125F26" w:rsidP="00125F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6F1D" w:rsidRPr="00F34FCA" w:rsidRDefault="00BC6F1D" w:rsidP="00125F26">
      <w:pPr>
        <w:rPr>
          <w:rFonts w:ascii="Times New Roman" w:hAnsi="Times New Roman" w:cs="Times New Roman"/>
          <w:sz w:val="28"/>
          <w:szCs w:val="28"/>
        </w:rPr>
      </w:pPr>
    </w:p>
    <w:p w:rsidR="00A5467C" w:rsidRPr="00125F26" w:rsidRDefault="00125F26" w:rsidP="00125F26">
      <w:pPr>
        <w:rPr>
          <w:rFonts w:ascii="Times New Roman" w:hAnsi="Times New Roman" w:cs="Times New Roman"/>
          <w:b/>
          <w:sz w:val="28"/>
          <w:szCs w:val="28"/>
        </w:rPr>
      </w:pPr>
      <w:r w:rsidRPr="00125F26">
        <w:rPr>
          <w:rFonts w:ascii="Times New Roman" w:hAnsi="Times New Roman" w:cs="Times New Roman"/>
          <w:b/>
          <w:sz w:val="28"/>
          <w:szCs w:val="28"/>
        </w:rPr>
        <w:t xml:space="preserve">Планирование </w:t>
      </w:r>
      <w:r w:rsidR="00A5467C" w:rsidRPr="00125F26">
        <w:rPr>
          <w:rFonts w:ascii="Times New Roman" w:hAnsi="Times New Roman" w:cs="Times New Roman"/>
          <w:b/>
          <w:sz w:val="28"/>
          <w:szCs w:val="28"/>
        </w:rPr>
        <w:t>рисков:</w:t>
      </w:r>
      <w:r w:rsidR="00A5467C" w:rsidRPr="00125F26">
        <w:rPr>
          <w:rFonts w:ascii="Times New Roman" w:hAnsi="Times New Roman" w:cs="Times New Roman"/>
          <w:b/>
          <w:sz w:val="28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Риск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Стратегия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Неготовность аппаратных средств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Тщательное отслеживание аппаратных средств и коммуникация с поставщиком оборудования каждый день во время доставки.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Задержка в разработке спецификации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Поставить точные ограниченные временные рамки для заказчика для выяснения спецификаций.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Изменение в технологии разработки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gramEnd"/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Пересмотреть все планы разработки, пересмотреть все риски снова и построить новые диаграммы, таблицы и планы, позволяющие продолжить работать персоналу в спокойном режиме.</w:t>
            </w:r>
          </w:p>
        </w:tc>
      </w:tr>
      <w:tr w:rsidR="00A5467C" w:rsidRPr="00F34FCA" w:rsidTr="00A5467C">
        <w:tc>
          <w:tcPr>
            <w:tcW w:w="4785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Появление конкурирующего программного продукта</w:t>
            </w:r>
          </w:p>
        </w:tc>
        <w:tc>
          <w:tcPr>
            <w:tcW w:w="4786" w:type="dxa"/>
          </w:tcPr>
          <w:p w:rsidR="00A5467C" w:rsidRPr="00F34FCA" w:rsidRDefault="00A5467C" w:rsidP="00125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Пересмотреть разработанный программный продукт, оптимизировать его, добавить </w:t>
            </w:r>
            <w:proofErr w:type="gramStart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>особенности</w:t>
            </w:r>
            <w:proofErr w:type="gramEnd"/>
            <w:r w:rsidRPr="00F34FCA">
              <w:rPr>
                <w:rFonts w:ascii="Times New Roman" w:hAnsi="Times New Roman" w:cs="Times New Roman"/>
                <w:sz w:val="28"/>
                <w:szCs w:val="28"/>
              </w:rPr>
              <w:t xml:space="preserve"> которые не присущие конкуренту.</w:t>
            </w:r>
          </w:p>
        </w:tc>
      </w:tr>
    </w:tbl>
    <w:p w:rsidR="00A5467C" w:rsidRPr="00F34FCA" w:rsidRDefault="00A5467C" w:rsidP="00125F26">
      <w:pPr>
        <w:rPr>
          <w:rFonts w:ascii="Times New Roman" w:hAnsi="Times New Roman" w:cs="Times New Roman"/>
          <w:sz w:val="28"/>
          <w:szCs w:val="28"/>
        </w:rPr>
      </w:pPr>
    </w:p>
    <w:p w:rsidR="00F34FCA" w:rsidRPr="00F34FCA" w:rsidRDefault="00B835A1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Заключение: в процессе </w:t>
      </w:r>
      <w:r w:rsidR="00F115C8">
        <w:rPr>
          <w:rFonts w:ascii="Times New Roman" w:hAnsi="Times New Roman" w:cs="Times New Roman"/>
          <w:sz w:val="28"/>
          <w:szCs w:val="28"/>
        </w:rPr>
        <w:t>выполнения лабораторной работы мы научились</w:t>
      </w:r>
      <w:r w:rsidRPr="00F34FCA">
        <w:rPr>
          <w:rFonts w:ascii="Times New Roman" w:hAnsi="Times New Roman" w:cs="Times New Roman"/>
          <w:sz w:val="28"/>
          <w:szCs w:val="28"/>
        </w:rPr>
        <w:t xml:space="preserve"> строить </w:t>
      </w:r>
      <w:r w:rsidR="00F34FCA" w:rsidRPr="00F34FCA">
        <w:rPr>
          <w:rFonts w:ascii="Times New Roman" w:hAnsi="Times New Roman" w:cs="Times New Roman"/>
          <w:sz w:val="28"/>
          <w:szCs w:val="28"/>
        </w:rPr>
        <w:t>сетевые диаграммы этапов, временные диаграммы длительности этапов, временные диаграммы распределения работников по этапам, а также научился управлять рисками: находить, понимать их опасность, а так же планировать их.</w:t>
      </w:r>
      <w:r w:rsidR="00F34FCA" w:rsidRPr="00F34FCA">
        <w:rPr>
          <w:rFonts w:ascii="Times New Roman" w:hAnsi="Times New Roman" w:cs="Times New Roman"/>
          <w:sz w:val="28"/>
          <w:szCs w:val="28"/>
        </w:rPr>
        <w:br w:type="page"/>
      </w:r>
    </w:p>
    <w:p w:rsidR="00F34FCA" w:rsidRPr="00F34FCA" w:rsidRDefault="00F34FCA" w:rsidP="00125F2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FC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используемой литературы</w:t>
      </w:r>
    </w:p>
    <w:p w:rsidR="00F34FCA" w:rsidRPr="00F34FCA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1. Буч Г.,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Дж., Джекобсон А. Язык UML. Руководство пользователя. – С-П.: Издательство «Питер», 2003. – 432 с. </w:t>
      </w:r>
    </w:p>
    <w:p w:rsidR="00EE0DBF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Соммервиль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Иан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. Инженерия программного обеспечения, 6-е издание. : Пер. с англ. – М.: Издательский дом ―Вильямс‖, 2002. – 624 с. </w:t>
      </w:r>
      <w:bookmarkStart w:id="0" w:name="_GoBack"/>
      <w:bookmarkEnd w:id="0"/>
    </w:p>
    <w:p w:rsidR="00F34FCA" w:rsidRPr="00F34FCA" w:rsidRDefault="00F34FCA" w:rsidP="00125F2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34F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Константайн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Л.,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Локвуд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 xml:space="preserve"> Л. Разработка программного обеспечения. – </w:t>
      </w:r>
      <w:proofErr w:type="spellStart"/>
      <w:r w:rsidRPr="00F34FCA">
        <w:rPr>
          <w:rFonts w:ascii="Times New Roman" w:hAnsi="Times New Roman" w:cs="Times New Roman"/>
          <w:sz w:val="28"/>
          <w:szCs w:val="28"/>
        </w:rPr>
        <w:t>СПб.</w:t>
      </w:r>
      <w:proofErr w:type="gramStart"/>
      <w:r w:rsidRPr="00F34FCA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F34FCA">
        <w:rPr>
          <w:rFonts w:ascii="Times New Roman" w:hAnsi="Times New Roman" w:cs="Times New Roman"/>
          <w:sz w:val="28"/>
          <w:szCs w:val="28"/>
        </w:rPr>
        <w:t>итер</w:t>
      </w:r>
      <w:proofErr w:type="spellEnd"/>
      <w:r w:rsidRPr="00F34FCA">
        <w:rPr>
          <w:rFonts w:ascii="Times New Roman" w:hAnsi="Times New Roman" w:cs="Times New Roman"/>
          <w:sz w:val="28"/>
          <w:szCs w:val="28"/>
        </w:rPr>
        <w:t>, 2004. – 592 с.</w:t>
      </w:r>
    </w:p>
    <w:sectPr w:rsidR="00F34FCA" w:rsidRPr="00F3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4792"/>
    <w:multiLevelType w:val="hybridMultilevel"/>
    <w:tmpl w:val="F6DAB6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D"/>
    <w:rsid w:val="00067DDA"/>
    <w:rsid w:val="00125F26"/>
    <w:rsid w:val="001F0BD0"/>
    <w:rsid w:val="003D72FA"/>
    <w:rsid w:val="005155E2"/>
    <w:rsid w:val="007A3DBD"/>
    <w:rsid w:val="008F5DA0"/>
    <w:rsid w:val="00A5467C"/>
    <w:rsid w:val="00AB5E02"/>
    <w:rsid w:val="00AE0EF8"/>
    <w:rsid w:val="00B835A1"/>
    <w:rsid w:val="00BC6F1D"/>
    <w:rsid w:val="00D263F2"/>
    <w:rsid w:val="00EE0DBF"/>
    <w:rsid w:val="00F115C8"/>
    <w:rsid w:val="00F3050C"/>
    <w:rsid w:val="00F3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5A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835A1"/>
    <w:pPr>
      <w:spacing w:after="5" w:line="386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Sonyblyad company</Company>
  <LinksUpToDate>false</LinksUpToDate>
  <CharactersWithSpaces>3592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Aleksandr_Woropai</dc:creator>
  <cp:lastModifiedBy>Aleksandr_Woropai</cp:lastModifiedBy>
  <cp:revision>8</cp:revision>
  <dcterms:created xsi:type="dcterms:W3CDTF">2020-09-30T21:18:00Z</dcterms:created>
  <dcterms:modified xsi:type="dcterms:W3CDTF">2020-10-27T16:14:00Z</dcterms:modified>
</cp:coreProperties>
</file>