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F5C" w:rsidRDefault="00722F5C" w:rsidP="00722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РЕСПУБЛИКИ БЕЛАРУСЬ БЕЛОРУССКИЙ ГОСУДАРСТВЕННЫЙ УНИВЕРСИТЕТ</w:t>
      </w:r>
    </w:p>
    <w:p w:rsidR="00722F5C" w:rsidRDefault="00722F5C" w:rsidP="00722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 </w:t>
      </w:r>
    </w:p>
    <w:p w:rsidR="00722F5C" w:rsidRDefault="00722F5C" w:rsidP="00722F5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F5C" w:rsidRDefault="00722F5C" w:rsidP="00722F5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22F5C" w:rsidRDefault="00722F5C" w:rsidP="00722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Юревич Александр Николаевич</w:t>
      </w:r>
    </w:p>
    <w:p w:rsidR="00722F5C" w:rsidRDefault="00722F5C" w:rsidP="00722F5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722F5C" w:rsidRDefault="00722F5C" w:rsidP="00722F5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F5C" w:rsidRPr="00FE19A4" w:rsidRDefault="00722F5C" w:rsidP="00722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№2</w:t>
      </w:r>
      <w:r w:rsidRPr="00FE1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22F5C" w:rsidRDefault="00722F5C" w:rsidP="00722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722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Интерполяционный кубический сплайн</w:t>
      </w:r>
      <w:r w:rsidRPr="00152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студента 2 курса 13 группы</w:t>
      </w:r>
    </w:p>
    <w:p w:rsidR="00722F5C" w:rsidRDefault="00722F5C" w:rsidP="00722F5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22F5C" w:rsidRDefault="00722F5C" w:rsidP="00722F5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 </w:t>
      </w:r>
    </w:p>
    <w:p w:rsidR="00722F5C" w:rsidRDefault="00722F5C" w:rsidP="00722F5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Горбачева Ю. Н.</w:t>
      </w:r>
    </w:p>
    <w:p w:rsidR="00722F5C" w:rsidRDefault="00722F5C" w:rsidP="00722F5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22F5C" w:rsidRDefault="00722F5C" w:rsidP="00722F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F5C" w:rsidRDefault="00722F5C" w:rsidP="00722F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F5C" w:rsidRDefault="00722F5C" w:rsidP="00722F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F5C" w:rsidRDefault="00722F5C" w:rsidP="00722F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F5C" w:rsidRDefault="00722F5C" w:rsidP="00722F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F5C" w:rsidRDefault="00722F5C" w:rsidP="00722F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F5C" w:rsidRDefault="00722F5C" w:rsidP="00722F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F5C" w:rsidRPr="00722F5C" w:rsidRDefault="00722F5C" w:rsidP="00722F5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Pr="00722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722F5C" w:rsidRDefault="00722F5C" w:rsidP="00722F5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F5C" w:rsidRDefault="00722F5C" w:rsidP="00722F5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F5C" w:rsidRPr="002533D2" w:rsidRDefault="00722F5C" w:rsidP="00722F5C">
      <w:pPr>
        <w:pStyle w:val="a3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44"/>
          <w:lang w:eastAsia="ru-RU"/>
        </w:rPr>
      </w:pPr>
      <w:r w:rsidRPr="002533D2">
        <w:rPr>
          <w:rFonts w:ascii="Times New Roman" w:eastAsia="Times New Roman" w:hAnsi="Times New Roman" w:cs="Times New Roman"/>
          <w:sz w:val="44"/>
          <w:lang w:eastAsia="ru-RU"/>
        </w:rPr>
        <w:t>Постановка задачи</w:t>
      </w:r>
    </w:p>
    <w:p w:rsidR="00722F5C" w:rsidRDefault="00722F5C" w:rsidP="00722F5C">
      <w:pPr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050A0160" wp14:editId="3A2B88DB">
            <wp:extent cx="5940425" cy="1679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5A" w:rsidRPr="00D15631" w:rsidRDefault="0013785A" w:rsidP="00722F5C">
      <w:pPr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2F1FC373" wp14:editId="35983264">
            <wp:extent cx="5940425" cy="356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5C" w:rsidRDefault="00722F5C" w:rsidP="00722F5C">
      <w:pPr>
        <w:spacing w:line="360" w:lineRule="auto"/>
        <w:ind w:firstLine="709"/>
        <w:jc w:val="both"/>
        <w:rPr>
          <w:rFonts w:ascii="Cambria Math" w:hAnsi="Cambria Math" w:cs="Times New Roman"/>
          <w:b/>
          <w:sz w:val="28"/>
          <w:lang w:eastAsia="ja-JP"/>
        </w:rPr>
      </w:pPr>
    </w:p>
    <w:p w:rsidR="00722F5C" w:rsidRPr="00DC695F" w:rsidRDefault="00722F5C" w:rsidP="00182AFE">
      <w:pPr>
        <w:pStyle w:val="a6"/>
        <w:rPr>
          <w:lang w:val="ru-RU"/>
        </w:rPr>
      </w:pPr>
      <w:r w:rsidRPr="00722F5C">
        <w:rPr>
          <w:lang w:val="ru-RU"/>
        </w:rPr>
        <w:t>1.</w:t>
      </w:r>
      <w:r w:rsidRPr="00DC695F">
        <w:rPr>
          <w:lang w:val="ru-RU"/>
        </w:rPr>
        <w:t>Алгоритм построения интерполяционного кубического сплайна</w:t>
      </w:r>
    </w:p>
    <w:p w:rsidR="00722F5C" w:rsidRPr="00DC695F" w:rsidRDefault="00722F5C" w:rsidP="00182AFE">
      <w:pPr>
        <w:pStyle w:val="a6"/>
        <w:rPr>
          <w:lang w:val="ru-RU"/>
        </w:rPr>
      </w:pPr>
      <w:r w:rsidRPr="00DC695F">
        <w:rPr>
          <w:lang w:val="ru-RU"/>
        </w:rPr>
        <w:tab/>
        <w:t>А) Построение СЛАУ</w:t>
      </w:r>
    </w:p>
    <w:p w:rsidR="00722F5C" w:rsidRPr="00722F5C" w:rsidRDefault="00722F5C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spellStart"/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proofErr w:type="spellEnd"/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buildSLE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df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, f1Der):</w:t>
      </w:r>
    </w:p>
    <w:p w:rsidR="00722F5C" w:rsidRPr="00722F5C" w:rsidRDefault="00722F5C" w:rsidP="00722F5C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n = </w:t>
      </w:r>
      <w:proofErr w:type="spellStart"/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len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df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)</w:t>
      </w:r>
    </w:p>
    <w:p w:rsidR="00722F5C" w:rsidRPr="00722F5C" w:rsidRDefault="00722F5C" w:rsidP="00722F5C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c,</w:t>
      </w:r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d,e,b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map(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np.zeros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, [n]*4)</w:t>
      </w:r>
    </w:p>
    <w:p w:rsidR="00722F5C" w:rsidRPr="00722F5C" w:rsidRDefault="00722F5C" w:rsidP="00722F5C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d[</w:t>
      </w:r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0] = h/3</w:t>
      </w:r>
    </w:p>
    <w:p w:rsidR="00722F5C" w:rsidRPr="00722F5C" w:rsidRDefault="00722F5C" w:rsidP="00722F5C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e[</w:t>
      </w:r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0] = h/6</w:t>
      </w:r>
    </w:p>
    <w:p w:rsidR="00722F5C" w:rsidRPr="00722F5C" w:rsidRDefault="00722F5C" w:rsidP="00722F5C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b[</w:t>
      </w:r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0] = (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[1, "f"] - 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[0, "f"])/h - f1Der(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[0,"x"])</w:t>
      </w:r>
    </w:p>
    <w:p w:rsidR="00722F5C" w:rsidRPr="00722F5C" w:rsidRDefault="00722F5C" w:rsidP="00722F5C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for</w:t>
      </w:r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in range (1,n-1):</w:t>
      </w:r>
    </w:p>
    <w:p w:rsidR="00722F5C" w:rsidRPr="00722F5C" w:rsidRDefault="00722F5C" w:rsidP="00722F5C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c[</w:t>
      </w:r>
      <w:proofErr w:type="spellStart"/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] = h/6</w:t>
      </w:r>
    </w:p>
    <w:p w:rsidR="00722F5C" w:rsidRPr="00722F5C" w:rsidRDefault="00722F5C" w:rsidP="00722F5C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d[</w:t>
      </w:r>
      <w:proofErr w:type="spellStart"/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] = 2*h/3</w:t>
      </w:r>
    </w:p>
    <w:p w:rsidR="00722F5C" w:rsidRPr="00722F5C" w:rsidRDefault="00722F5C" w:rsidP="00722F5C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e[</w:t>
      </w:r>
      <w:proofErr w:type="spellStart"/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] = h/6</w:t>
      </w:r>
    </w:p>
    <w:p w:rsidR="00722F5C" w:rsidRPr="00722F5C" w:rsidRDefault="00722F5C" w:rsidP="00722F5C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b[</w:t>
      </w:r>
      <w:proofErr w:type="spellStart"/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] = (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[i+1, "f"]-2*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"f"] + 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[i-1, "f"])/h</w:t>
      </w:r>
    </w:p>
    <w:p w:rsidR="00722F5C" w:rsidRPr="00722F5C" w:rsidRDefault="00722F5C" w:rsidP="00722F5C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c[</w:t>
      </w:r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-1] = h/6</w:t>
      </w:r>
    </w:p>
    <w:p w:rsidR="00722F5C" w:rsidRPr="00722F5C" w:rsidRDefault="00722F5C" w:rsidP="00722F5C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d[</w:t>
      </w:r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-1] = h/3</w:t>
      </w:r>
    </w:p>
    <w:p w:rsidR="00722F5C" w:rsidRPr="00722F5C" w:rsidRDefault="00722F5C" w:rsidP="00722F5C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b[</w:t>
      </w:r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-1] =  f1Der(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[n-1,"x"]) - (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[n-1, "f"] - 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[n-2, "f"])/h </w:t>
      </w:r>
    </w:p>
    <w:p w:rsidR="00722F5C" w:rsidRDefault="00722F5C" w:rsidP="00722F5C">
      <w:pPr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return</w:t>
      </w:r>
      <w:proofErr w:type="gram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c,d,e,b</w:t>
      </w:r>
      <w:proofErr w:type="spellEnd"/>
      <w:r w:rsidRPr="00722F5C">
        <w:rPr>
          <w:rFonts w:ascii="Cascadia Mono" w:eastAsiaTheme="minorHAnsi" w:hAnsi="Cascadia Mono" w:cs="Cascadia Mono"/>
          <w:sz w:val="19"/>
          <w:szCs w:val="19"/>
          <w:lang w:val="en-US"/>
        </w:rPr>
        <w:t>)</w:t>
      </w:r>
    </w:p>
    <w:p w:rsidR="00722F5C" w:rsidRDefault="00722F5C" w:rsidP="00722F5C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В данном коде происходит построение СЛАУ по следующей формуле:</w:t>
      </w:r>
    </w:p>
    <w:p w:rsidR="00722F5C" w:rsidRPr="00182AFE" w:rsidRDefault="00DC695F" w:rsidP="00722F5C">
      <w:pPr>
        <w:rPr>
          <w:rFonts w:ascii="Times New Roman" w:hAnsi="Times New Roman" w:cs="Times New Roman"/>
          <w:sz w:val="28"/>
          <w:szCs w:val="28"/>
          <w:lang w:eastAsia="ja-JP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1,n-1;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n-1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;</m:t>
                  </m:r>
                </m:e>
              </m:eqArr>
            </m:e>
          </m:d>
        </m:oMath>
      </m:oMathPara>
    </w:p>
    <w:p w:rsidR="00541448" w:rsidRDefault="00541448" w:rsidP="00541448">
      <w:pPr>
        <w:pStyle w:val="a6"/>
      </w:pPr>
      <w:r>
        <w:lastRenderedPageBreak/>
        <w:t xml:space="preserve">Б) </w:t>
      </w:r>
      <w:proofErr w:type="spellStart"/>
      <w:r>
        <w:t>Решение</w:t>
      </w:r>
      <w:proofErr w:type="spellEnd"/>
      <w:r>
        <w:t xml:space="preserve"> СЛАУ</w:t>
      </w:r>
    </w:p>
    <w:p w:rsid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spellStart"/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proofErr w:type="spellEnd"/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sweepMethod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(c, d, e, b):</w:t>
      </w: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n = 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len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(c)</w:t>
      </w: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x = </w:t>
      </w:r>
      <w:proofErr w:type="spellStart"/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np.zeros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n)</w:t>
      </w: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for</w:t>
      </w:r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in range(1,n):</w:t>
      </w: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d[</w:t>
      </w:r>
      <w:proofErr w:type="spellStart"/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] = d[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] - e[i-1]*c[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]/d[i-1]</w:t>
      </w: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b[</w:t>
      </w:r>
      <w:proofErr w:type="spellStart"/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] = b[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] - b[i-1]*c[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]/d[i-1]</w:t>
      </w: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x[</w:t>
      </w:r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-1] = b[-1]/d[-1]</w:t>
      </w: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for</w:t>
      </w:r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in range(n-2, -1, -1):</w:t>
      </w: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x[</w:t>
      </w:r>
      <w:proofErr w:type="spellStart"/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] = (b[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] - e[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]*x[i+1])/d[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]</w:t>
      </w:r>
    </w:p>
    <w:p w:rsidR="00541448" w:rsidRPr="00DC695F" w:rsidRDefault="00541448" w:rsidP="00541448">
      <w:pPr>
        <w:rPr>
          <w:lang w:eastAsia="ja-JP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return</w:t>
      </w:r>
      <w:proofErr w:type="gramEnd"/>
      <w:r w:rsidRPr="00DC695F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</w:t>
      </w:r>
    </w:p>
    <w:p w:rsidR="00182AFE" w:rsidRDefault="00182AFE" w:rsidP="00722F5C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Построенная СЛАУ принимает следующий вид:</w:t>
      </w:r>
    </w:p>
    <w:p w:rsidR="00182AFE" w:rsidRDefault="00182AFE" w:rsidP="00722F5C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0C8C3210" wp14:editId="54503630">
            <wp:extent cx="4732020" cy="165729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824" cy="16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FE" w:rsidRDefault="00182AFE" w:rsidP="00722F5C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182AFE" w:rsidRDefault="00182AFE" w:rsidP="00722F5C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Для решения данного СЛАУ используем метод прогонки по следующему алгоритму:</w:t>
      </w:r>
    </w:p>
    <w:p w:rsidR="00182AFE" w:rsidRDefault="00182AFE" w:rsidP="00722F5C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1CEA2C17" wp14:editId="48522F7F">
            <wp:extent cx="4933950" cy="2619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8" w:rsidRPr="00DC695F" w:rsidRDefault="00541448" w:rsidP="00541448">
      <w:pPr>
        <w:pStyle w:val="a6"/>
        <w:rPr>
          <w:lang w:val="ru-RU"/>
        </w:rPr>
      </w:pPr>
      <w:r w:rsidRPr="00DC695F">
        <w:rPr>
          <w:lang w:val="ru-RU"/>
        </w:rPr>
        <w:t>В) Построение интерполяционного кубического сплайна</w:t>
      </w:r>
    </w:p>
    <w:p w:rsidR="00541448" w:rsidRPr="00DC695F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</w:rPr>
      </w:pPr>
    </w:p>
    <w:p w:rsidR="00541448" w:rsidRPr="00DC695F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</w:rPr>
      </w:pPr>
    </w:p>
    <w:p w:rsidR="00541448" w:rsidRPr="00DC695F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</w:rPr>
      </w:pPr>
    </w:p>
    <w:p w:rsidR="00541448" w:rsidRPr="00DC695F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</w:rPr>
      </w:pPr>
    </w:p>
    <w:p w:rsidR="00541448" w:rsidRPr="00DC695F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</w:rPr>
      </w:pPr>
    </w:p>
    <w:p w:rsidR="00541448" w:rsidRPr="00DC695F" w:rsidRDefault="00DC695F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proofErr w:type="spellEnd"/>
      <w:proofErr w:type="gramEnd"/>
      <w:r w:rsidRPr="00DC695F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findSpli</w:t>
      </w:r>
      <w:r w:rsidR="00541448"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ne</w:t>
      </w:r>
      <w:proofErr w:type="spellEnd"/>
      <w:r w:rsidR="00541448" w:rsidRPr="00DC695F"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r w:rsidR="00541448"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df</w:t>
      </w:r>
      <w:proofErr w:type="spellEnd"/>
      <w:r w:rsidR="00541448" w:rsidRPr="00DC695F">
        <w:rPr>
          <w:rFonts w:ascii="Cascadia Mono" w:eastAsiaTheme="minorHAnsi" w:hAnsi="Cascadia Mono" w:cs="Cascadia Mono"/>
          <w:sz w:val="19"/>
          <w:szCs w:val="19"/>
        </w:rPr>
        <w:t xml:space="preserve">, </w:t>
      </w:r>
      <w:r w:rsidR="00541448"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M</w:t>
      </w:r>
      <w:r w:rsidR="00541448" w:rsidRPr="00DC695F">
        <w:rPr>
          <w:rFonts w:ascii="Cascadia Mono" w:eastAsiaTheme="minorHAnsi" w:hAnsi="Cascadia Mono" w:cs="Cascadia Mono"/>
          <w:sz w:val="19"/>
          <w:szCs w:val="19"/>
        </w:rPr>
        <w:t xml:space="preserve">, </w:t>
      </w:r>
      <w:r w:rsidR="00541448"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</w:t>
      </w:r>
      <w:r w:rsidR="00541448" w:rsidRPr="00DC695F">
        <w:rPr>
          <w:rFonts w:ascii="Cascadia Mono" w:eastAsiaTheme="minorHAnsi" w:hAnsi="Cascadia Mono" w:cs="Cascadia Mono"/>
          <w:sz w:val="19"/>
          <w:szCs w:val="19"/>
        </w:rPr>
        <w:t>):</w:t>
      </w: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C695F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xind</w:t>
      </w:r>
      <w:proofErr w:type="spellEnd"/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np.floor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((x-a)/h)</w:t>
      </w: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xind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xind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==N] = N-1</w:t>
      </w: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return</w:t>
      </w:r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Series([M[xi]*((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[(xi+1), "x"] - xv)**3)/(6*h)+</w:t>
      </w: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   + </w:t>
      </w:r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M[</w:t>
      </w:r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xi+1]*((xv-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xi,"x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"])**3)/(6*h) + </w:t>
      </w:r>
    </w:p>
    <w:p w:rsidR="00541448" w:rsidRPr="00541448" w:rsidRDefault="00541448" w:rsidP="00541448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   (</w:t>
      </w:r>
      <w:proofErr w:type="spellStart"/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xi,"f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"]-h*h/6*M[xi])*(</w:t>
      </w:r>
      <w:proofErr w:type="spellStart"/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xi+1, "x"]-xv)/h +</w:t>
      </w:r>
    </w:p>
    <w:p w:rsidR="00541448" w:rsidRDefault="00541448" w:rsidP="00541448">
      <w:pPr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   </w:t>
      </w:r>
      <w:proofErr w:type="gram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+(</w:t>
      </w:r>
      <w:proofErr w:type="spellStart"/>
      <w:proofErr w:type="gram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[xi+1, "f"] - h*h/6*M[xi+1])*(xv-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df.loc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xi,"x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"])/h for 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xi,xv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in zip(</w:t>
      </w:r>
      <w:proofErr w:type="spellStart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xind,x</w:t>
      </w:r>
      <w:proofErr w:type="spellEnd"/>
      <w:r w:rsidRPr="00541448">
        <w:rPr>
          <w:rFonts w:ascii="Cascadia Mono" w:eastAsiaTheme="minorHAnsi" w:hAnsi="Cascadia Mono" w:cs="Cascadia Mono"/>
          <w:sz w:val="19"/>
          <w:szCs w:val="19"/>
          <w:lang w:val="en-US"/>
        </w:rPr>
        <w:t>)], index = x)</w:t>
      </w:r>
    </w:p>
    <w:p w:rsidR="00541448" w:rsidRDefault="00541448" w:rsidP="00541448">
      <w:pPr>
        <w:rPr>
          <w:rFonts w:ascii="Times New Roman" w:eastAsiaTheme="minorHAnsi" w:hAnsi="Times New Roman" w:cs="Times New Roman"/>
          <w:sz w:val="28"/>
          <w:szCs w:val="19"/>
        </w:rPr>
      </w:pPr>
      <w:r>
        <w:rPr>
          <w:rFonts w:ascii="Times New Roman" w:eastAsiaTheme="minorHAnsi" w:hAnsi="Times New Roman" w:cs="Times New Roman"/>
          <w:sz w:val="28"/>
          <w:szCs w:val="19"/>
        </w:rPr>
        <w:t>В данном коде реализуется построение интерполяционного сплайна по следующей формуле:</w:t>
      </w:r>
    </w:p>
    <w:p w:rsidR="00541448" w:rsidRPr="00201CF8" w:rsidRDefault="00DC695F" w:rsidP="00541448">
      <w:pPr>
        <w:rPr>
          <w:rFonts w:ascii="Times New Roman" w:hAnsi="Times New Roman" w:cs="Times New Roman"/>
          <w:i/>
          <w:sz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 w:eastAsia="ja-JP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ja-JP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eastAsia="ja-JP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eastAsia="ja-JP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lang w:eastAsia="ja-JP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ja-JP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ja-JP"/>
                </w:rPr>
                <m:t>i-1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-x)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lang w:eastAsia="ja-JP"/>
                </w:rPr>
                <m:t>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eastAsia="ja-JP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ja-JP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ja-JP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eastAsia="ja-JP"/>
                        </w:rPr>
                        <m:t>x-x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eastAsia="ja-JP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lang w:eastAsia="ja-JP"/>
                </w:rPr>
                <m:t>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eastAsia="ja-JP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eastAsia="ja-JP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eastAsia="ja-JP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i-1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eastAsia="ja-JP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eastAsia="ja-JP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eastAsia="ja-JP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eastAsia="ja-JP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lang w:eastAsia="ja-JP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eastAsia="ja-JP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eastAsia="ja-JP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lang w:eastAsia="ja-JP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eastAsia="ja-JP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eastAsia="ja-JP"/>
                </w:rPr>
                <m:t>1,n</m:t>
              </m:r>
            </m:e>
          </m:acc>
        </m:oMath>
      </m:oMathPara>
    </w:p>
    <w:p w:rsidR="00201CF8" w:rsidRPr="00541448" w:rsidRDefault="00201CF8" w:rsidP="00541448">
      <w:pPr>
        <w:rPr>
          <w:rFonts w:ascii="Times New Roman" w:hAnsi="Times New Roman" w:cs="Times New Roman"/>
          <w:i/>
          <w:sz w:val="28"/>
          <w:lang w:eastAsia="ja-JP"/>
        </w:rPr>
      </w:pPr>
    </w:p>
    <w:p w:rsidR="00722F5C" w:rsidRDefault="00722F5C" w:rsidP="00182AFE">
      <w:pPr>
        <w:pStyle w:val="a6"/>
        <w:rPr>
          <w:lang w:val="ru-RU"/>
        </w:rPr>
      </w:pPr>
      <w:r w:rsidRPr="00541448">
        <w:rPr>
          <w:lang w:val="ru-RU"/>
        </w:rPr>
        <w:t xml:space="preserve">2. </w:t>
      </w:r>
      <w:r w:rsidR="00201CF8">
        <w:rPr>
          <w:lang w:val="ru-RU"/>
        </w:rPr>
        <w:t>Сравнение значения сплайна со значениями функций</w:t>
      </w:r>
    </w:p>
    <w:p w:rsidR="00201CF8" w:rsidRDefault="00201CF8" w:rsidP="00201CF8">
      <w:pPr>
        <w:rPr>
          <w:lang w:eastAsia="ja-JP"/>
        </w:rPr>
      </w:pPr>
      <w:r>
        <w:rPr>
          <w:noProof/>
          <w:lang w:eastAsia="ru-RU"/>
        </w:rPr>
        <w:drawing>
          <wp:inline distT="0" distB="0" distL="0" distR="0" wp14:anchorId="733BEA1C" wp14:editId="6624F7BE">
            <wp:extent cx="5876925" cy="1209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8" w:rsidRDefault="00201CF8" w:rsidP="00201CF8">
      <w:pPr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Данный код сравнивает значение</w:t>
      </w:r>
      <w:r w:rsidRPr="00201CF8">
        <w:rPr>
          <w:rFonts w:ascii="Times New Roman" w:hAnsi="Times New Roman" w:cs="Times New Roman"/>
          <w:sz w:val="28"/>
          <w:lang w:eastAsia="ja-JP"/>
        </w:rPr>
        <w:t xml:space="preserve"> сплайна со значениями функций</w:t>
      </w:r>
      <w:r>
        <w:rPr>
          <w:rFonts w:ascii="Times New Roman" w:hAnsi="Times New Roman" w:cs="Times New Roman"/>
          <w:sz w:val="28"/>
          <w:lang w:eastAsia="ja-JP"/>
        </w:rPr>
        <w:t xml:space="preserve"> по следующей формуле:</w:t>
      </w:r>
    </w:p>
    <w:p w:rsidR="00722F5C" w:rsidRPr="00201CF8" w:rsidRDefault="00201CF8" w:rsidP="00201CF8">
      <w:pPr>
        <w:jc w:val="center"/>
        <w:rPr>
          <w:rFonts w:ascii="Times New Roman" w:hAnsi="Times New Roman" w:cs="Times New Roman"/>
          <w:sz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5EA54E05" wp14:editId="6393C45A">
            <wp:extent cx="3154680" cy="758502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899" cy="76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5C" w:rsidRDefault="00722F5C" w:rsidP="00722F5C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ja-JP"/>
        </w:rPr>
      </w:pPr>
    </w:p>
    <w:p w:rsidR="00722F5C" w:rsidRPr="00201CF8" w:rsidRDefault="00722F5C" w:rsidP="00201CF8">
      <w:pPr>
        <w:pStyle w:val="a6"/>
        <w:rPr>
          <w:rFonts w:ascii="Consolas" w:hAnsi="Consolas"/>
          <w:lang w:val="ru-RU"/>
        </w:rPr>
      </w:pPr>
      <w:r w:rsidRPr="00201CF8">
        <w:rPr>
          <w:lang w:val="ru-RU"/>
        </w:rPr>
        <w:t>3.</w:t>
      </w:r>
      <w:r w:rsidR="00201CF8" w:rsidRPr="00201CF8">
        <w:rPr>
          <w:lang w:val="ru-RU"/>
        </w:rPr>
        <w:t xml:space="preserve"> Графики функции</w:t>
      </w:r>
      <w:r w:rsidR="00201CF8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 w:rsidR="00201CF8" w:rsidRPr="00201CF8">
        <w:rPr>
          <w:lang w:val="ru-RU"/>
        </w:rPr>
        <w:t xml:space="preserve"> и интерполяционного кубического сплайна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</w:p>
    <w:p w:rsidR="00722F5C" w:rsidRPr="007F4ED5" w:rsidRDefault="00722F5C" w:rsidP="00722F5C">
      <w:pPr>
        <w:spacing w:after="0" w:line="280" w:lineRule="atLeast"/>
        <w:rPr>
          <w:rFonts w:ascii="Consolas" w:hAnsi="Consolas"/>
          <w:lang w:eastAsia="ja-JP"/>
        </w:rPr>
      </w:pPr>
    </w:p>
    <w:p w:rsidR="00722F5C" w:rsidRPr="007F4ED5" w:rsidRDefault="00722F5C" w:rsidP="00722F5C">
      <w:pPr>
        <w:spacing w:after="0" w:line="280" w:lineRule="atLeast"/>
        <w:rPr>
          <w:rFonts w:ascii="Consolas" w:hAnsi="Consolas"/>
          <w:lang w:eastAsia="ja-JP"/>
        </w:rPr>
      </w:pPr>
    </w:p>
    <w:p w:rsidR="00722F5C" w:rsidRPr="00576F19" w:rsidRDefault="00DC695F" w:rsidP="00C63BED">
      <w:pPr>
        <w:spacing w:after="0" w:line="360" w:lineRule="auto"/>
        <w:ind w:left="-34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2172" cy="43891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5C" w:rsidRDefault="00722F5C" w:rsidP="00182AFE">
      <w:pPr>
        <w:pStyle w:val="a6"/>
      </w:pPr>
    </w:p>
    <w:p w:rsidR="00722F5C" w:rsidRDefault="00722F5C" w:rsidP="00182AFE">
      <w:pPr>
        <w:pStyle w:val="a6"/>
        <w:rPr>
          <w:lang w:val="ru-RU"/>
        </w:rPr>
      </w:pPr>
      <w:r w:rsidRPr="00C63BED">
        <w:rPr>
          <w:lang w:val="ru-RU"/>
        </w:rPr>
        <w:t>4.</w:t>
      </w:r>
      <w:r w:rsidR="00C63BED" w:rsidRPr="00C63BED">
        <w:rPr>
          <w:lang w:val="ru-RU"/>
        </w:rPr>
        <w:t xml:space="preserve"> График погрешности интерполирования кубическим сплайном</w:t>
      </w:r>
    </w:p>
    <w:p w:rsidR="00C63BED" w:rsidRDefault="00DC695F" w:rsidP="00C63BED">
      <w:pPr>
        <w:rPr>
          <w:lang w:eastAsia="ja-JP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52172" cy="43891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or_spl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ED" w:rsidRDefault="00C63BED" w:rsidP="00C63BED">
      <w:pPr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Для построенных точек мы вычисляем погрешность по следующей формуле:</w:t>
      </w:r>
    </w:p>
    <w:p w:rsidR="00C63BED" w:rsidRPr="002008B5" w:rsidRDefault="00DC695F" w:rsidP="00C63BED">
      <w:pPr>
        <w:rPr>
          <w:rFonts w:ascii="Times New Roman" w:hAnsi="Times New Roman" w:cs="Times New Roman"/>
          <w:sz w:val="36"/>
          <w:lang w:eastAsia="ja-JP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lang w:val="en-US"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lang w:val="en-US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lang w:val="en-US" w:eastAsia="ja-JP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)</m:t>
              </m:r>
            </m:e>
          </m:d>
          <m:r>
            <w:rPr>
              <w:rFonts w:ascii="Cambria Math" w:hAnsi="Cambria Math" w:cs="Times New Roman"/>
              <w:sz w:val="36"/>
              <w:lang w:eastAsia="ja-JP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accPr>
            <m:e>
              <m:r>
                <w:rPr>
                  <w:rFonts w:ascii="Cambria Math" w:hAnsi="Cambria Math" w:cs="Times New Roman"/>
                  <w:sz w:val="36"/>
                  <w:lang w:eastAsia="ja-JP"/>
                </w:rPr>
                <m:t>0,100</m:t>
              </m:r>
            </m:e>
          </m:acc>
        </m:oMath>
      </m:oMathPara>
    </w:p>
    <w:p w:rsidR="002008B5" w:rsidRPr="002008B5" w:rsidRDefault="002008B5" w:rsidP="00C63BED">
      <w:pPr>
        <w:rPr>
          <w:rFonts w:ascii="Times New Roman" w:hAnsi="Times New Roman" w:cs="Times New Roman"/>
          <w:sz w:val="36"/>
          <w:lang w:eastAsia="ja-JP"/>
        </w:rPr>
      </w:pPr>
    </w:p>
    <w:p w:rsidR="00722F5C" w:rsidRDefault="00722F5C" w:rsidP="00722F5C">
      <w:pPr>
        <w:pStyle w:val="a3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Выводы</w:t>
      </w:r>
    </w:p>
    <w:p w:rsidR="00722F5C" w:rsidRDefault="00722F5C" w:rsidP="00722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722F5C" w:rsidRDefault="00722F5C" w:rsidP="00722F5C">
      <w:pPr>
        <w:spacing w:after="0" w:line="360" w:lineRule="auto"/>
        <w:ind w:left="11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 данной работе были выполнены следующие задачи:</w:t>
      </w:r>
    </w:p>
    <w:p w:rsidR="00722F5C" w:rsidRPr="00241BE0" w:rsidRDefault="00241BE0" w:rsidP="00241BE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Построили интерполяционный кубический сплайн </w:t>
      </w:r>
      <w:r w:rsidR="00722F5C" w:rsidRPr="00241BE0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на сетке равноотстоящих узлов;</w:t>
      </w:r>
    </w:p>
    <w:p w:rsidR="00722F5C" w:rsidRPr="00402ABA" w:rsidRDefault="00722F5C" w:rsidP="00722F5C">
      <w:pPr>
        <w:pStyle w:val="a5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Построили </w:t>
      </w:r>
      <w:r w:rsidR="00241BE0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график сплайна и оригинальной функции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визуальной проверки интерполяции</w:t>
      </w:r>
    </w:p>
    <w:p w:rsidR="00722F5C" w:rsidRPr="00402ABA" w:rsidRDefault="00241BE0" w:rsidP="00722F5C">
      <w:pPr>
        <w:pStyle w:val="a5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Сравнили полученные результаты и построили графики погрешностей</w:t>
      </w:r>
    </w:p>
    <w:p w:rsidR="00722F5C" w:rsidRDefault="00722F5C" w:rsidP="00722F5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На основе выполненной работы можно сделать следующие выводы:</w:t>
      </w:r>
    </w:p>
    <w:p w:rsidR="00722F5C" w:rsidRPr="00DC695F" w:rsidRDefault="00DC695F" w:rsidP="00722F5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Интерполяция сплайном является эффективным методом интерполяции функции в заданных узлах. Благодаря кубическим сплайнам кривая выглядит более гладкой, что достигается непрерывностью второй производной на всем промежутке. Также погрешность кубического сплайна в разы меньше, чем интерполяция полиномом того же порядка.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ja-JP"/>
        </w:rPr>
        <w:t>Кроме того, из графика видно, что кубические сплайны меньше подвержены переобучению даже при построении на равноотстоящих узлах.</w:t>
      </w:r>
    </w:p>
    <w:p w:rsidR="00722F5C" w:rsidRPr="00FB0D74" w:rsidRDefault="00722F5C" w:rsidP="00722F5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722F5C" w:rsidRPr="00251F5E" w:rsidRDefault="00722F5C" w:rsidP="00722F5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</w:p>
    <w:p w:rsidR="00722F5C" w:rsidRPr="001A56AC" w:rsidRDefault="00722F5C" w:rsidP="00722F5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722F5C" w:rsidRDefault="00722F5C" w:rsidP="00722F5C"/>
    <w:p w:rsidR="00722F5C" w:rsidRDefault="00722F5C" w:rsidP="00722F5C"/>
    <w:p w:rsidR="00987842" w:rsidRDefault="00987842"/>
    <w:sectPr w:rsidR="0098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7B7A"/>
    <w:multiLevelType w:val="hybridMultilevel"/>
    <w:tmpl w:val="A7DC2B98"/>
    <w:lvl w:ilvl="0" w:tplc="872E6B3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6B08"/>
    <w:multiLevelType w:val="hybridMultilevel"/>
    <w:tmpl w:val="444C6D5E"/>
    <w:lvl w:ilvl="0" w:tplc="96C8169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9FD0C47"/>
    <w:multiLevelType w:val="hybridMultilevel"/>
    <w:tmpl w:val="203CE6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097342"/>
    <w:multiLevelType w:val="hybridMultilevel"/>
    <w:tmpl w:val="173E2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5C"/>
    <w:rsid w:val="0013785A"/>
    <w:rsid w:val="00182AFE"/>
    <w:rsid w:val="002008B5"/>
    <w:rsid w:val="00201CF8"/>
    <w:rsid w:val="00241BE0"/>
    <w:rsid w:val="00541448"/>
    <w:rsid w:val="00722F5C"/>
    <w:rsid w:val="00987842"/>
    <w:rsid w:val="00C63BED"/>
    <w:rsid w:val="00D15631"/>
    <w:rsid w:val="00DC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8F63"/>
  <w15:chartTrackingRefBased/>
  <w15:docId w15:val="{77DE3E89-8681-425F-9694-E6B94AF0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F5C"/>
    <w:pPr>
      <w:spacing w:line="256" w:lineRule="auto"/>
    </w:pPr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2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2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22F5C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182AFE"/>
    <w:pPr>
      <w:numPr>
        <w:ilvl w:val="1"/>
      </w:numPr>
    </w:pPr>
    <w:rPr>
      <w:rFonts w:ascii="Times New Roman" w:eastAsiaTheme="minorEastAsia" w:hAnsi="Times New Roman" w:cs="Times New Roman"/>
      <w:color w:val="5A5A5A" w:themeColor="text1" w:themeTint="A5"/>
      <w:spacing w:val="15"/>
      <w:sz w:val="36"/>
      <w:lang w:val="en-US" w:eastAsia="ja-JP"/>
    </w:rPr>
  </w:style>
  <w:style w:type="character" w:customStyle="1" w:styleId="a7">
    <w:name w:val="Подзаголовок Знак"/>
    <w:basedOn w:val="a0"/>
    <w:link w:val="a6"/>
    <w:uiPriority w:val="11"/>
    <w:rsid w:val="00182AFE"/>
    <w:rPr>
      <w:rFonts w:ascii="Times New Roman" w:eastAsiaTheme="minorEastAsia" w:hAnsi="Times New Roman" w:cs="Times New Roman"/>
      <w:color w:val="5A5A5A" w:themeColor="text1" w:themeTint="A5"/>
      <w:spacing w:val="15"/>
      <w:sz w:val="36"/>
      <w:lang w:val="en-US" w:eastAsia="ja-JP"/>
    </w:rPr>
  </w:style>
  <w:style w:type="character" w:styleId="a8">
    <w:name w:val="Placeholder Text"/>
    <w:basedOn w:val="a0"/>
    <w:uiPriority w:val="99"/>
    <w:semiHidden/>
    <w:rsid w:val="00722F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2024-03-06T10:14:00Z</dcterms:created>
  <dcterms:modified xsi:type="dcterms:W3CDTF">2024-03-06T16:22:00Z</dcterms:modified>
</cp:coreProperties>
</file>