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78" w:rsidRDefault="00282455">
      <w:pPr>
        <w:spacing w:after="305"/>
        <w:ind w:left="2992" w:right="3006"/>
        <w:jc w:val="center"/>
      </w:pPr>
      <w:r>
        <w:rPr>
          <w:b/>
          <w:sz w:val="24"/>
        </w:rPr>
        <w:t>Project Design Phase-I Solution Architecture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DE4978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978" w:rsidRDefault="00282455">
            <w:pPr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978" w:rsidRDefault="00282455">
            <w:r>
              <w:t>01 October 2022</w:t>
            </w:r>
          </w:p>
        </w:tc>
      </w:tr>
      <w:tr w:rsidR="00DE4978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978" w:rsidRDefault="00282455">
            <w:pPr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978" w:rsidRDefault="00282455">
            <w:r w:rsidRPr="002D5370">
              <w:t>PNT2022TMID23263</w:t>
            </w:r>
            <w:bookmarkStart w:id="0" w:name="_GoBack"/>
            <w:bookmarkEnd w:id="0"/>
          </w:p>
        </w:tc>
      </w:tr>
      <w:tr w:rsidR="00DE4978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978" w:rsidRDefault="00282455">
            <w:pPr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978" w:rsidRDefault="00282455">
            <w:r>
              <w:t>Project – 10738-1659200545 Analytics For Hospitals' Health-Care Data</w:t>
            </w:r>
          </w:p>
        </w:tc>
      </w:tr>
      <w:tr w:rsidR="00DE4978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978" w:rsidRDefault="00282455">
            <w:pPr>
              <w:ind w:left="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978" w:rsidRDefault="00282455">
            <w:r>
              <w:t>4 Marks</w:t>
            </w:r>
          </w:p>
        </w:tc>
      </w:tr>
    </w:tbl>
    <w:p w:rsidR="00DE4978" w:rsidRDefault="00282455">
      <w:pPr>
        <w:spacing w:line="240" w:lineRule="auto"/>
      </w:pPr>
      <w:r>
        <w:rPr>
          <w:rFonts w:ascii="Arial" w:eastAsia="Arial" w:hAnsi="Arial" w:cs="Arial"/>
          <w:b/>
          <w:sz w:val="24"/>
        </w:rPr>
        <w:t>Solution Architecture: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19050</wp:posOffset>
            </wp:positionH>
            <wp:positionV relativeFrom="paragraph">
              <wp:posOffset>691141</wp:posOffset>
            </wp:positionV>
            <wp:extent cx="6372225" cy="5619750"/>
            <wp:effectExtent l="0" t="0" r="0" b="0"/>
            <wp:wrapTopAndBottom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4978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978"/>
    <w:rsid w:val="00282455"/>
    <w:rsid w:val="00D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3334B-B239-4B57-8E48-0FBCCD12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Solution_Architecture.docx</dc:title>
  <dc:subject/>
  <dc:creator>Hp</dc:creator>
  <cp:keywords/>
  <cp:lastModifiedBy>Hp</cp:lastModifiedBy>
  <cp:revision>2</cp:revision>
  <dcterms:created xsi:type="dcterms:W3CDTF">2022-10-17T09:26:00Z</dcterms:created>
  <dcterms:modified xsi:type="dcterms:W3CDTF">2022-10-17T09:26:00Z</dcterms:modified>
</cp:coreProperties>
</file>