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3F4" w:rsidRPr="00A223F4" w:rsidRDefault="00A223F4" w:rsidP="00A223F4">
      <w:pPr>
        <w:spacing w:after="240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color w:val="24292E"/>
        </w:rPr>
        <w:t>Welcome back!</w:t>
      </w:r>
    </w:p>
    <w:p w:rsidR="00A223F4" w:rsidRPr="00A223F4" w:rsidRDefault="00A223F4" w:rsidP="00A223F4">
      <w:pPr>
        <w:spacing w:after="240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color w:val="24292E"/>
        </w:rPr>
        <w:t>In this exercise, you'll develop BCP and DR plans for </w:t>
      </w:r>
      <w:proofErr w:type="spellStart"/>
      <w:r w:rsidRPr="00A223F4">
        <w:rPr>
          <w:rFonts w:ascii="Helvetica" w:eastAsia="Times New Roman" w:hAnsi="Helvetica" w:cs="Times New Roman"/>
          <w:i/>
          <w:iCs/>
          <w:color w:val="24292E"/>
        </w:rPr>
        <w:t>Geldcorp</w:t>
      </w:r>
      <w:proofErr w:type="spellEnd"/>
      <w:r w:rsidRPr="00A223F4">
        <w:rPr>
          <w:rFonts w:ascii="Helvetica" w:eastAsia="Times New Roman" w:hAnsi="Helvetica" w:cs="Times New Roman"/>
          <w:color w:val="24292E"/>
        </w:rPr>
        <w:t>. You'll work with a group of consultants, and each group will develop a plan for a different domain of the company.</w:t>
      </w:r>
    </w:p>
    <w:p w:rsidR="00A223F4" w:rsidRPr="00A223F4" w:rsidRDefault="00A223F4" w:rsidP="00A223F4">
      <w:pPr>
        <w:spacing w:after="240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color w:val="24292E"/>
        </w:rPr>
        <w:t>In particular, you'll develop plans for one of the following realms:</w:t>
      </w:r>
    </w:p>
    <w:p w:rsidR="00A223F4" w:rsidRPr="00A223F4" w:rsidRDefault="00A223F4" w:rsidP="00A223F4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b/>
          <w:bCs/>
          <w:color w:val="24292E"/>
        </w:rPr>
        <w:t>Physical Environment</w:t>
      </w:r>
    </w:p>
    <w:p w:rsidR="00A223F4" w:rsidRPr="00A223F4" w:rsidRDefault="00A223F4" w:rsidP="00A223F4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b/>
          <w:bCs/>
          <w:color w:val="24292E"/>
        </w:rPr>
        <w:t>Personnel</w:t>
      </w:r>
    </w:p>
    <w:p w:rsidR="00A223F4" w:rsidRPr="00A223F4" w:rsidRDefault="00A223F4" w:rsidP="00A223F4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b/>
          <w:bCs/>
          <w:color w:val="24292E"/>
        </w:rPr>
        <w:t>Network</w:t>
      </w:r>
    </w:p>
    <w:p w:rsidR="00A223F4" w:rsidRPr="00A223F4" w:rsidRDefault="00A223F4" w:rsidP="00A223F4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b/>
          <w:bCs/>
          <w:color w:val="24292E"/>
        </w:rPr>
        <w:t>Technology</w:t>
      </w:r>
    </w:p>
    <w:p w:rsidR="00A223F4" w:rsidRPr="00A223F4" w:rsidRDefault="00A223F4" w:rsidP="00A223F4">
      <w:pPr>
        <w:numPr>
          <w:ilvl w:val="0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b/>
          <w:bCs/>
          <w:color w:val="24292E"/>
        </w:rPr>
        <w:t>Security</w:t>
      </w:r>
    </w:p>
    <w:p w:rsidR="00A223F4" w:rsidRPr="00A223F4" w:rsidRDefault="00A223F4" w:rsidP="00A223F4">
      <w:pPr>
        <w:spacing w:after="240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color w:val="24292E"/>
        </w:rPr>
        <w:t>You should specify both a BCP and DR plan. The BCP plan will be for mild-to-moderate incidents, in which the business suffers damage but can maintain operations. The DR plan will be for situations where the business suffers a catastrophic incident that must be contained before operations can continue.</w:t>
      </w:r>
    </w:p>
    <w:p w:rsidR="00A223F4" w:rsidRPr="00A223F4" w:rsidRDefault="00A223F4" w:rsidP="00A223F4">
      <w:pPr>
        <w:spacing w:after="240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color w:val="24292E"/>
        </w:rPr>
        <w:t>You'll summarize your plan in a Slide presentation. Your BCP and DR plans should cover the following:</w:t>
      </w:r>
    </w:p>
    <w:p w:rsidR="00A223F4" w:rsidRPr="00A223F4" w:rsidRDefault="00A223F4" w:rsidP="00A223F4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b/>
          <w:bCs/>
          <w:color w:val="24292E"/>
        </w:rPr>
        <w:t>Points and Modes of Failure</w:t>
      </w:r>
    </w:p>
    <w:p w:rsidR="00A223F4" w:rsidRPr="00A223F4" w:rsidRDefault="00A223F4" w:rsidP="00A223F4">
      <w:pPr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color w:val="24292E"/>
        </w:rPr>
        <w:t>Identify 2 points of failure or security weakness, and one major threat for each.</w:t>
      </w:r>
    </w:p>
    <w:p w:rsidR="00A223F4" w:rsidRPr="00A223F4" w:rsidRDefault="00A223F4" w:rsidP="00A223F4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b/>
          <w:bCs/>
          <w:color w:val="24292E"/>
        </w:rPr>
        <w:t>Projected Damages</w:t>
      </w:r>
      <w:r w:rsidRPr="00A223F4">
        <w:rPr>
          <w:rFonts w:ascii="Helvetica" w:eastAsia="Times New Roman" w:hAnsi="Helvetica" w:cs="Times New Roman"/>
          <w:color w:val="24292E"/>
        </w:rPr>
        <w:t xml:space="preserve">: Explain how the business would be affected in the event each threat </w:t>
      </w:r>
      <w:proofErr w:type="gramStart"/>
      <w:r w:rsidRPr="00A223F4">
        <w:rPr>
          <w:rFonts w:ascii="Helvetica" w:eastAsia="Times New Roman" w:hAnsi="Helvetica" w:cs="Times New Roman"/>
          <w:color w:val="24292E"/>
        </w:rPr>
        <w:t>were</w:t>
      </w:r>
      <w:proofErr w:type="gramEnd"/>
      <w:r w:rsidRPr="00A223F4">
        <w:rPr>
          <w:rFonts w:ascii="Helvetica" w:eastAsia="Times New Roman" w:hAnsi="Helvetica" w:cs="Times New Roman"/>
          <w:color w:val="24292E"/>
        </w:rPr>
        <w:t xml:space="preserve"> realized.</w:t>
      </w:r>
    </w:p>
    <w:p w:rsidR="00A223F4" w:rsidRPr="00A223F4" w:rsidRDefault="00A223F4" w:rsidP="00A223F4">
      <w:pPr>
        <w:numPr>
          <w:ilvl w:val="0"/>
          <w:numId w:val="2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b/>
          <w:bCs/>
          <w:color w:val="24292E"/>
        </w:rPr>
        <w:t>Continuity/Recovery Plan</w:t>
      </w:r>
      <w:r w:rsidRPr="00A223F4">
        <w:rPr>
          <w:rFonts w:ascii="Helvetica" w:eastAsia="Times New Roman" w:hAnsi="Helvetica" w:cs="Times New Roman"/>
          <w:color w:val="24292E"/>
        </w:rPr>
        <w:t>: For BCP, how the business could "patch" a mild/moderate incident to maintain operations during. For DR, explain how the business should prioritize its resources to recover from the reputational and operational damage of a catastrophic loss.</w:t>
      </w:r>
    </w:p>
    <w:p w:rsidR="00A223F4" w:rsidRPr="00A223F4" w:rsidRDefault="00A223F4" w:rsidP="00A223F4">
      <w:pPr>
        <w:spacing w:after="240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color w:val="24292E"/>
        </w:rPr>
        <w:t>Use the information below to complete the slides. Read all of it, but only use the information relevant to your group's domain to create your plan.</w:t>
      </w:r>
    </w:p>
    <w:p w:rsidR="00A223F4" w:rsidRPr="00A223F4" w:rsidRDefault="00A223F4" w:rsidP="00A223F4">
      <w:pPr>
        <w:spacing w:after="240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color w:val="24292E"/>
        </w:rPr>
        <w:t>Be sure to ask your instructors for help if you get stuck.</w:t>
      </w:r>
    </w:p>
    <w:p w:rsidR="00A223F4" w:rsidRPr="00A223F4" w:rsidRDefault="00A223F4" w:rsidP="00A223F4">
      <w:pPr>
        <w:spacing w:after="240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b/>
          <w:bCs/>
          <w:color w:val="24292E"/>
        </w:rPr>
        <w:t>Good luck!</w:t>
      </w:r>
    </w:p>
    <w:p w:rsidR="00A223F4" w:rsidRPr="00A223F4" w:rsidRDefault="00A223F4" w:rsidP="00A223F4">
      <w:pPr>
        <w:spacing w:before="360" w:after="240"/>
        <w:outlineLvl w:val="3"/>
        <w:rPr>
          <w:rFonts w:ascii="Helvetica" w:eastAsia="Times New Roman" w:hAnsi="Helvetica" w:cs="Times New Roman"/>
          <w:b/>
          <w:bCs/>
          <w:color w:val="24292E"/>
        </w:rPr>
      </w:pPr>
      <w:r w:rsidRPr="00A223F4">
        <w:rPr>
          <w:rFonts w:ascii="Helvetica" w:eastAsia="Times New Roman" w:hAnsi="Helvetica" w:cs="Times New Roman"/>
          <w:b/>
          <w:bCs/>
          <w:color w:val="24292E"/>
        </w:rPr>
        <w:t xml:space="preserve">About </w:t>
      </w:r>
      <w:proofErr w:type="spellStart"/>
      <w:r w:rsidRPr="00A223F4">
        <w:rPr>
          <w:rFonts w:ascii="Helvetica" w:eastAsia="Times New Roman" w:hAnsi="Helvetica" w:cs="Times New Roman"/>
          <w:b/>
          <w:bCs/>
          <w:color w:val="24292E"/>
        </w:rPr>
        <w:t>GeldCorp</w:t>
      </w:r>
      <w:proofErr w:type="spellEnd"/>
    </w:p>
    <w:p w:rsidR="00A223F4" w:rsidRPr="00A223F4" w:rsidRDefault="00A223F4" w:rsidP="00A223F4">
      <w:pPr>
        <w:spacing w:after="240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b/>
          <w:bCs/>
          <w:color w:val="24292E"/>
        </w:rPr>
        <w:t>Physical Environment</w:t>
      </w:r>
    </w:p>
    <w:p w:rsidR="00A223F4" w:rsidRPr="00A223F4" w:rsidRDefault="00A223F4" w:rsidP="00A223F4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color w:val="24292E"/>
        </w:rPr>
        <w:t>All office buildings have one main door and 2 secondary (back) doors.</w:t>
      </w:r>
    </w:p>
    <w:p w:rsidR="00A223F4" w:rsidRPr="00A223F4" w:rsidRDefault="00A223F4" w:rsidP="00A223F4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color w:val="24292E"/>
        </w:rPr>
        <w:lastRenderedPageBreak/>
        <w:t>Each door has card access, but </w:t>
      </w:r>
      <w:proofErr w:type="spellStart"/>
      <w:r w:rsidRPr="00A223F4">
        <w:rPr>
          <w:rFonts w:ascii="Helvetica" w:eastAsia="Times New Roman" w:hAnsi="Helvetica" w:cs="Times New Roman"/>
          <w:i/>
          <w:iCs/>
          <w:color w:val="24292E"/>
        </w:rPr>
        <w:t>GeldCorp</w:t>
      </w:r>
      <w:proofErr w:type="spellEnd"/>
      <w:r w:rsidRPr="00A223F4">
        <w:rPr>
          <w:rFonts w:ascii="Helvetica" w:eastAsia="Times New Roman" w:hAnsi="Helvetica" w:cs="Times New Roman"/>
          <w:color w:val="24292E"/>
        </w:rPr>
        <w:t> still experiences occasional tailgating.</w:t>
      </w:r>
    </w:p>
    <w:p w:rsidR="00A223F4" w:rsidRPr="00A223F4" w:rsidRDefault="00A223F4" w:rsidP="00A223F4">
      <w:pPr>
        <w:numPr>
          <w:ilvl w:val="0"/>
          <w:numId w:val="3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color w:val="24292E"/>
        </w:rPr>
        <w:t>Servers at the data centers are in the main floor of each office, which is accessible from all wings of the building.</w:t>
      </w:r>
    </w:p>
    <w:p w:rsidR="00A223F4" w:rsidRPr="00A223F4" w:rsidRDefault="00A223F4" w:rsidP="00A223F4">
      <w:pPr>
        <w:spacing w:after="240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b/>
          <w:bCs/>
          <w:color w:val="24292E"/>
        </w:rPr>
        <w:t>Personnel</w:t>
      </w:r>
    </w:p>
    <w:p w:rsidR="00A223F4" w:rsidRPr="00A223F4" w:rsidRDefault="00A223F4" w:rsidP="00A223F4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color w:val="24292E"/>
        </w:rPr>
        <w:t>Aside from security culture training, none of the employees have any exposure to information security</w:t>
      </w:r>
    </w:p>
    <w:p w:rsidR="00A223F4" w:rsidRPr="00A223F4" w:rsidRDefault="00A223F4" w:rsidP="00A223F4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color w:val="24292E"/>
        </w:rPr>
        <w:t>Technical employees and executives sometimes work remotely.</w:t>
      </w:r>
    </w:p>
    <w:p w:rsidR="00A223F4" w:rsidRPr="00A223F4" w:rsidRDefault="00A223F4" w:rsidP="00A223F4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color w:val="24292E"/>
        </w:rPr>
        <w:t>Technical employees and executives are given Administrator accounts by default.</w:t>
      </w:r>
    </w:p>
    <w:p w:rsidR="00A223F4" w:rsidRPr="00A223F4" w:rsidRDefault="00A223F4" w:rsidP="00A223F4">
      <w:pPr>
        <w:numPr>
          <w:ilvl w:val="0"/>
          <w:numId w:val="4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color w:val="24292E"/>
        </w:rPr>
        <w:t>Employee turnover is high.</w:t>
      </w:r>
    </w:p>
    <w:p w:rsidR="00A223F4" w:rsidRPr="00A223F4" w:rsidRDefault="00A223F4" w:rsidP="00A223F4">
      <w:pPr>
        <w:spacing w:after="240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b/>
          <w:bCs/>
          <w:color w:val="24292E"/>
        </w:rPr>
        <w:t>Network</w:t>
      </w:r>
    </w:p>
    <w:p w:rsidR="00A223F4" w:rsidRPr="00A223F4" w:rsidRDefault="00A223F4" w:rsidP="00A223F4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A223F4">
        <w:rPr>
          <w:rFonts w:ascii="Helvetica" w:eastAsia="Times New Roman" w:hAnsi="Helvetica" w:cs="Times New Roman"/>
          <w:i/>
          <w:iCs/>
          <w:color w:val="24292E"/>
        </w:rPr>
        <w:t>GeldCorp</w:t>
      </w:r>
      <w:proofErr w:type="spellEnd"/>
      <w:r w:rsidRPr="00A223F4">
        <w:rPr>
          <w:rFonts w:ascii="Helvetica" w:eastAsia="Times New Roman" w:hAnsi="Helvetica" w:cs="Times New Roman"/>
          <w:color w:val="24292E"/>
        </w:rPr>
        <w:t> has both wired and wireless networks.</w:t>
      </w:r>
    </w:p>
    <w:p w:rsidR="00A223F4" w:rsidRPr="00A223F4" w:rsidRDefault="00A223F4" w:rsidP="00A223F4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color w:val="24292E"/>
        </w:rPr>
        <w:t>Visitors can connect to the guest network at the office. Employees often use this network.</w:t>
      </w:r>
    </w:p>
    <w:p w:rsidR="00A223F4" w:rsidRPr="00A223F4" w:rsidRDefault="00A223F4" w:rsidP="00A223F4">
      <w:pPr>
        <w:numPr>
          <w:ilvl w:val="0"/>
          <w:numId w:val="5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color w:val="24292E"/>
        </w:rPr>
        <w:t>Employee workstations and laptops have VPN access to the corporate intranet.</w:t>
      </w:r>
    </w:p>
    <w:p w:rsidR="00A223F4" w:rsidRPr="00A223F4" w:rsidRDefault="00A223F4" w:rsidP="00A223F4">
      <w:pPr>
        <w:spacing w:after="240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b/>
          <w:bCs/>
          <w:color w:val="24292E"/>
        </w:rPr>
        <w:t>Technology</w:t>
      </w:r>
    </w:p>
    <w:p w:rsidR="00A223F4" w:rsidRPr="00A223F4" w:rsidRDefault="00A223F4" w:rsidP="00A223F4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color w:val="24292E"/>
        </w:rPr>
        <w:t>The company buys hardware and software and deploys them with default configurations.</w:t>
      </w:r>
    </w:p>
    <w:p w:rsidR="00A223F4" w:rsidRPr="00A223F4" w:rsidRDefault="00A223F4" w:rsidP="00A223F4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color w:val="24292E"/>
        </w:rPr>
        <w:t>Some software applications are built internally by an in-house software development team.</w:t>
      </w:r>
    </w:p>
    <w:p w:rsidR="00A223F4" w:rsidRPr="00A223F4" w:rsidRDefault="00A223F4" w:rsidP="00A223F4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color w:val="24292E"/>
        </w:rPr>
        <w:t>Each site on the corporate intranet requires employees to login, and sometimes different internal sites require a different login credentials.</w:t>
      </w:r>
    </w:p>
    <w:p w:rsidR="00A223F4" w:rsidRPr="00A223F4" w:rsidRDefault="00A223F4" w:rsidP="00A223F4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color w:val="24292E"/>
        </w:rPr>
        <w:t>The company has experienced consistent virus and malware infections, due largely to phishing attacks.</w:t>
      </w:r>
    </w:p>
    <w:p w:rsidR="00A223F4" w:rsidRPr="00A223F4" w:rsidRDefault="00A223F4" w:rsidP="00A223F4">
      <w:pPr>
        <w:numPr>
          <w:ilvl w:val="0"/>
          <w:numId w:val="6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color w:val="24292E"/>
        </w:rPr>
        <w:t>The company allows employees to connect their own devices to the office wireless networks.</w:t>
      </w:r>
    </w:p>
    <w:p w:rsidR="00A223F4" w:rsidRPr="00A223F4" w:rsidRDefault="00A223F4" w:rsidP="00A223F4">
      <w:pPr>
        <w:spacing w:after="240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b/>
          <w:bCs/>
          <w:color w:val="24292E"/>
        </w:rPr>
        <w:t>Security</w:t>
      </w:r>
    </w:p>
    <w:p w:rsidR="00A223F4" w:rsidRPr="00A223F4" w:rsidRDefault="00A223F4" w:rsidP="00A223F4">
      <w:pPr>
        <w:numPr>
          <w:ilvl w:val="0"/>
          <w:numId w:val="7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A223F4">
        <w:rPr>
          <w:rFonts w:ascii="Helvetica" w:eastAsia="Times New Roman" w:hAnsi="Helvetica" w:cs="Times New Roman"/>
          <w:i/>
          <w:iCs/>
          <w:color w:val="24292E"/>
        </w:rPr>
        <w:t>GeldCorp</w:t>
      </w:r>
      <w:proofErr w:type="spellEnd"/>
      <w:r w:rsidRPr="00A223F4">
        <w:rPr>
          <w:rFonts w:ascii="Helvetica" w:eastAsia="Times New Roman" w:hAnsi="Helvetica" w:cs="Times New Roman"/>
          <w:color w:val="24292E"/>
        </w:rPr>
        <w:t> has yet to implement your formal security policy recommendations. Currently, they have none.</w:t>
      </w:r>
    </w:p>
    <w:p w:rsidR="00A223F4" w:rsidRPr="00A223F4" w:rsidRDefault="00A223F4" w:rsidP="00A223F4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color w:val="24292E"/>
        </w:rPr>
        <w:t>The company has experienced DDoS attacks in t</w:t>
      </w:r>
      <w:bookmarkStart w:id="0" w:name="_GoBack"/>
      <w:bookmarkEnd w:id="0"/>
      <w:r w:rsidRPr="00A223F4">
        <w:rPr>
          <w:rFonts w:ascii="Helvetica" w:eastAsia="Times New Roman" w:hAnsi="Helvetica" w:cs="Times New Roman"/>
          <w:color w:val="24292E"/>
        </w:rPr>
        <w:t>he past.</w:t>
      </w:r>
    </w:p>
    <w:p w:rsidR="00A223F4" w:rsidRPr="00A223F4" w:rsidRDefault="00A223F4" w:rsidP="00A223F4">
      <w:pPr>
        <w:numPr>
          <w:ilvl w:val="0"/>
          <w:numId w:val="7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A223F4">
        <w:rPr>
          <w:rFonts w:ascii="Helvetica" w:eastAsia="Times New Roman" w:hAnsi="Helvetica" w:cs="Times New Roman"/>
          <w:color w:val="24292E"/>
        </w:rPr>
        <w:t>No formal process exists for handling field issues or security incidents.</w:t>
      </w:r>
    </w:p>
    <w:p w:rsidR="001942E6" w:rsidRDefault="00BD3868"/>
    <w:sectPr w:rsidR="001942E6" w:rsidSect="00A57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143E2"/>
    <w:multiLevelType w:val="multilevel"/>
    <w:tmpl w:val="D396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741E0"/>
    <w:multiLevelType w:val="multilevel"/>
    <w:tmpl w:val="FAEA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839B3"/>
    <w:multiLevelType w:val="multilevel"/>
    <w:tmpl w:val="AB28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11065"/>
    <w:multiLevelType w:val="multilevel"/>
    <w:tmpl w:val="3434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0042A"/>
    <w:multiLevelType w:val="multilevel"/>
    <w:tmpl w:val="BD10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34E30"/>
    <w:multiLevelType w:val="multilevel"/>
    <w:tmpl w:val="A906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8425F4"/>
    <w:multiLevelType w:val="multilevel"/>
    <w:tmpl w:val="59B2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8606F9"/>
    <w:multiLevelType w:val="multilevel"/>
    <w:tmpl w:val="54A6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F4"/>
    <w:rsid w:val="00A223F4"/>
    <w:rsid w:val="00A5787B"/>
    <w:rsid w:val="00BD3868"/>
    <w:rsid w:val="00D3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5F4D3"/>
  <w15:chartTrackingRefBased/>
  <w15:docId w15:val="{A8628167-5900-E046-B724-6E1B63B5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23F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223F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23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223F4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A223F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223F4"/>
  </w:style>
  <w:style w:type="character" w:styleId="Emphasis">
    <w:name w:val="Emphasis"/>
    <w:basedOn w:val="DefaultParagraphFont"/>
    <w:uiPriority w:val="20"/>
    <w:qFormat/>
    <w:rsid w:val="00A223F4"/>
    <w:rPr>
      <w:i/>
      <w:iCs/>
    </w:rPr>
  </w:style>
  <w:style w:type="character" w:styleId="Strong">
    <w:name w:val="Strong"/>
    <w:basedOn w:val="DefaultParagraphFont"/>
    <w:uiPriority w:val="22"/>
    <w:qFormat/>
    <w:rsid w:val="00A223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4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Bermingham</dc:creator>
  <cp:keywords/>
  <dc:description/>
  <cp:lastModifiedBy>Michael Bermingham</cp:lastModifiedBy>
  <cp:revision>1</cp:revision>
  <dcterms:created xsi:type="dcterms:W3CDTF">2019-08-10T00:51:00Z</dcterms:created>
  <dcterms:modified xsi:type="dcterms:W3CDTF">2019-08-10T19:01:00Z</dcterms:modified>
</cp:coreProperties>
</file>