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B69" w:rsidRDefault="00FD5463" w:rsidP="00FD5463">
      <w:pPr>
        <w:tabs>
          <w:tab w:val="left" w:pos="11155"/>
        </w:tabs>
      </w:pPr>
      <w:r>
        <w:rPr>
          <w:b/>
          <w:noProof/>
          <w:sz w:val="20"/>
          <w:lang w:eastAsia="ru-RU"/>
        </w:rPr>
        <w:pict>
          <v:roundrect id="_x0000_s1108" style="position:absolute;margin-left:477.7pt;margin-top:18.5pt;width:162.55pt;height:32.55pt;z-index:251723776" arcsize="10923f">
            <v:textbox style="mso-next-textbox:#_x0000_s1108">
              <w:txbxContent>
                <w:p w:rsidR="00D84B69" w:rsidRPr="00D84B69" w:rsidRDefault="00D84B69" w:rsidP="00D84B69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</w:t>
                  </w:r>
                  <w:r w:rsidR="00FD5463"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Ведение справочников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margin-left:360.25pt;margin-top:3.7pt;width:36pt;height:0;z-index:251741184" o:connectortype="straight">
            <v:stroke endarrow="block"/>
          </v:shape>
        </w:pict>
      </w: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396.25pt;margin-top:-4.9pt;width:54.8pt;height:17.2pt;z-index:251740160">
            <v:textbox>
              <w:txbxContent>
                <w:p w:rsidR="00FD5463" w:rsidRPr="00FD5463" w:rsidRDefault="00FD5463">
                  <w:pPr>
                    <w:rPr>
                      <w:sz w:val="14"/>
                    </w:rPr>
                  </w:pPr>
                  <w:r w:rsidRPr="00FD5463">
                    <w:rPr>
                      <w:sz w:val="14"/>
                      <w:highlight w:val="green"/>
                    </w:rPr>
                    <w:t>Руководство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3" type="#_x0000_t202" style="position:absolute;margin-left:242.55pt;margin-top:-26.35pt;width:88.15pt;height:15.55pt;z-index:251739136">
            <v:textbox>
              <w:txbxContent>
                <w:p w:rsidR="00FD5463" w:rsidRPr="00FD5463" w:rsidRDefault="00FD5463">
                  <w:pPr>
                    <w:rPr>
                      <w:sz w:val="14"/>
                    </w:rPr>
                  </w:pPr>
                  <w:r w:rsidRPr="00FD5463">
                    <w:rPr>
                      <w:sz w:val="14"/>
                      <w:highlight w:val="green"/>
                    </w:rPr>
                    <w:t>АРМ начальника отдела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21" type="#_x0000_t32" style="position:absolute;margin-left:219.5pt;margin-top:12.3pt;width:140.75pt;height:0;z-index:251737088" o:connectortype="straight"/>
        </w:pict>
      </w:r>
      <w:r>
        <w:rPr>
          <w:noProof/>
          <w:lang w:eastAsia="ru-RU"/>
        </w:rPr>
        <w:pict>
          <v:roundrect id="_x0000_s1120" style="position:absolute;margin-left:219.5pt;margin-top:-10.8pt;width:140.75pt;height:59.15pt;z-index:251736064" arcsize="10923f">
            <v:textbox>
              <w:txbxContent>
                <w:p w:rsidR="00FD5463" w:rsidRDefault="00FD5463">
                  <w:pPr>
                    <w:rPr>
                      <w:b/>
                      <w:sz w:val="18"/>
                    </w:rPr>
                  </w:pPr>
                  <w:r w:rsidRPr="00FD5463">
                    <w:rPr>
                      <w:b/>
                      <w:sz w:val="18"/>
                    </w:rPr>
                    <w:t>незавершенное производство</w:t>
                  </w:r>
                </w:p>
                <w:p w:rsidR="00FD5463" w:rsidRPr="00FD5463" w:rsidRDefault="00FD5463">
                  <w:pPr>
                    <w:rPr>
                      <w:b/>
                      <w:sz w:val="24"/>
                    </w:rPr>
                  </w:pPr>
                  <w:r>
                    <w:rPr>
                      <w:sz w:val="16"/>
                    </w:rPr>
                    <w:t xml:space="preserve">     формирование документа</w:t>
                  </w:r>
                </w:p>
              </w:txbxContent>
            </v:textbox>
          </v:roundrect>
        </w:pict>
      </w:r>
      <w:r>
        <w:tab/>
      </w:r>
    </w:p>
    <w:p w:rsidR="00D84B69" w:rsidRDefault="00FD5463" w:rsidP="00D84B69">
      <w:r>
        <w:rPr>
          <w:noProof/>
          <w:lang w:eastAsia="ru-RU"/>
        </w:rPr>
        <w:pict>
          <v:shape id="_x0000_s1122" type="#_x0000_t32" style="position:absolute;margin-left:104.5pt;margin-top:5.1pt;width:115pt;height:43pt;flip:x;z-index:251738112" o:connectortype="straight">
            <v:stroke endarrow="block"/>
          </v:shape>
        </w:pict>
      </w:r>
    </w:p>
    <w:p w:rsidR="00D84B69" w:rsidRPr="00FD5463" w:rsidRDefault="00FD5463" w:rsidP="00D84B69">
      <w:pPr>
        <w:rPr>
          <w:sz w:val="28"/>
        </w:rPr>
      </w:pPr>
      <w:r>
        <w:rPr>
          <w:noProof/>
          <w:lang w:eastAsia="ru-RU"/>
        </w:rPr>
        <w:pict>
          <v:shape id="_x0000_s1143" type="#_x0000_t32" style="position:absolute;margin-left:577.85pt;margin-top:.15pt;width:38.7pt;height:13.4pt;z-index:2517585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09" type="#_x0000_t32" style="position:absolute;margin-left:485.45pt;margin-top:.15pt;width:35.45pt;height:55.2pt;flip:x;z-index:2517248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0" type="#_x0000_t32" style="position:absolute;margin-left:570.35pt;margin-top:28.05pt;width:34.35pt;height:27.3pt;flip:x;z-index:25172582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1" type="#_x0000_t32" style="position:absolute;margin-left:640.25pt;margin-top:28.05pt;width:34.85pt;height:27.3pt;z-index:251726848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42" type="#_x0000_t202" style="position:absolute;margin-left:585.45pt;margin-top:13.55pt;width:63.5pt;height:14.5pt;z-index:251757568">
            <v:textbox>
              <w:txbxContent>
                <w:p w:rsidR="00FD5463" w:rsidRPr="00FD5463" w:rsidRDefault="00FD5463">
                  <w:pPr>
                    <w:rPr>
                      <w:sz w:val="20"/>
                    </w:rPr>
                  </w:pPr>
                  <w:r w:rsidRPr="00FD5463">
                    <w:rPr>
                      <w:sz w:val="14"/>
                      <w:highlight w:val="green"/>
                    </w:rPr>
                    <w:t>АРМ лаборанта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19" type="#_x0000_t202" style="position:absolute;margin-left:-16.95pt;margin-top:.15pt;width:141.85pt;height:16.65pt;z-index:251735040">
            <v:textbox style="mso-next-textbox:#_x0000_s1119">
              <w:txbxContent>
                <w:p w:rsidR="00FD5463" w:rsidRPr="00FD5463" w:rsidRDefault="00FD5463">
                  <w:pPr>
                    <w:rPr>
                      <w:sz w:val="14"/>
                    </w:rPr>
                  </w:pPr>
                  <w:r w:rsidRPr="00FD5463">
                    <w:rPr>
                      <w:sz w:val="14"/>
                      <w:highlight w:val="green"/>
                    </w:rPr>
                    <w:t>АРМ работника производственно отдела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roundrect id="_x0000_s1029" style="position:absolute;margin-left:124.9pt;margin-top:22.65pt;width:104.55pt;height:70.75pt;z-index:251661312" arcsize="10923f">
            <v:textbox style="mso-next-textbox:#_x0000_s1029">
              <w:txbxContent>
                <w:p w:rsidR="00D84B69" w:rsidRDefault="00D84B69" w:rsidP="00D84B69">
                  <w:pPr>
                    <w:rPr>
                      <w:b/>
                      <w:sz w:val="16"/>
                    </w:rPr>
                  </w:pPr>
                  <w:r w:rsidRPr="00D84B69">
                    <w:rPr>
                      <w:b/>
                      <w:sz w:val="16"/>
                    </w:rPr>
                    <w:t>реестр приказов в производстве</w:t>
                  </w:r>
                </w:p>
                <w:p w:rsidR="00D84B69" w:rsidRPr="00D84B69" w:rsidRDefault="00D84B69" w:rsidP="00D84B69">
                  <w:pPr>
                    <w:rPr>
                      <w:b/>
                    </w:rPr>
                  </w:pPr>
                  <w:r>
                    <w:rPr>
                      <w:sz w:val="16"/>
                    </w:rPr>
                    <w:t>Дата формирования документа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roundrect id="_x0000_s1028" style="position:absolute;margin-left:248pt;margin-top:8.2pt;width:104.55pt;height:97.9pt;z-index:251660288" arcsize="10923f">
            <v:textbox style="mso-next-textbox:#_x0000_s1028">
              <w:txbxContent>
                <w:p w:rsidR="00D84B69" w:rsidRDefault="00D84B69">
                  <w:pPr>
                    <w:rPr>
                      <w:b/>
                      <w:sz w:val="16"/>
                    </w:rPr>
                  </w:pPr>
                  <w:r w:rsidRPr="00D84B69">
                    <w:rPr>
                      <w:b/>
                      <w:sz w:val="16"/>
                    </w:rPr>
                    <w:t>сведения о выпущенной продукции за период</w:t>
                  </w:r>
                </w:p>
                <w:p w:rsidR="00D84B69" w:rsidRPr="00D84B69" w:rsidRDefault="00D84B69">
                  <w:pPr>
                    <w:rPr>
                      <w:b/>
                    </w:rPr>
                  </w:pPr>
                  <w:r>
                    <w:rPr>
                      <w:sz w:val="16"/>
                    </w:rPr>
                    <w:t>Период формирования документа (с точностью до дня)</w:t>
                  </w:r>
                </w:p>
              </w:txbxContent>
            </v:textbox>
          </v:roundrect>
        </w:pict>
      </w:r>
      <w:r w:rsidR="00D84B69">
        <w:rPr>
          <w:noProof/>
          <w:lang w:eastAsia="ru-RU"/>
        </w:rPr>
        <w:pict>
          <v:roundrect id="_x0000_s1026" style="position:absolute;margin-left:-4.9pt;margin-top:18.45pt;width:114.55pt;height:209.75pt;z-index:251658240" arcsize="10923f">
            <v:textbox style="mso-next-textbox:#_x0000_s1026">
              <w:txbxContent>
                <w:p w:rsidR="00D84B69" w:rsidRDefault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приказ</w:t>
                  </w:r>
                  <w:r w:rsidRPr="00D84B69">
                    <w:rPr>
                      <w:b/>
                      <w:sz w:val="16"/>
                    </w:rPr>
                    <w:t xml:space="preserve"> на производство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Код и наименование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Объем производства в натуральных показателях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Тип пластиковой тары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Тип купажа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Тип этикетки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1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Планируемые</w:t>
                  </w:r>
                  <w:r w:rsidRPr="00D84B69">
                    <w:rPr>
                      <w:b/>
                      <w:sz w:val="16"/>
                    </w:rPr>
                    <w:t xml:space="preserve"> </w:t>
                  </w:r>
                  <w:r w:rsidRPr="00D84B69">
                    <w:rPr>
                      <w:sz w:val="16"/>
                    </w:rPr>
                    <w:t>сроки производства</w:t>
                  </w:r>
                </w:p>
                <w:p w:rsidR="00D84B69" w:rsidRPr="00D84B69" w:rsidRDefault="00D84B69">
                  <w:pPr>
                    <w:rPr>
                      <w:b/>
                    </w:rPr>
                  </w:pPr>
                </w:p>
              </w:txbxContent>
            </v:textbox>
          </v:roundrect>
        </w:pict>
      </w:r>
      <w:r w:rsidR="00D84B69">
        <w:rPr>
          <w:noProof/>
          <w:lang w:eastAsia="ru-RU"/>
        </w:rPr>
        <w:pict>
          <v:shape id="_x0000_s1035" type="#_x0000_t32" style="position:absolute;margin-left:-4.9pt;margin-top:49.75pt;width:114.55pt;height:0;z-index:251667456" o:connectortype="straight"/>
        </w:pict>
      </w:r>
    </w:p>
    <w:p w:rsidR="00D84B69" w:rsidRPr="00D84B69" w:rsidRDefault="00FD5463" w:rsidP="00D84B69">
      <w:pPr>
        <w:rPr>
          <w:sz w:val="28"/>
        </w:rPr>
      </w:pPr>
      <w:r>
        <w:rPr>
          <w:noProof/>
          <w:sz w:val="28"/>
          <w:lang w:eastAsia="ru-RU"/>
        </w:rPr>
        <w:pict>
          <v:shape id="_x0000_s1041" type="#_x0000_t32" style="position:absolute;margin-left:109.65pt;margin-top:25.65pt;width:15.25pt;height:0;z-index:251673600" o:connectortype="straight">
            <v:stroke endarrow="block"/>
          </v:shape>
        </w:pict>
      </w:r>
      <w:r>
        <w:rPr>
          <w:noProof/>
          <w:lang w:eastAsia="ru-RU"/>
        </w:rPr>
        <w:pict>
          <v:shape id="_x0000_s1117" type="#_x0000_t32" style="position:absolute;margin-left:229.45pt;margin-top:25.7pt;width:18.55pt;height:0;z-index:25173299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36" type="#_x0000_t32" style="position:absolute;margin-left:124.9pt;margin-top:25.7pt;width:104.55pt;height:0;z-index:251668480" o:connectortype="straight"/>
        </w:pict>
      </w:r>
      <w:r>
        <w:rPr>
          <w:noProof/>
          <w:lang w:eastAsia="ru-RU"/>
        </w:rPr>
        <w:pict>
          <v:shape id="_x0000_s1037" type="#_x0000_t32" style="position:absolute;margin-left:248pt;margin-top:25.7pt;width:104.55pt;height:0;z-index:251669504" o:connectortype="straight"/>
        </w:pict>
      </w:r>
      <w:r w:rsidR="00D84B69">
        <w:rPr>
          <w:noProof/>
          <w:lang w:eastAsia="ru-RU"/>
        </w:rPr>
        <w:pict>
          <v:roundrect id="_x0000_s1106" style="position:absolute;margin-left:648.95pt;margin-top:25.7pt;width:126.4pt;height:61.4pt;z-index:251721728" arcsize="10923f">
            <v:textbox style="mso-next-textbox:#_x0000_s1106">
              <w:txbxContent>
                <w:p w:rsidR="00D84B69" w:rsidRPr="00D84B69" w:rsidRDefault="00D84B69" w:rsidP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справочник</w:t>
                  </w:r>
                </w:p>
                <w:p w:rsidR="00D84B69" w:rsidRDefault="00D84B69" w:rsidP="00D84B69">
                  <w:p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Справочник видов контроля</w:t>
                  </w:r>
                </w:p>
                <w:p w:rsidR="00D84B69" w:rsidRDefault="00D84B69" w:rsidP="00D84B69"/>
              </w:txbxContent>
            </v:textbox>
          </v:roundrect>
        </w:pict>
      </w:r>
      <w:r w:rsidR="00D84B69">
        <w:rPr>
          <w:noProof/>
          <w:lang w:eastAsia="ru-RU"/>
        </w:rPr>
        <w:pict>
          <v:shape id="_x0000_s1107" type="#_x0000_t32" style="position:absolute;margin-left:648.95pt;margin-top:50.75pt;width:126.4pt;height:0;z-index:251722752" o:connectortype="straight"/>
        </w:pict>
      </w:r>
      <w:r w:rsidR="00D84B69">
        <w:rPr>
          <w:noProof/>
          <w:lang w:eastAsia="ru-RU"/>
        </w:rPr>
        <w:pict>
          <v:roundrect id="_x0000_s1104" style="position:absolute;margin-left:497.4pt;margin-top:25.7pt;width:147.75pt;height:61.4pt;z-index:251719680" arcsize="10923f">
            <v:textbox style="mso-next-textbox:#_x0000_s1104">
              <w:txbxContent>
                <w:p w:rsidR="00D84B69" w:rsidRPr="00D84B69" w:rsidRDefault="00D84B69" w:rsidP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справочник</w:t>
                  </w:r>
                </w:p>
                <w:p w:rsidR="00D84B69" w:rsidRDefault="00D84B69" w:rsidP="00D84B69">
                  <w:p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Справочник </w:t>
                  </w:r>
                  <w:r w:rsidRPr="00D84B69">
                    <w:rPr>
                      <w:sz w:val="16"/>
                    </w:rPr>
                    <w:t>допустимых норм содержания примесей</w:t>
                  </w:r>
                </w:p>
                <w:p w:rsidR="00D84B69" w:rsidRDefault="00D84B69" w:rsidP="00D84B69"/>
              </w:txbxContent>
            </v:textbox>
          </v:roundrect>
        </w:pict>
      </w:r>
      <w:r w:rsidR="00D84B69">
        <w:rPr>
          <w:noProof/>
          <w:lang w:eastAsia="ru-RU"/>
        </w:rPr>
        <w:pict>
          <v:shape id="_x0000_s1105" type="#_x0000_t32" style="position:absolute;margin-left:497.4pt;margin-top:52.05pt;width:147.75pt;height:0;z-index:251720704" o:connectortype="straight"/>
        </w:pict>
      </w:r>
      <w:r w:rsidR="00D84B69">
        <w:rPr>
          <w:noProof/>
          <w:lang w:eastAsia="ru-RU"/>
        </w:rPr>
        <w:pict>
          <v:roundrect id="_x0000_s1030" style="position:absolute;margin-left:389.8pt;margin-top:25.7pt;width:104.55pt;height:61.4pt;z-index:251662336" arcsize="10923f">
            <v:textbox style="mso-next-textbox:#_x0000_s1030">
              <w:txbxContent>
                <w:p w:rsidR="00D84B69" w:rsidRPr="00D84B69" w:rsidRDefault="00D84B69">
                  <w:pPr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справочник</w:t>
                  </w:r>
                </w:p>
                <w:p w:rsidR="00D84B69" w:rsidRDefault="00D84B69" w:rsidP="00D84B69">
                  <w:p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>
                    <w:rPr>
                      <w:sz w:val="16"/>
                    </w:rPr>
                    <w:t>Справочник типов тары</w:t>
                  </w:r>
                </w:p>
                <w:p w:rsidR="00D84B69" w:rsidRDefault="00D84B69"/>
              </w:txbxContent>
            </v:textbox>
          </v:roundrect>
        </w:pict>
      </w:r>
      <w:r w:rsidR="00D84B69">
        <w:rPr>
          <w:noProof/>
          <w:lang w:eastAsia="ru-RU"/>
        </w:rPr>
        <w:pict>
          <v:shape id="_x0000_s1038" type="#_x0000_t32" style="position:absolute;margin-left:389.8pt;margin-top:52.05pt;width:104.55pt;height:0;z-index:251670528" o:connectortype="straight"/>
        </w:pict>
      </w:r>
    </w:p>
    <w:p w:rsidR="00D84B69" w:rsidRPr="00D84B69" w:rsidRDefault="00FD5463" w:rsidP="00D84B69">
      <w:pPr>
        <w:rPr>
          <w:sz w:val="28"/>
        </w:rPr>
      </w:pPr>
      <w:r>
        <w:rPr>
          <w:noProof/>
          <w:sz w:val="28"/>
          <w:lang w:eastAsia="ru-RU"/>
        </w:rPr>
        <w:pict>
          <v:roundrect id="_x0000_s1046" style="position:absolute;margin-left:283.9pt;margin-top:82.75pt;width:132.7pt;height:145.2pt;z-index:251678720" arcsize="10923f">
            <v:textbox style="mso-next-textbox:#_x0000_s1046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карты заказа на разлив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2"/>
                    </w:numPr>
                    <w:snapToGrid w:val="0"/>
                    <w:spacing w:line="240" w:lineRule="atLeast"/>
                    <w:jc w:val="both"/>
                    <w:rPr>
                      <w:sz w:val="20"/>
                      <w:szCs w:val="20"/>
                    </w:rPr>
                  </w:pPr>
                  <w:r w:rsidRPr="00D84B69">
                    <w:rPr>
                      <w:sz w:val="20"/>
                      <w:szCs w:val="20"/>
                    </w:rPr>
                    <w:t>производство продукции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2"/>
                    </w:numPr>
                    <w:rPr>
                      <w:b/>
                      <w:sz w:val="20"/>
                      <w:szCs w:val="20"/>
                    </w:rPr>
                  </w:pPr>
                  <w:r w:rsidRPr="00D84B69">
                    <w:rPr>
                      <w:sz w:val="20"/>
                      <w:szCs w:val="20"/>
                    </w:rPr>
                    <w:t>Карты заказов из других цехов с отметками о выполнении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48" type="#_x0000_t32" style="position:absolute;margin-left:283.9pt;margin-top:125.3pt;width:132.7pt;height:0;z-index:251680768" o:connectortype="straight"/>
        </w:pict>
      </w:r>
      <w:r>
        <w:rPr>
          <w:noProof/>
          <w:sz w:val="28"/>
          <w:lang w:eastAsia="ru-RU"/>
        </w:rPr>
        <w:pict>
          <v:shape id="_x0000_s1112" type="#_x0000_t32" style="position:absolute;margin-left:260.65pt;margin-top:16.4pt;width:129.15pt;height:86.35pt;flip:x;z-index:25172787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28" type="#_x0000_t202" style="position:absolute;margin-left:140.5pt;margin-top:78.4pt;width:124pt;height:17.2pt;z-index:251743232">
            <v:textbox style="mso-next-textbox:#_x0000_s1128">
              <w:txbxContent>
                <w:p w:rsidR="00FD5463" w:rsidRPr="00FD5463" w:rsidRDefault="00FD5463">
                  <w:pPr>
                    <w:rPr>
                      <w:sz w:val="20"/>
                    </w:rPr>
                  </w:pPr>
                  <w:r w:rsidRPr="00FD5463">
                    <w:rPr>
                      <w:sz w:val="14"/>
                      <w:highlight w:val="green"/>
                    </w:rPr>
                    <w:t>АРМ технолога разливочного цеха</w:t>
                  </w:r>
                </w:p>
              </w:txbxContent>
            </v:textbox>
          </v:shape>
        </w:pict>
      </w:r>
      <w:r>
        <w:rPr>
          <w:noProof/>
          <w:sz w:val="28"/>
          <w:lang w:eastAsia="ru-RU"/>
        </w:rPr>
        <w:pict>
          <v:roundrect id="_x0000_s1045" style="position:absolute;margin-left:140.5pt;margin-top:95.6pt;width:124pt;height:78.85pt;z-index:251677696" arcsize="10923f">
            <v:textbox style="mso-next-textbox:#_x0000_s1045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карты заказа в другие цеха</w:t>
                  </w:r>
                </w:p>
                <w:p w:rsidR="00D84B69" w:rsidRPr="00D84B69" w:rsidRDefault="00D84B69">
                  <w:pPr>
                    <w:rPr>
                      <w:sz w:val="28"/>
                    </w:rPr>
                  </w:pPr>
                  <w:r w:rsidRPr="00D84B69">
                    <w:rPr>
                      <w:sz w:val="20"/>
                    </w:rPr>
                    <w:t>производство продукции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129" type="#_x0000_t32" style="position:absolute;margin-left:109.65pt;margin-top:116.75pt;width:30.85pt;height:0;flip:x;z-index:25174425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47" type="#_x0000_t32" style="position:absolute;margin-left:140.5pt;margin-top:132.55pt;width:124pt;height:0;z-index:251679744" o:connectortype="straight"/>
        </w:pict>
      </w:r>
    </w:p>
    <w:p w:rsidR="00D84B69" w:rsidRPr="00D84B69" w:rsidRDefault="00FD5463" w:rsidP="00D84B69">
      <w:pPr>
        <w:rPr>
          <w:sz w:val="28"/>
        </w:rPr>
      </w:pPr>
      <w:r>
        <w:rPr>
          <w:noProof/>
          <w:sz w:val="28"/>
          <w:lang w:eastAsia="ru-RU"/>
        </w:rPr>
        <w:pict>
          <v:shape id="_x0000_s1135" type="#_x0000_t32" style="position:absolute;margin-left:482.75pt;margin-top:27.8pt;width:187.55pt;height:29.7pt;z-index:251750400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34" type="#_x0000_t32" style="position:absolute;margin-left:451.05pt;margin-top:27.8pt;width:143.45pt;height:59.3pt;z-index:251749376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33" type="#_x0000_t32" style="position:absolute;margin-left:416.6pt;margin-top:27.8pt;width:61.35pt;height:49.8pt;z-index:251748352" o:connectortype="straight">
            <v:stroke endarrow="block"/>
          </v:shape>
        </w:pict>
      </w:r>
      <w:r>
        <w:rPr>
          <w:noProof/>
          <w:sz w:val="28"/>
          <w:lang w:eastAsia="ru-RU"/>
        </w:rPr>
        <w:pict>
          <v:shape id="_x0000_s1132" type="#_x0000_t32" style="position:absolute;margin-left:352.55pt;margin-top:22.9pt;width:37.25pt;height:30.2pt;flip:x;z-index:251747328" o:connectortype="straight">
            <v:stroke endarrow="block"/>
          </v:shape>
        </w:pict>
      </w:r>
    </w:p>
    <w:p w:rsidR="00D84B69" w:rsidRPr="00D84B69" w:rsidRDefault="00FD5463" w:rsidP="00D84B69">
      <w:pPr>
        <w:rPr>
          <w:sz w:val="28"/>
        </w:rPr>
      </w:pPr>
      <w:r>
        <w:rPr>
          <w:noProof/>
          <w:sz w:val="28"/>
          <w:lang w:eastAsia="ru-RU"/>
        </w:rPr>
        <w:pict>
          <v:shape id="_x0000_s1138" type="#_x0000_t202" style="position:absolute;margin-left:670.3pt;margin-top:27.85pt;width:65pt;height:48.35pt;z-index:251753472">
            <v:textbox>
              <w:txbxContent>
                <w:p w:rsidR="00FD5463" w:rsidRPr="00FD5463" w:rsidRDefault="00FD5463">
                  <w:pPr>
                    <w:rPr>
                      <w:sz w:val="20"/>
                    </w:rPr>
                  </w:pPr>
                  <w:r w:rsidRPr="00FD5463">
                    <w:rPr>
                      <w:sz w:val="14"/>
                      <w:highlight w:val="green"/>
                    </w:rPr>
                    <w:t>АРМ кладовщика склада готовой продукции</w:t>
                  </w:r>
                </w:p>
              </w:txbxContent>
            </v:textbox>
          </v:shape>
        </w:pict>
      </w:r>
      <w:r>
        <w:rPr>
          <w:noProof/>
          <w:sz w:val="28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2" type="#_x0000_t34" style="position:absolute;margin-left:109.65pt;margin-top:10.45pt;width:607.9pt;height:17.4pt;rotation:180;z-index:251709440" o:connectortype="elbow" adj="-6,-297745,-27511">
            <v:stroke endarrow="block"/>
          </v:shape>
        </w:pict>
      </w:r>
    </w:p>
    <w:p w:rsidR="00D84B69" w:rsidRPr="00D84B69" w:rsidRDefault="00FD5463" w:rsidP="00D84B69">
      <w:pPr>
        <w:rPr>
          <w:sz w:val="28"/>
        </w:rPr>
      </w:pPr>
      <w:r>
        <w:rPr>
          <w:noProof/>
          <w:lang w:eastAsia="ru-RU"/>
        </w:rPr>
        <w:pict>
          <v:shape id="_x0000_s1137" type="#_x0000_t202" style="position:absolute;margin-left:546.25pt;margin-top:28pt;width:94pt;height:30.7pt;z-index:251752448">
            <v:textbox>
              <w:txbxContent>
                <w:p w:rsidR="00FD5463" w:rsidRPr="00FD5463" w:rsidRDefault="00FD5463">
                  <w:pPr>
                    <w:rPr>
                      <w:sz w:val="18"/>
                    </w:rPr>
                  </w:pPr>
                  <w:r w:rsidRPr="00FD5463">
                    <w:rPr>
                      <w:sz w:val="12"/>
                      <w:highlight w:val="green"/>
                    </w:rPr>
                    <w:t>АРМ технологов цеха тары и упаковки, цеха купажа и газирования и печатного цеха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136" type="#_x0000_t202" style="position:absolute;margin-left:425.9pt;margin-top:18.3pt;width:112.75pt;height:18.05pt;z-index:251751424">
            <v:textbox>
              <w:txbxContent>
                <w:p w:rsidR="00FD5463" w:rsidRPr="00FD5463" w:rsidRDefault="00FD5463">
                  <w:pPr>
                    <w:rPr>
                      <w:sz w:val="20"/>
                    </w:rPr>
                  </w:pPr>
                  <w:r w:rsidRPr="00FD5463">
                    <w:rPr>
                      <w:sz w:val="14"/>
                      <w:highlight w:val="green"/>
                    </w:rPr>
                    <w:t>АРМ мастера разливочного цеха</w:t>
                  </w:r>
                </w:p>
              </w:txbxContent>
            </v:textbox>
          </v:shape>
        </w:pict>
      </w:r>
    </w:p>
    <w:p w:rsidR="00D84B69" w:rsidRPr="00D84B69" w:rsidRDefault="00FD5463" w:rsidP="00D84B69">
      <w:pPr>
        <w:rPr>
          <w:sz w:val="28"/>
        </w:rPr>
      </w:pPr>
      <w:r>
        <w:rPr>
          <w:noProof/>
          <w:lang w:eastAsia="ru-RU"/>
        </w:rPr>
        <w:pict>
          <v:roundrect id="_x0000_s1074" style="position:absolute;margin-left:651.85pt;margin-top:16.9pt;width:117.05pt;height:225.35pt;z-index:251703296" arcsize="10923f">
            <v:textbox style="mso-next-textbox:#_x0000_s1074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продукция на ответственное хранение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3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 xml:space="preserve">Приказ </w:t>
                  </w:r>
                  <w:r w:rsidR="00FD5463">
                    <w:rPr>
                      <w:sz w:val="16"/>
                    </w:rPr>
                    <w:t>н</w:t>
                  </w:r>
                  <w:r w:rsidRPr="00D84B69">
                    <w:rPr>
                      <w:sz w:val="16"/>
                    </w:rPr>
                    <w:t>а производство продукции из производственного отдела</w:t>
                  </w:r>
                </w:p>
                <w:p w:rsidR="00D84B69" w:rsidRPr="00D84B69" w:rsidRDefault="00D84B69" w:rsidP="00D84B69">
                  <w:pPr>
                    <w:pStyle w:val="a3"/>
                    <w:numPr>
                      <w:ilvl w:val="0"/>
                      <w:numId w:val="3"/>
                    </w:numPr>
                    <w:snapToGrid w:val="0"/>
                    <w:spacing w:line="240" w:lineRule="atLeast"/>
                    <w:jc w:val="both"/>
                    <w:rPr>
                      <w:sz w:val="16"/>
                    </w:rPr>
                  </w:pPr>
                  <w:r w:rsidRPr="00D84B69">
                    <w:rPr>
                      <w:sz w:val="16"/>
                    </w:rPr>
                    <w:t>Карта заказа из разливочного цеха</w:t>
                  </w:r>
                </w:p>
                <w:p w:rsidR="00D84B69" w:rsidRDefault="00D84B69" w:rsidP="00D84B69">
                  <w:pPr>
                    <w:pStyle w:val="a3"/>
                    <w:numPr>
                      <w:ilvl w:val="0"/>
                      <w:numId w:val="3"/>
                    </w:numPr>
                  </w:pPr>
                  <w:r w:rsidRPr="00D84B69">
                    <w:rPr>
                      <w:sz w:val="16"/>
                    </w:rPr>
                    <w:t>Сертификат качества из лаборатории анализа качества</w:t>
                  </w:r>
                </w:p>
              </w:txbxContent>
            </v:textbox>
          </v:roundrect>
        </w:pict>
      </w:r>
      <w:r>
        <w:rPr>
          <w:noProof/>
          <w:sz w:val="28"/>
          <w:lang w:eastAsia="ru-RU"/>
        </w:rPr>
        <w:pict>
          <v:roundrect id="_x0000_s1068" style="position:absolute;margin-left:546.25pt;margin-top:29.05pt;width:98.9pt;height:85.1pt;z-index:251697152" arcsize="10923f">
            <v:textbox style="mso-next-textbox:#_x0000_s1068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заказ в производство</w:t>
                  </w:r>
                </w:p>
                <w:p w:rsidR="00D84B69" w:rsidRDefault="00D84B69">
                  <w:r>
                    <w:rPr>
                      <w:sz w:val="16"/>
                    </w:rPr>
                    <w:t>Карта заказа на производство продукции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72" type="#_x0000_t32" style="position:absolute;margin-left:546.25pt;margin-top:66.1pt;width:98.9pt;height:0;z-index:251701248" o:connectortype="straight"/>
        </w:pict>
      </w:r>
      <w:r>
        <w:rPr>
          <w:noProof/>
          <w:sz w:val="28"/>
          <w:lang w:eastAsia="ru-RU"/>
        </w:rPr>
        <w:pict>
          <v:roundrect id="_x0000_s1067" style="position:absolute;margin-left:421.6pt;margin-top:6.7pt;width:120.2pt;height:65.2pt;z-index:251696128" arcsize="10923f">
            <v:textbox style="mso-next-textbox:#_x0000_s1067">
              <w:txbxContent>
                <w:p w:rsidR="00D84B69" w:rsidRPr="00D84B69" w:rsidRDefault="00D84B69">
                  <w:pPr>
                    <w:rPr>
                      <w:b/>
                      <w:sz w:val="18"/>
                      <w:szCs w:val="18"/>
                    </w:rPr>
                  </w:pPr>
                  <w:r w:rsidRPr="00D84B69">
                    <w:rPr>
                      <w:b/>
                      <w:sz w:val="18"/>
                      <w:szCs w:val="18"/>
                    </w:rPr>
                    <w:t>Отметка о выполнении карты заказа</w:t>
                  </w:r>
                </w:p>
                <w:p w:rsidR="00D84B69" w:rsidRDefault="00D84B69">
                  <w:r>
                    <w:rPr>
                      <w:sz w:val="16"/>
                    </w:rPr>
                    <w:t>Карта заказа</w:t>
                  </w:r>
                </w:p>
              </w:txbxContent>
            </v:textbox>
          </v:roundrect>
        </w:pict>
      </w:r>
      <w:r>
        <w:rPr>
          <w:noProof/>
          <w:lang w:eastAsia="ru-RU"/>
        </w:rPr>
        <w:pict>
          <v:shape id="_x0000_s1071" type="#_x0000_t32" style="position:absolute;margin-left:421.6pt;margin-top:44.85pt;width:120.2pt;height:0;z-index:251700224" o:connectortype="straight"/>
        </w:pict>
      </w:r>
      <w:r>
        <w:rPr>
          <w:noProof/>
          <w:sz w:val="28"/>
          <w:lang w:eastAsia="ru-RU"/>
        </w:rPr>
        <w:pict>
          <v:shape id="_x0000_s1130" type="#_x0000_t32" style="position:absolute;margin-left:264.5pt;margin-top:13.95pt;width:19.4pt;height:0;z-index:251745280" o:connectortype="straight">
            <v:stroke endarrow="block"/>
          </v:shape>
        </w:pict>
      </w:r>
    </w:p>
    <w:p w:rsidR="00D84B69" w:rsidRDefault="00FD5463" w:rsidP="00D84B69">
      <w:pPr>
        <w:rPr>
          <w:sz w:val="28"/>
        </w:rPr>
      </w:pPr>
      <w:r>
        <w:rPr>
          <w:noProof/>
          <w:lang w:eastAsia="ru-RU"/>
        </w:rPr>
        <w:pict>
          <v:shape id="_x0000_s1141" type="#_x0000_t34" style="position:absolute;margin-left:61.65pt;margin-top:33.4pt;width:76pt;height:50.5pt;rotation:270;flip:x;z-index:251756544" o:connectortype="elbow" adj=",170063,-51613">
            <v:stroke endarrow="block"/>
          </v:shape>
        </w:pict>
      </w:r>
      <w:r>
        <w:rPr>
          <w:noProof/>
          <w:lang w:eastAsia="ru-RU"/>
        </w:rPr>
        <w:pict>
          <v:shape id="_x0000_s1131" type="#_x0000_t34" style="position:absolute;margin-left:84.6pt;margin-top:20.65pt;width:199.3pt;height:15.3pt;rotation:180;z-index:251746304" o:connectortype="elbow" adj="17497,-475624,-36914">
            <v:stroke endarrow="block"/>
          </v:shape>
        </w:pict>
      </w:r>
    </w:p>
    <w:p w:rsidR="00D84B69" w:rsidRDefault="00FD5463" w:rsidP="00D84B69">
      <w:pPr>
        <w:tabs>
          <w:tab w:val="left" w:pos="1453"/>
        </w:tabs>
        <w:rPr>
          <w:sz w:val="28"/>
        </w:rPr>
      </w:pPr>
      <w:r>
        <w:rPr>
          <w:noProof/>
          <w:lang w:eastAsia="ru-RU"/>
        </w:rPr>
        <w:pict>
          <v:shape id="_x0000_s1077" type="#_x0000_t32" style="position:absolute;margin-left:651.85pt;margin-top:6.3pt;width:117.05pt;height:0;z-index:251706368" o:connectortype="straight"/>
        </w:pict>
      </w:r>
      <w:r w:rsidR="00D84B69">
        <w:rPr>
          <w:sz w:val="28"/>
        </w:rPr>
        <w:tab/>
      </w:r>
    </w:p>
    <w:p w:rsidR="00D84B69" w:rsidRDefault="00FD5463" w:rsidP="00D84B69">
      <w:pPr>
        <w:tabs>
          <w:tab w:val="left" w:pos="1453"/>
        </w:tabs>
        <w:rPr>
          <w:sz w:val="28"/>
        </w:rPr>
      </w:pPr>
      <w:r>
        <w:rPr>
          <w:noProof/>
          <w:sz w:val="28"/>
          <w:lang w:eastAsia="ru-RU"/>
        </w:rPr>
        <w:pict>
          <v:shape id="_x0000_s1139" type="#_x0000_t34" style="position:absolute;margin-left:348.45pt;margin-top:20.4pt;width:303.4pt;height:31.45pt;z-index:251754496" o:connectortype="elbow" adj=",-261432,-28844">
            <v:stroke endarrow="block"/>
          </v:shape>
        </w:pict>
      </w:r>
    </w:p>
    <w:p w:rsidR="00D84B69" w:rsidRPr="00D84B69" w:rsidRDefault="00FD5463" w:rsidP="00D84B69">
      <w:pPr>
        <w:rPr>
          <w:sz w:val="28"/>
        </w:rPr>
      </w:pPr>
      <w:r>
        <w:rPr>
          <w:noProof/>
          <w:lang w:eastAsia="ru-RU"/>
        </w:rPr>
        <w:pict>
          <v:roundrect id="_x0000_s1027" style="position:absolute;margin-left:120.6pt;margin-top:4.5pt;width:203.65pt;height:76pt;z-index:251659264" arcsize="10923f">
            <v:textbox style="mso-next-textbox:#_x0000_s1027">
              <w:txbxContent>
                <w:p w:rsidR="00D84B69" w:rsidRPr="00FD5463" w:rsidRDefault="00D84B69">
                  <w:pPr>
                    <w:rPr>
                      <w:sz w:val="20"/>
                    </w:rPr>
                  </w:pPr>
                  <w:r w:rsidRPr="00FD5463">
                    <w:rPr>
                      <w:sz w:val="20"/>
                    </w:rPr>
                    <w:t>Сертификаты качества продукции</w:t>
                  </w:r>
                </w:p>
                <w:p w:rsidR="00D84B69" w:rsidRPr="00FD5463" w:rsidRDefault="00D84B69" w:rsidP="00D84B69">
                  <w:pPr>
                    <w:pStyle w:val="a3"/>
                    <w:numPr>
                      <w:ilvl w:val="0"/>
                      <w:numId w:val="5"/>
                    </w:numPr>
                    <w:snapToGrid w:val="0"/>
                    <w:spacing w:line="240" w:lineRule="atLeast"/>
                    <w:jc w:val="both"/>
                    <w:rPr>
                      <w:sz w:val="18"/>
                    </w:rPr>
                  </w:pPr>
                  <w:r w:rsidRPr="00FD5463">
                    <w:rPr>
                      <w:sz w:val="18"/>
                    </w:rPr>
                    <w:t>производство продукции</w:t>
                  </w:r>
                </w:p>
                <w:p w:rsidR="00D84B69" w:rsidRPr="00FD5463" w:rsidRDefault="00D84B69" w:rsidP="00D84B69">
                  <w:pPr>
                    <w:pStyle w:val="a3"/>
                    <w:numPr>
                      <w:ilvl w:val="0"/>
                      <w:numId w:val="5"/>
                    </w:numPr>
                    <w:rPr>
                      <w:sz w:val="20"/>
                    </w:rPr>
                  </w:pPr>
                  <w:r w:rsidRPr="00FD5463">
                    <w:rPr>
                      <w:sz w:val="18"/>
                    </w:rPr>
                    <w:t>Карта заказа из разливочного цеха</w:t>
                  </w:r>
                </w:p>
              </w:txbxContent>
            </v:textbox>
          </v:roundrect>
        </w:pict>
      </w:r>
    </w:p>
    <w:p w:rsidR="00D84B69" w:rsidRDefault="00FD5463" w:rsidP="00D84B69">
      <w:pPr>
        <w:rPr>
          <w:sz w:val="28"/>
        </w:rPr>
      </w:pPr>
      <w:r>
        <w:rPr>
          <w:noProof/>
          <w:lang w:eastAsia="ru-RU"/>
        </w:rPr>
        <w:pict>
          <v:shape id="_x0000_s1098" type="#_x0000_t32" style="position:absolute;margin-left:120.6pt;margin-top:2.8pt;width:203.65pt;height:0;z-index:251714560" o:connectortype="straight"/>
        </w:pict>
      </w:r>
      <w:r>
        <w:rPr>
          <w:noProof/>
          <w:sz w:val="28"/>
          <w:lang w:eastAsia="ru-RU"/>
        </w:rPr>
        <w:pict>
          <v:shape id="_x0000_s1140" type="#_x0000_t32" style="position:absolute;margin-left:324.25pt;margin-top:13pt;width:327.6pt;height:0;z-index:251755520" o:connectortype="elbow" adj="-25118,-1,-25118">
            <v:stroke endarrow="block"/>
          </v:shape>
        </w:pict>
      </w:r>
    </w:p>
    <w:p w:rsidR="00AC19D8" w:rsidRPr="00D84B69" w:rsidRDefault="00FD5463" w:rsidP="00D84B69">
      <w:pPr>
        <w:tabs>
          <w:tab w:val="left" w:pos="6123"/>
        </w:tabs>
        <w:rPr>
          <w:sz w:val="28"/>
        </w:rPr>
      </w:pPr>
      <w:r>
        <w:rPr>
          <w:noProof/>
          <w:lang w:eastAsia="ru-RU"/>
        </w:rPr>
        <w:pict>
          <v:shape id="_x0000_s1144" type="#_x0000_t32" style="position:absolute;margin-left:485.45pt;margin-top:10.2pt;width:166.4pt;height:0;flip:x;z-index:251759616" o:connectortype="straight">
            <v:stroke endarrow="block"/>
          </v:shape>
        </w:pict>
      </w:r>
      <w:r>
        <w:rPr>
          <w:noProof/>
          <w:lang w:eastAsia="ru-RU"/>
        </w:rPr>
        <w:pict>
          <v:roundrect id="_x0000_s1102" style="position:absolute;margin-left:354.6pt;margin-top:3.7pt;width:130.85pt;height:32.55pt;z-index:251718656" arcsize="10923f">
            <v:textbox style="mso-next-textbox:#_x0000_s1102">
              <w:txbxContent>
                <w:p w:rsidR="00D84B69" w:rsidRPr="00D84B69" w:rsidRDefault="00FD5463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  </w:t>
                  </w:r>
                  <w:r w:rsidR="00D84B69" w:rsidRPr="00D84B69">
                    <w:rPr>
                      <w:b/>
                      <w:sz w:val="24"/>
                    </w:rPr>
                    <w:t>Готовая продукция</w:t>
                  </w:r>
                </w:p>
              </w:txbxContent>
            </v:textbox>
          </v:roundrect>
        </w:pict>
      </w:r>
      <w:r w:rsidR="00D84B69">
        <w:rPr>
          <w:sz w:val="28"/>
        </w:rPr>
        <w:tab/>
      </w:r>
    </w:p>
    <w:sectPr w:rsidR="00AC19D8" w:rsidRPr="00D84B69" w:rsidSect="00D84B6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FAE" w:rsidRDefault="00120FAE" w:rsidP="00FD5463">
      <w:pPr>
        <w:spacing w:after="0" w:line="240" w:lineRule="auto"/>
      </w:pPr>
      <w:r>
        <w:separator/>
      </w:r>
    </w:p>
  </w:endnote>
  <w:endnote w:type="continuationSeparator" w:id="0">
    <w:p w:rsidR="00120FAE" w:rsidRDefault="00120FAE" w:rsidP="00FD5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FAE" w:rsidRDefault="00120FAE" w:rsidP="00FD5463">
      <w:pPr>
        <w:spacing w:after="0" w:line="240" w:lineRule="auto"/>
      </w:pPr>
      <w:r>
        <w:separator/>
      </w:r>
    </w:p>
  </w:footnote>
  <w:footnote w:type="continuationSeparator" w:id="0">
    <w:p w:rsidR="00120FAE" w:rsidRDefault="00120FAE" w:rsidP="00FD5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2144C"/>
    <w:multiLevelType w:val="hybridMultilevel"/>
    <w:tmpl w:val="C2C81908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C3810"/>
    <w:multiLevelType w:val="hybridMultilevel"/>
    <w:tmpl w:val="EAB6C616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436601"/>
    <w:multiLevelType w:val="hybridMultilevel"/>
    <w:tmpl w:val="DFD0E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8F7087"/>
    <w:multiLevelType w:val="hybridMultilevel"/>
    <w:tmpl w:val="7A80252A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E35ADB"/>
    <w:multiLevelType w:val="hybridMultilevel"/>
    <w:tmpl w:val="8AB60680"/>
    <w:lvl w:ilvl="0" w:tplc="1C8A5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84B69"/>
    <w:rsid w:val="00120FAE"/>
    <w:rsid w:val="002441B5"/>
    <w:rsid w:val="003D6E42"/>
    <w:rsid w:val="00A1247A"/>
    <w:rsid w:val="00D84B69"/>
    <w:rsid w:val="00FD54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0" type="connector" idref="#_x0000_s1035"/>
        <o:r id="V:Rule12" type="connector" idref="#_x0000_s1036"/>
        <o:r id="V:Rule14" type="connector" idref="#_x0000_s1037"/>
        <o:r id="V:Rule16" type="connector" idref="#_x0000_s1038"/>
        <o:r id="V:Rule20" type="connector" idref="#_x0000_s1041"/>
        <o:r id="V:Rule26" type="connector" idref="#_x0000_s1047"/>
        <o:r id="V:Rule28" type="connector" idref="#_x0000_s1048"/>
        <o:r id="V:Rule64" type="connector" idref="#_x0000_s1071"/>
        <o:r id="V:Rule66" type="connector" idref="#_x0000_s1072"/>
        <o:r id="V:Rule72" type="connector" idref="#_x0000_s1077"/>
        <o:r id="V:Rule87" type="connector" idref="#_x0000_s1092"/>
        <o:r id="V:Rule93" type="connector" idref="#_x0000_s1098"/>
        <o:r id="V:Rule102" type="connector" idref="#_x0000_s1105"/>
        <o:r id="V:Rule103" type="connector" idref="#_x0000_s1107"/>
        <o:r id="V:Rule105" type="connector" idref="#_x0000_s1109"/>
        <o:r id="V:Rule107" type="connector" idref="#_x0000_s1110"/>
        <o:r id="V:Rule109" type="connector" idref="#_x0000_s1111"/>
        <o:r id="V:Rule111" type="connector" idref="#_x0000_s1112"/>
        <o:r id="V:Rule121" type="connector" idref="#_x0000_s1117"/>
        <o:r id="V:Rule125" type="connector" idref="#_x0000_s1121"/>
        <o:r id="V:Rule127" type="connector" idref="#_x0000_s1122"/>
        <o:r id="V:Rule129" type="connector" idref="#_x0000_s1126"/>
        <o:r id="V:Rule131" type="connector" idref="#_x0000_s1129"/>
        <o:r id="V:Rule133" type="connector" idref="#_x0000_s1130"/>
        <o:r id="V:Rule135" type="connector" idref="#_x0000_s1131"/>
        <o:r id="V:Rule137" type="connector" idref="#_x0000_s1132"/>
        <o:r id="V:Rule139" type="connector" idref="#_x0000_s1133"/>
        <o:r id="V:Rule141" type="connector" idref="#_x0000_s1134"/>
        <o:r id="V:Rule143" type="connector" idref="#_x0000_s1135"/>
        <o:r id="V:Rule145" type="connector" idref="#_x0000_s1139"/>
        <o:r id="V:Rule147" type="connector" idref="#_x0000_s1140"/>
        <o:r id="V:Rule149" type="connector" idref="#_x0000_s1141"/>
        <o:r id="V:Rule151" type="connector" idref="#_x0000_s1143"/>
        <o:r id="V:Rule153" type="connector" idref="#_x0000_s11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2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B6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84B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B6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FD5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FD5463"/>
  </w:style>
  <w:style w:type="paragraph" w:styleId="a8">
    <w:name w:val="footer"/>
    <w:basedOn w:val="a"/>
    <w:link w:val="a9"/>
    <w:uiPriority w:val="99"/>
    <w:semiHidden/>
    <w:unhideWhenUsed/>
    <w:rsid w:val="00FD54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FD54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4257C8-7976-4B6D-BED4-3AAF12FAD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Pancir</dc:creator>
  <cp:lastModifiedBy>Pancir</cp:lastModifiedBy>
  <cp:revision>2</cp:revision>
  <dcterms:created xsi:type="dcterms:W3CDTF">2020-04-07T13:29:00Z</dcterms:created>
  <dcterms:modified xsi:type="dcterms:W3CDTF">2020-04-07T13:29:00Z</dcterms:modified>
</cp:coreProperties>
</file>