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5F764" w14:textId="79BA305C" w:rsidR="008049CC" w:rsidRDefault="004B683C" w:rsidP="004B683C">
      <w:pPr>
        <w:jc w:val="center"/>
        <w:rPr>
          <w:b/>
          <w:bCs/>
          <w:sz w:val="70"/>
          <w:szCs w:val="70"/>
          <w:u w:val="single"/>
        </w:rPr>
      </w:pPr>
      <w:r w:rsidRPr="004B683C">
        <w:rPr>
          <w:b/>
          <w:bCs/>
          <w:sz w:val="70"/>
          <w:szCs w:val="70"/>
          <w:u w:val="single"/>
        </w:rPr>
        <w:t>Textový dokument pro systém Glora</w:t>
      </w:r>
    </w:p>
    <w:p w14:paraId="76DE27DD" w14:textId="72E455D7" w:rsidR="004B683C" w:rsidRDefault="004B683C" w:rsidP="004B683C">
      <w:pPr>
        <w:jc w:val="center"/>
        <w:rPr>
          <w:b/>
          <w:bCs/>
          <w:sz w:val="70"/>
          <w:szCs w:val="70"/>
          <w:u w:val="single"/>
        </w:rPr>
      </w:pPr>
      <w:r>
        <w:rPr>
          <w:b/>
          <w:bCs/>
          <w:sz w:val="70"/>
          <w:szCs w:val="70"/>
          <w:u w:val="single"/>
        </w:rPr>
        <w:t>v.1.2 – 8.11.2020</w:t>
      </w:r>
    </w:p>
    <w:p w14:paraId="3CBE0F9B" w14:textId="3E969948" w:rsidR="004B683C" w:rsidRDefault="004B683C" w:rsidP="004B683C">
      <w:r>
        <w:t>Ve verzi 1.0 je textový dokument obohacený základními funkcemi, které jsou nezbytné, vypsány jsou níže :</w:t>
      </w:r>
      <w:r>
        <w:t xml:space="preserve"> </w:t>
      </w:r>
    </w:p>
    <w:p w14:paraId="32832B36" w14:textId="1091B12B" w:rsidR="004B683C" w:rsidRDefault="004B683C" w:rsidP="004B683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Načítání textu ze souboru</w:t>
      </w:r>
    </w:p>
    <w:p w14:paraId="4046729F" w14:textId="7234291E" w:rsidR="004B683C" w:rsidRDefault="004B683C" w:rsidP="004B683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Otevírat nové okno</w:t>
      </w:r>
    </w:p>
    <w:p w14:paraId="561A6154" w14:textId="5F5F3B23" w:rsidR="004B683C" w:rsidRDefault="004B683C" w:rsidP="004B683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Vytvořit nové okno z původního okna</w:t>
      </w:r>
    </w:p>
    <w:p w14:paraId="636CA8E5" w14:textId="32856B04" w:rsidR="004B683C" w:rsidRDefault="004B683C" w:rsidP="004B683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Vypsat datum a čas</w:t>
      </w:r>
    </w:p>
    <w:p w14:paraId="43674661" w14:textId="2B08EBB4" w:rsidR="004B683C" w:rsidRDefault="004B683C" w:rsidP="004B683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Otevírat nový soubor</w:t>
      </w:r>
    </w:p>
    <w:p w14:paraId="10471922" w14:textId="3887DE49" w:rsidR="004B683C" w:rsidRDefault="004B683C" w:rsidP="004B683C">
      <w:r>
        <w:t>Ve verzi 1.1 je textový dokument skoro funkční, je očekáváno, že hotový bude ve verzi 1.3 nebo 1.4</w:t>
      </w:r>
    </w:p>
    <w:p w14:paraId="4F675E9A" w14:textId="785489FC" w:rsidR="004B683C" w:rsidRPr="004B683C" w:rsidRDefault="004B683C" w:rsidP="004B68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Autor : </w:t>
      </w:r>
      <w:r w:rsidRPr="004B683C">
        <w:rPr>
          <w:i/>
          <w:iCs/>
          <w:sz w:val="24"/>
          <w:szCs w:val="24"/>
        </w:rPr>
        <w:t>Alexandr Sekera</w:t>
      </w:r>
    </w:p>
    <w:p w14:paraId="4DCE4E1D" w14:textId="7EFD4DF5" w:rsidR="004B683C" w:rsidRPr="004B683C" w:rsidRDefault="004B683C" w:rsidP="004B683C">
      <w:pPr>
        <w:rPr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 xml:space="preserve">Kontakty : </w:t>
      </w:r>
      <w:r w:rsidRPr="004B683C">
        <w:rPr>
          <w:i/>
          <w:iCs/>
          <w:sz w:val="24"/>
          <w:szCs w:val="24"/>
        </w:rPr>
        <w:t>sekera.alexand</w:t>
      </w:r>
      <w:r>
        <w:rPr>
          <w:i/>
          <w:iCs/>
          <w:sz w:val="24"/>
          <w:szCs w:val="24"/>
        </w:rPr>
        <w:t>r.2017@ssps.cz - +420728704350</w:t>
      </w:r>
    </w:p>
    <w:p w14:paraId="06F8A89F" w14:textId="593752EA" w:rsidR="004B683C" w:rsidRDefault="004B683C" w:rsidP="004B683C">
      <w:p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Kontakty vedoucího projektu Glora : </w:t>
      </w:r>
      <w:r>
        <w:rPr>
          <w:i/>
          <w:iCs/>
          <w:sz w:val="28"/>
          <w:szCs w:val="28"/>
        </w:rPr>
        <w:t xml:space="preserve">Jakub Kozler – </w:t>
      </w:r>
      <w:hyperlink r:id="rId5" w:history="1">
        <w:r w:rsidRPr="005E34A6">
          <w:rPr>
            <w:rStyle w:val="Hypertextovodkaz"/>
            <w:i/>
            <w:iCs/>
            <w:sz w:val="28"/>
            <w:szCs w:val="28"/>
          </w:rPr>
          <w:t>kozler.jakub.2017@ssps.cz</w:t>
        </w:r>
      </w:hyperlink>
    </w:p>
    <w:p w14:paraId="254A0163" w14:textId="2323E76B" w:rsidR="003E4E94" w:rsidRDefault="003E4E94" w:rsidP="004B683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090B3BEE" w14:textId="60B692F0" w:rsidR="004B683C" w:rsidRDefault="004B683C" w:rsidP="004B683C">
      <w:pPr>
        <w:rPr>
          <w:b/>
          <w:bCs/>
          <w:sz w:val="36"/>
          <w:szCs w:val="36"/>
          <w:u w:val="single"/>
        </w:rPr>
      </w:pPr>
      <w:r w:rsidRPr="004B683C">
        <w:rPr>
          <w:b/>
          <w:bCs/>
          <w:sz w:val="36"/>
          <w:szCs w:val="36"/>
          <w:u w:val="single"/>
        </w:rPr>
        <w:lastRenderedPageBreak/>
        <w:t>Úvod</w:t>
      </w:r>
    </w:p>
    <w:p w14:paraId="572FFDB8" w14:textId="5A42FCD3" w:rsidR="004B683C" w:rsidRDefault="004B683C" w:rsidP="004B683C">
      <w:r>
        <w:t>Tento program slouží v podoperačním systému Glora jako jednoduchý textový editor se základními funkcemi. Oproti poznámkovému bloku společnosti Microsoft je velmi osekaný, protože v dnešní době už je několik funkcí, které jsou buď zbytečné nebo je uživatelé z veliké části zvládají sami a nepotřebují pomoc</w:t>
      </w:r>
      <w:r w:rsidR="005C4067">
        <w:t>i</w:t>
      </w:r>
      <w:r>
        <w:t xml:space="preserve"> </w:t>
      </w:r>
      <w:r w:rsidR="00676D29">
        <w:t>s</w:t>
      </w:r>
      <w:r>
        <w:t xml:space="preserve"> ovládáním.</w:t>
      </w:r>
    </w:p>
    <w:p w14:paraId="56EA1007" w14:textId="3371AD0B" w:rsidR="003E4E94" w:rsidRDefault="003E4E94" w:rsidP="003E4E94">
      <w:pPr>
        <w:jc w:val="center"/>
      </w:pPr>
      <w:r>
        <w:rPr>
          <w:noProof/>
        </w:rPr>
        <w:drawing>
          <wp:inline distT="0" distB="0" distL="0" distR="0" wp14:anchorId="0DBB8522" wp14:editId="446EA021">
            <wp:extent cx="4581525" cy="383857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492D" w14:textId="45F40F25" w:rsidR="003E4E94" w:rsidRDefault="003E4E94" w:rsidP="003E4E94">
      <w:pPr>
        <w:jc w:val="center"/>
        <w:rPr>
          <w:color w:val="A6A6A6" w:themeColor="background1" w:themeShade="A6"/>
        </w:rPr>
      </w:pPr>
      <w:r>
        <w:rPr>
          <w:color w:val="A6A6A6" w:themeColor="background1" w:themeShade="A6"/>
        </w:rPr>
        <w:t>Ilustrační foto textového souboru</w:t>
      </w:r>
    </w:p>
    <w:p w14:paraId="3EF5D968" w14:textId="6BAC9163" w:rsidR="003E4E94" w:rsidRDefault="003E4E94" w:rsidP="003E4E9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Popis programu</w:t>
      </w:r>
    </w:p>
    <w:p w14:paraId="3F83D3EC" w14:textId="77777777" w:rsidR="003E4E94" w:rsidRDefault="003E4E94" w:rsidP="003E4E94">
      <w:r>
        <w:t xml:space="preserve">Program je tvořený v technologii WPF (Windows Presentation Foundation), který se rozděluje na dvě části : </w:t>
      </w:r>
      <w:r w:rsidRPr="003E4E94">
        <w:rPr>
          <w:b/>
          <w:bCs/>
        </w:rPr>
        <w:t>XAML</w:t>
      </w:r>
      <w:r>
        <w:t xml:space="preserve"> a </w:t>
      </w:r>
      <w:r w:rsidRPr="003E4E94">
        <w:rPr>
          <w:b/>
          <w:bCs/>
        </w:rPr>
        <w:t xml:space="preserve">C# </w:t>
      </w:r>
    </w:p>
    <w:p w14:paraId="3A9EB4AC" w14:textId="20254EA7" w:rsidR="003E4E94" w:rsidRDefault="003E4E94" w:rsidP="003E4E94">
      <w:r w:rsidRPr="003E4E94">
        <w:rPr>
          <w:b/>
          <w:bCs/>
        </w:rPr>
        <w:t>XAML</w:t>
      </w:r>
      <w:r>
        <w:t xml:space="preserve"> se využívá na vzhled aplikace. Všechno, co vidí uživatel a dokáže ovládat pomocí klávesnice a myši. Prakticky se t</w:t>
      </w:r>
      <w:r>
        <w:t>ento jazyk</w:t>
      </w:r>
      <w:r>
        <w:t xml:space="preserve"> dá připodobnit k takzvanému “front endu” v kódování webových stránek</w:t>
      </w:r>
      <w:r>
        <w:t xml:space="preserve"> pomocí jazyka HTML.</w:t>
      </w:r>
    </w:p>
    <w:p w14:paraId="56526439" w14:textId="10D25089" w:rsidR="004D0DEC" w:rsidRDefault="003E4E94" w:rsidP="003E4E94">
      <w:r w:rsidRPr="003E4E94">
        <w:rPr>
          <w:b/>
          <w:bCs/>
        </w:rPr>
        <w:t xml:space="preserve">C# </w:t>
      </w:r>
      <w:r>
        <w:t xml:space="preserve">je programovací jazyk, </w:t>
      </w:r>
      <w:r w:rsidR="006F4A9E">
        <w:t xml:space="preserve">podle </w:t>
      </w:r>
      <w:r>
        <w:t>které</w:t>
      </w:r>
      <w:r w:rsidR="00F705AE">
        <w:t>ho</w:t>
      </w:r>
      <w:r>
        <w:t xml:space="preserve"> se celý program řídí. Pomocí tohoto jazyku je tvořena celková logika a funkčnost </w:t>
      </w:r>
      <w:r w:rsidR="00114DB9">
        <w:t>textového souboru</w:t>
      </w:r>
      <w:r>
        <w:t xml:space="preserve">. Prakticky se </w:t>
      </w:r>
      <w:r w:rsidR="00EF7082">
        <w:t>tento jazyk</w:t>
      </w:r>
      <w:r>
        <w:t xml:space="preserve"> dá připodobnit k ta</w:t>
      </w:r>
      <w:r w:rsidR="006F4A9E">
        <w:t>k</w:t>
      </w:r>
      <w:r>
        <w:t>zvanému “back endu” v kódování webových stránek</w:t>
      </w:r>
      <w:r w:rsidR="004D0DEC">
        <w:t>, což se dělá přes jazyky například Java, JQuery, VBScript, atd</w:t>
      </w:r>
      <w:r>
        <w:t>. Celkově se v li</w:t>
      </w:r>
      <w:r w:rsidR="004D0DEC">
        <w:t>š</w:t>
      </w:r>
      <w:r>
        <w:t>tě tohoto programu nacházejí skupiny Soubor, Úpravy, Formát, Zobrazení, Nápověda a Čas. V každé skupině se nacházejí funkce, které se týkají této skupiny.</w:t>
      </w:r>
    </w:p>
    <w:p w14:paraId="6F6855E2" w14:textId="77777777" w:rsidR="004D0DEC" w:rsidRDefault="004D0DEC">
      <w:r>
        <w:br w:type="page"/>
      </w:r>
    </w:p>
    <w:p w14:paraId="02CC1FBB" w14:textId="71A1BDE8" w:rsidR="002F4B5F" w:rsidRPr="002F4B5F" w:rsidRDefault="004B7BA7" w:rsidP="002F4B5F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Otevírání souborů – maximální priorita</w:t>
      </w:r>
      <w:r>
        <w:rPr>
          <w:b/>
          <w:bCs/>
        </w:rPr>
        <w:br/>
      </w:r>
      <w:r>
        <w:t>Po kliknutí v liště na kolonku “Soubor” se otevře dialogové okno, pomocí kterého budete schopni vybrat soubor, který budete chtít otevřít. Prakticky se přečte text v souboru a převede se do tohoto textového dokumentu. Z důvodu jednoduchosti mu chybí možnost editace vzhledu textu při načítání textu ze souboru.</w:t>
      </w:r>
      <w:r w:rsidR="002F4B5F" w:rsidRPr="002F4B5F">
        <w:rPr>
          <w:noProof/>
        </w:rPr>
        <w:t xml:space="preserve"> </w:t>
      </w:r>
      <w:r w:rsidR="002F4B5F">
        <w:rPr>
          <w:noProof/>
        </w:rPr>
        <w:drawing>
          <wp:inline distT="0" distB="0" distL="0" distR="0" wp14:anchorId="249263C3" wp14:editId="7B506096">
            <wp:extent cx="2867025" cy="255407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599" cy="257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B5F">
        <w:rPr>
          <w:noProof/>
        </w:rPr>
        <w:br/>
      </w:r>
    </w:p>
    <w:p w14:paraId="5579F7CD" w14:textId="77777777" w:rsidR="001F5B40" w:rsidRDefault="002F4B5F" w:rsidP="002F4B5F">
      <w:pPr>
        <w:pStyle w:val="Odstavecseseznamem"/>
        <w:numPr>
          <w:ilvl w:val="0"/>
          <w:numId w:val="4"/>
        </w:numPr>
        <w:rPr>
          <w:noProof/>
        </w:rPr>
      </w:pPr>
      <w:r>
        <w:rPr>
          <w:b/>
          <w:bCs/>
        </w:rPr>
        <w:t>Ukládání souborů – maximální priorita</w:t>
      </w:r>
      <w:r>
        <w:rPr>
          <w:b/>
          <w:bCs/>
        </w:rPr>
        <w:br/>
      </w:r>
      <w:r>
        <w:t xml:space="preserve">Po vytvoření souboru a zapsání poznámek uživatelem je předpokládáno, že si ho bude přát uložit. Pokud bude soubor už existovat, bude stačit klávesová zkratka “Control + S” a žádné dialogové okno se otevírat nebude. Pokud bude vytvořen nový soubor a uživatel si ho bude </w:t>
      </w:r>
      <w:r w:rsidR="00AB2C1B">
        <w:t>chtít</w:t>
      </w:r>
      <w:r>
        <w:t xml:space="preserve"> uložit, otevře se dialogové okno, pomocí kterého si vybere místo úložiště.</w:t>
      </w:r>
      <w:r w:rsidR="005C4AC6" w:rsidRPr="005C4AC6">
        <w:rPr>
          <w:noProof/>
        </w:rPr>
        <w:t xml:space="preserve"> </w:t>
      </w:r>
      <w:r w:rsidR="005C4AC6">
        <w:rPr>
          <w:noProof/>
        </w:rPr>
        <w:drawing>
          <wp:inline distT="0" distB="0" distL="0" distR="0" wp14:anchorId="6C16C883" wp14:editId="41173809">
            <wp:extent cx="2790825" cy="245745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03E9" w14:textId="77777777" w:rsidR="001F5B40" w:rsidRDefault="001F5B40">
      <w:pPr>
        <w:rPr>
          <w:noProof/>
        </w:rPr>
      </w:pPr>
      <w:r>
        <w:rPr>
          <w:noProof/>
        </w:rPr>
        <w:br w:type="page"/>
      </w:r>
    </w:p>
    <w:p w14:paraId="67CED996" w14:textId="5C5592FE" w:rsidR="001F5B40" w:rsidRPr="001F5B40" w:rsidRDefault="001F5B40" w:rsidP="001F5B40">
      <w:pPr>
        <w:pStyle w:val="Odstavecseseznamem"/>
        <w:numPr>
          <w:ilvl w:val="0"/>
          <w:numId w:val="4"/>
        </w:numPr>
        <w:rPr>
          <w:b/>
          <w:bCs/>
        </w:rPr>
      </w:pPr>
      <w:r w:rsidRPr="001F5B40">
        <w:rPr>
          <w:b/>
          <w:bCs/>
        </w:rPr>
        <w:lastRenderedPageBreak/>
        <w:t>Najít – střední priorita</w:t>
      </w:r>
      <w:r w:rsidRPr="001F5B40">
        <w:rPr>
          <w:b/>
          <w:bCs/>
        </w:rPr>
        <w:br/>
      </w:r>
      <w:r>
        <w:t>Pokud se snažíte vyhledat určité slovo nebo spojení znaků v textu, využijete funkce Najít v kolonce “Úpravy”. Po jeho vybrání se Vám otevře samostatné okno, do kterého vložíte požadovaný text a program Vám najde všechny shody.</w:t>
      </w:r>
      <w:r w:rsidRPr="001F5B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EE963C" wp14:editId="0B067C14">
            <wp:extent cx="2867025" cy="254317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4560A7E8" w14:textId="257A9084" w:rsidR="00F40094" w:rsidRDefault="001F5B40" w:rsidP="00F40094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Čas – nízká priorita</w:t>
      </w:r>
      <w:r>
        <w:rPr>
          <w:b/>
          <w:bCs/>
        </w:rPr>
        <w:br/>
      </w:r>
      <w:r>
        <w:t>Kolonka čas slouží jako rychlé vypsání data společně s aktuálním časem. Nejde o tak důležitou funkci</w:t>
      </w:r>
      <w:r>
        <w:t>,</w:t>
      </w:r>
      <w:r>
        <w:t xml:space="preserve"> jako například ukládání textu, ale já osobně jsem tuto funkci vždy v poznámkovém bloku využíval, když jsem například psal text, u kterého jsem chtěl vidět datum.</w:t>
      </w:r>
      <w:r w:rsidR="00F40094">
        <w:br/>
      </w:r>
      <w:r w:rsidR="00F40094" w:rsidRPr="00F40094">
        <w:rPr>
          <w:noProof/>
        </w:rPr>
        <w:t xml:space="preserve"> </w:t>
      </w:r>
      <w:r w:rsidR="00F40094">
        <w:rPr>
          <w:noProof/>
        </w:rPr>
        <w:drawing>
          <wp:inline distT="0" distB="0" distL="0" distR="0" wp14:anchorId="5C57F86E" wp14:editId="35E26A81">
            <wp:extent cx="3019425" cy="252412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094">
        <w:rPr>
          <w:noProof/>
        </w:rPr>
        <w:br/>
      </w:r>
    </w:p>
    <w:p w14:paraId="6A06E6A0" w14:textId="259C9A76" w:rsidR="00F40094" w:rsidRDefault="00F40094" w:rsidP="00F40094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Update na verzi 1.2</w:t>
      </w:r>
    </w:p>
    <w:p w14:paraId="03DE61C2" w14:textId="3B0869D8" w:rsidR="00F40094" w:rsidRDefault="00F40094" w:rsidP="00F40094">
      <w:r>
        <w:t>Tato verze obsahuje více možností, je možné například upravovat vzhled textu. Kód byl přepsaný a „učesaný“, aby byl plynulejší a lepší. Taktéž byly vynechány zbytečnosti. Výše zmíněné věci zůstaly, maximálně byly upraveny.</w:t>
      </w:r>
    </w:p>
    <w:p w14:paraId="34E38FE4" w14:textId="77777777" w:rsidR="00F40094" w:rsidRDefault="00F40094">
      <w:r>
        <w:br w:type="page"/>
      </w:r>
    </w:p>
    <w:p w14:paraId="5EA3DD6D" w14:textId="24EAB26A" w:rsidR="00F40094" w:rsidRDefault="00F40094" w:rsidP="00F40094">
      <w:pPr>
        <w:jc w:val="center"/>
      </w:pPr>
      <w:r>
        <w:rPr>
          <w:noProof/>
        </w:rPr>
        <w:lastRenderedPageBreak/>
        <w:drawing>
          <wp:inline distT="0" distB="0" distL="0" distR="0" wp14:anchorId="4D598472" wp14:editId="5BBB5739">
            <wp:extent cx="5760720" cy="324802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051F" w14:textId="524C6C31" w:rsidR="00F40094" w:rsidRDefault="00F40094" w:rsidP="00F40094">
      <w:pPr>
        <w:jc w:val="center"/>
        <w:rPr>
          <w:color w:val="A6A6A6" w:themeColor="background1" w:themeShade="A6"/>
        </w:rPr>
      </w:pPr>
      <w:r>
        <w:rPr>
          <w:color w:val="A6A6A6" w:themeColor="background1" w:themeShade="A6"/>
        </w:rPr>
        <w:t>Ilustrační foto textového souboru</w:t>
      </w:r>
      <w:r>
        <w:rPr>
          <w:color w:val="A6A6A6" w:themeColor="background1" w:themeShade="A6"/>
        </w:rPr>
        <w:t xml:space="preserve"> v1.2</w:t>
      </w:r>
    </w:p>
    <w:p w14:paraId="29444D23" w14:textId="77777777" w:rsidR="00C9616A" w:rsidRDefault="00F40094" w:rsidP="006271DF">
      <w:pPr>
        <w:pStyle w:val="Odstavecseseznamem"/>
        <w:numPr>
          <w:ilvl w:val="0"/>
          <w:numId w:val="5"/>
        </w:numPr>
      </w:pPr>
      <w:r>
        <w:rPr>
          <w:b/>
          <w:bCs/>
        </w:rPr>
        <w:t>Čas – nízká priorita</w:t>
      </w:r>
      <w:r>
        <w:rPr>
          <w:b/>
          <w:bCs/>
        </w:rPr>
        <w:br/>
      </w:r>
      <w:r>
        <w:t xml:space="preserve">Změna </w:t>
      </w:r>
      <w:r w:rsidR="006271DF">
        <w:t>se týká času a data, kdy si teď můžete vybrat, zda chcete vepsat čas nebo datum.</w:t>
      </w:r>
      <w:r w:rsidR="006271DF">
        <w:br/>
      </w:r>
      <w:r w:rsidR="006271DF">
        <w:rPr>
          <w:noProof/>
        </w:rPr>
        <w:drawing>
          <wp:inline distT="0" distB="0" distL="0" distR="0" wp14:anchorId="44C5BA16" wp14:editId="68A8D767">
            <wp:extent cx="5760720" cy="322897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C4B4" w14:textId="77777777" w:rsidR="00C9616A" w:rsidRDefault="00C9616A">
      <w:r>
        <w:br w:type="page"/>
      </w:r>
    </w:p>
    <w:p w14:paraId="526CC214" w14:textId="1EA3DBC3" w:rsidR="00C9616A" w:rsidRDefault="006271DF" w:rsidP="00C9616A">
      <w:pPr>
        <w:pStyle w:val="Odstavecseseznamem"/>
        <w:numPr>
          <w:ilvl w:val="0"/>
          <w:numId w:val="5"/>
        </w:numPr>
      </w:pPr>
      <w:r w:rsidRPr="00C9616A">
        <w:rPr>
          <w:b/>
          <w:bCs/>
        </w:rPr>
        <w:lastRenderedPageBreak/>
        <w:t>Formátování textu – maximální priorita</w:t>
      </w:r>
      <w:r w:rsidRPr="00C9616A">
        <w:rPr>
          <w:b/>
          <w:bCs/>
        </w:rPr>
        <w:br/>
      </w:r>
      <w:r>
        <w:t>V původní verzi nebylo možné formátovat text, v této už ano.</w:t>
      </w:r>
      <w:r>
        <w:br/>
        <w:t xml:space="preserve">Stejně jako v poznámkovém bloku, i tady měníme </w:t>
      </w:r>
      <w:r w:rsidRPr="00C9616A">
        <w:rPr>
          <w:b/>
          <w:bCs/>
        </w:rPr>
        <w:t>fontfamily</w:t>
      </w:r>
      <w:r>
        <w:t xml:space="preserve"> (typ fontu), </w:t>
      </w:r>
      <w:r w:rsidRPr="00C9616A">
        <w:rPr>
          <w:b/>
          <w:bCs/>
        </w:rPr>
        <w:t>fontstyle</w:t>
      </w:r>
      <w:r>
        <w:t xml:space="preserve"> / </w:t>
      </w:r>
      <w:r w:rsidRPr="00C9616A">
        <w:rPr>
          <w:b/>
          <w:bCs/>
        </w:rPr>
        <w:t xml:space="preserve">fontweight </w:t>
      </w:r>
      <w:r>
        <w:t>(vzhled textu) a velikost textu.</w:t>
      </w:r>
      <w:r w:rsidR="00C9616A">
        <w:br/>
      </w:r>
      <w:r w:rsidR="00C9616A">
        <w:rPr>
          <w:noProof/>
        </w:rPr>
        <w:drawing>
          <wp:inline distT="0" distB="0" distL="0" distR="0" wp14:anchorId="64B51668" wp14:editId="12296F1F">
            <wp:extent cx="2533650" cy="752475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99E4" w14:textId="77777777" w:rsidR="00C9616A" w:rsidRDefault="00C9616A">
      <w:r>
        <w:br w:type="page"/>
      </w:r>
    </w:p>
    <w:p w14:paraId="306B4787" w14:textId="42EBF1FF" w:rsidR="006271DF" w:rsidRPr="00C9616A" w:rsidRDefault="00C9616A" w:rsidP="00C9616A">
      <w:pPr>
        <w:pStyle w:val="Odstavecseseznamem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Obnovit výchozí – nízká priorita</w:t>
      </w:r>
      <w:r>
        <w:rPr>
          <w:b/>
          <w:bCs/>
        </w:rPr>
        <w:br/>
      </w:r>
      <w:r>
        <w:t>Tato funkce slouží k navrácení textového dokumentu do původní podoby, tzn. velikost fontu 13, fontfamily „Segoe UI“, fontstyle a fontweight bez úpravy.</w:t>
      </w:r>
      <w:r>
        <w:br/>
      </w:r>
      <w:r>
        <w:rPr>
          <w:b/>
          <w:bCs/>
          <w:noProof/>
        </w:rPr>
        <w:drawing>
          <wp:inline distT="0" distB="0" distL="0" distR="0" wp14:anchorId="46C69841" wp14:editId="6F126DC1">
            <wp:extent cx="5760720" cy="13716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0AF99E0" w14:textId="1AA6C746" w:rsidR="00C9616A" w:rsidRPr="00E335B4" w:rsidRDefault="00C9616A" w:rsidP="00C9616A">
      <w:pPr>
        <w:pStyle w:val="Odstavecseseznamem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Nahradit – maximální priorita</w:t>
      </w:r>
      <w:r>
        <w:rPr>
          <w:b/>
          <w:bCs/>
        </w:rPr>
        <w:br/>
      </w:r>
      <w:r>
        <w:t>Pomocí této funkce jsme schopni</w:t>
      </w:r>
      <w:r w:rsidR="00E335B4">
        <w:t xml:space="preserve"> vyhledat výraz v textu, který poté nahradíme jiným výrazem</w:t>
      </w:r>
      <w:r w:rsidR="00E335B4">
        <w:br/>
      </w:r>
      <w:r w:rsidR="00E335B4">
        <w:rPr>
          <w:noProof/>
        </w:rPr>
        <w:drawing>
          <wp:inline distT="0" distB="0" distL="0" distR="0" wp14:anchorId="5A208CDF" wp14:editId="0DBA3CEA">
            <wp:extent cx="5760720" cy="3235960"/>
            <wp:effectExtent l="0" t="0" r="0" b="254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5B4">
        <w:br/>
      </w:r>
    </w:p>
    <w:p w14:paraId="5C5C7DA6" w14:textId="78C279B2" w:rsidR="00D57D74" w:rsidRPr="00D57D74" w:rsidRDefault="00E335B4" w:rsidP="00D57D74">
      <w:pPr>
        <w:pStyle w:val="Odstavecseseznamem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Vložit obrázek – maximální priorita</w:t>
      </w:r>
      <w:r>
        <w:rPr>
          <w:b/>
          <w:bCs/>
        </w:rPr>
        <w:br/>
      </w:r>
      <w:r>
        <w:t>Oproti poznámkovému bloku jsme schopni operovat i s obrázky, které stačí vkládat a manipulovat s</w:t>
      </w:r>
      <w:r w:rsidR="00D57D74">
        <w:t> </w:t>
      </w:r>
      <w:r>
        <w:t>nimi</w:t>
      </w:r>
    </w:p>
    <w:p w14:paraId="0518717D" w14:textId="5BE1485C" w:rsidR="00D57D74" w:rsidRDefault="00D57D74" w:rsidP="00D57D7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Závěr: </w:t>
      </w:r>
    </w:p>
    <w:p w14:paraId="6CA1CD22" w14:textId="542F940D" w:rsidR="00D57D74" w:rsidRPr="00D57D74" w:rsidRDefault="00D57D74" w:rsidP="00D57D74">
      <w:pPr>
        <w:rPr>
          <w:i/>
          <w:iCs/>
        </w:rPr>
      </w:pPr>
      <w:r w:rsidRPr="00D57D74">
        <w:rPr>
          <w:i/>
          <w:iCs/>
        </w:rPr>
        <w:t>Textový dokument nevyžaduje tolik funkcí</w:t>
      </w:r>
      <w:r>
        <w:rPr>
          <w:i/>
          <w:iCs/>
        </w:rPr>
        <w:t>,</w:t>
      </w:r>
      <w:r w:rsidRPr="00D57D74">
        <w:rPr>
          <w:i/>
          <w:iCs/>
        </w:rPr>
        <w:t xml:space="preserve"> a proto je tak jednoduchý. Pro systém Glora je důležitý z důvodu samostatnosti a odstranění dolní lišty, která se vyskytuje u systému Windows. Protože když otevíráte soubor poznámkového bloku v prostředí Glora, vyjíždí právě tato lišta, a tomu se snažíme zabránit. Proto samostatný textový dokument. Během vytváření tohoto programu zjišťuji, že i něco jako poznámkový</w:t>
      </w:r>
      <w:r>
        <w:rPr>
          <w:i/>
          <w:iCs/>
        </w:rPr>
        <w:t xml:space="preserve"> blok</w:t>
      </w:r>
      <w:r w:rsidRPr="00D57D74">
        <w:rPr>
          <w:i/>
          <w:iCs/>
        </w:rPr>
        <w:t xml:space="preserve"> je ve skutečnosti docela náročn</w:t>
      </w:r>
      <w:r w:rsidR="00BA73CD">
        <w:rPr>
          <w:i/>
          <w:iCs/>
        </w:rPr>
        <w:t>ý</w:t>
      </w:r>
      <w:r w:rsidRPr="00D57D74">
        <w:rPr>
          <w:i/>
          <w:iCs/>
        </w:rPr>
        <w:t xml:space="preserve"> na vytvoření. N</w:t>
      </w:r>
      <w:r w:rsidR="00BA73CD">
        <w:rPr>
          <w:i/>
          <w:iCs/>
        </w:rPr>
        <w:t>e</w:t>
      </w:r>
      <w:r w:rsidRPr="00D57D74">
        <w:rPr>
          <w:i/>
          <w:iCs/>
        </w:rPr>
        <w:t xml:space="preserve"> všechno je takové, jak se zdá.</w:t>
      </w:r>
      <w:r w:rsidR="007B287B">
        <w:rPr>
          <w:i/>
          <w:iCs/>
        </w:rPr>
        <w:t xml:space="preserve"> Při předělávání projektu na verzi 1.2 jsem byl schopen pracovat efektivněji a lépe.</w:t>
      </w:r>
    </w:p>
    <w:sectPr w:rsidR="00D57D74" w:rsidRPr="00D57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A397E"/>
    <w:multiLevelType w:val="hybridMultilevel"/>
    <w:tmpl w:val="98CA2BB8"/>
    <w:lvl w:ilvl="0" w:tplc="0405001B">
      <w:start w:val="1"/>
      <w:numFmt w:val="low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76D2B"/>
    <w:multiLevelType w:val="hybridMultilevel"/>
    <w:tmpl w:val="BF942B9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B7D85"/>
    <w:multiLevelType w:val="hybridMultilevel"/>
    <w:tmpl w:val="57F4A4F0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54F58"/>
    <w:multiLevelType w:val="hybridMultilevel"/>
    <w:tmpl w:val="51F0FB10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A382B"/>
    <w:multiLevelType w:val="hybridMultilevel"/>
    <w:tmpl w:val="34DC46B8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B4"/>
    <w:rsid w:val="00114DB9"/>
    <w:rsid w:val="001F5B40"/>
    <w:rsid w:val="002F4B5F"/>
    <w:rsid w:val="003E4E94"/>
    <w:rsid w:val="004B683C"/>
    <w:rsid w:val="004B7BA7"/>
    <w:rsid w:val="004D0DEC"/>
    <w:rsid w:val="005C4067"/>
    <w:rsid w:val="005C4AC6"/>
    <w:rsid w:val="006271DF"/>
    <w:rsid w:val="00676D29"/>
    <w:rsid w:val="006F4A9E"/>
    <w:rsid w:val="006F5DB4"/>
    <w:rsid w:val="007B287B"/>
    <w:rsid w:val="008049CC"/>
    <w:rsid w:val="00AB2C1B"/>
    <w:rsid w:val="00BA73CD"/>
    <w:rsid w:val="00C9616A"/>
    <w:rsid w:val="00D57D74"/>
    <w:rsid w:val="00E335B4"/>
    <w:rsid w:val="00EF7082"/>
    <w:rsid w:val="00F40094"/>
    <w:rsid w:val="00F7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304C1"/>
  <w15:chartTrackingRefBased/>
  <w15:docId w15:val="{0A701668-EC40-40C3-8D5F-B0AAA613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B683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B683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B6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kozler.jakub.2017@ssps.cz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684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Sekera Alexandr</dc:creator>
  <cp:keywords/>
  <dc:description/>
  <cp:lastModifiedBy>Sekera Alexandr</cp:lastModifiedBy>
  <cp:revision>19</cp:revision>
  <dcterms:created xsi:type="dcterms:W3CDTF">2020-11-08T12:01:00Z</dcterms:created>
  <dcterms:modified xsi:type="dcterms:W3CDTF">2020-11-08T14:07:00Z</dcterms:modified>
</cp:coreProperties>
</file>