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76255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671E4057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588ACED3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6F4F4C1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1750A798" w14:textId="77777777" w:rsidR="005E2224" w:rsidRPr="005E2224" w:rsidRDefault="005E2224" w:rsidP="005E222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E716794" w14:textId="6884E688" w:rsidR="005E2224" w:rsidRPr="005E2224" w:rsidRDefault="005E2224" w:rsidP="005E222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E2224">
        <w:rPr>
          <w:rFonts w:ascii="Times New Roman" w:hAnsi="Times New Roman" w:cs="Times New Roman"/>
          <w:noProof/>
        </w:rPr>
        <w:pict w14:anchorId="4B2BC08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87.5pt;margin-top:773.3pt;width:201.6pt;height:50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" filled="f" stroked="f">
            <v:textbox style="mso-fit-shape-to-text:t">
              <w:txbxContent>
                <w:p w14:paraId="3F1DD3A4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: Гаврин А.Д.</w:t>
                  </w:r>
                </w:p>
                <w:p w14:paraId="764D0B6C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</w:p>
    <w:p w14:paraId="305BD43E" w14:textId="77777777" w:rsidR="005E2224" w:rsidRPr="005E2224" w:rsidRDefault="005E2224" w:rsidP="005E222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D3412F" w14:textId="77777777" w:rsidR="005E2224" w:rsidRPr="005E2224" w:rsidRDefault="005E2224" w:rsidP="005E222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F7B22CB" w14:textId="30DD830D" w:rsidR="005E2224" w:rsidRPr="005E2224" w:rsidRDefault="005E2224" w:rsidP="005E222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E2224">
        <w:rPr>
          <w:rFonts w:ascii="Times New Roman" w:hAnsi="Times New Roman" w:cs="Times New Roman"/>
          <w:noProof/>
        </w:rPr>
        <w:pict w14:anchorId="57FD70CE">
          <v:shape id="_x0000_s1033" type="#_x0000_t202" style="position:absolute;left:0;text-align:left;margin-left:387.5pt;margin-top:773.3pt;width:201.6pt;height:50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" filled="f" stroked="f">
            <v:textbox style="mso-fit-shape-to-text:t">
              <w:txbxContent>
                <w:p w14:paraId="7A3D3633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: Гаврин А.Д.</w:t>
                  </w:r>
                </w:p>
                <w:p w14:paraId="19554461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5E2224">
        <w:rPr>
          <w:rFonts w:ascii="Times New Roman" w:hAnsi="Times New Roman" w:cs="Times New Roman"/>
          <w:noProof/>
        </w:rPr>
        <w:pict w14:anchorId="0CEE4775">
          <v:shape id="_x0000_s1032" type="#_x0000_t202" style="position:absolute;left:0;text-align:left;margin-left:387.5pt;margin-top:773.3pt;width:201.6pt;height:50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" filled="f" stroked="f">
            <v:textbox style="mso-fit-shape-to-text:t">
              <w:txbxContent>
                <w:p w14:paraId="1B4EF605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: Гаврин А.Д.</w:t>
                  </w:r>
                </w:p>
                <w:p w14:paraId="3F40CB86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5E2224">
        <w:rPr>
          <w:rFonts w:ascii="Times New Roman" w:hAnsi="Times New Roman" w:cs="Times New Roman"/>
          <w:noProof/>
        </w:rPr>
        <w:pict w14:anchorId="47C5FC0A">
          <v:shape id="_x0000_s1031" type="#_x0000_t202" style="position:absolute;left:0;text-align:left;margin-left:387.5pt;margin-top:773.3pt;width:201.6pt;height:5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" filled="f" stroked="f">
            <v:textbox style="mso-fit-shape-to-text:t">
              <w:txbxContent>
                <w:p w14:paraId="3171A0BD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: Гаврин А.Д.</w:t>
                  </w:r>
                </w:p>
                <w:p w14:paraId="6F304335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5E2224">
        <w:rPr>
          <w:rFonts w:ascii="Times New Roman" w:hAnsi="Times New Roman" w:cs="Times New Roman"/>
          <w:b/>
          <w:bCs/>
          <w:sz w:val="44"/>
          <w:szCs w:val="44"/>
          <w:lang w:val="en-US"/>
        </w:rPr>
        <w:t>Pac-Man</w:t>
      </w:r>
    </w:p>
    <w:p w14:paraId="45EE5481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47FF8AF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0FAC9371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0224444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0097853" w14:textId="77777777" w:rsidR="005E2224" w:rsidRP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9F80CEC" w14:textId="77777777" w:rsid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CC75C11" w14:textId="77777777" w:rsidR="005E2224" w:rsidRDefault="005E2224" w:rsidP="00C536F8">
      <w:pPr>
        <w:rPr>
          <w:rFonts w:ascii="Times New Roman" w:hAnsi="Times New Roman" w:cs="Times New Roman"/>
          <w:sz w:val="32"/>
        </w:rPr>
      </w:pPr>
    </w:p>
    <w:p w14:paraId="5245ABC2" w14:textId="77777777" w:rsid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E14A232" w14:textId="77777777" w:rsidR="005E2224" w:rsidRDefault="005E2224" w:rsidP="00C536F8">
      <w:pPr>
        <w:rPr>
          <w:rFonts w:ascii="Times New Roman" w:hAnsi="Times New Roman" w:cs="Times New Roman"/>
          <w:sz w:val="32"/>
        </w:rPr>
      </w:pPr>
    </w:p>
    <w:p w14:paraId="23F86E31" w14:textId="18AD49E5" w:rsidR="005E2224" w:rsidRDefault="005E2224" w:rsidP="00C536F8">
      <w:pPr>
        <w:rPr>
          <w:rFonts w:ascii="Times New Roman" w:hAnsi="Times New Roman" w:cs="Times New Roman"/>
          <w:sz w:val="32"/>
        </w:rPr>
      </w:pPr>
    </w:p>
    <w:p w14:paraId="4AF889E4" w14:textId="77777777" w:rsidR="005E2224" w:rsidRDefault="005E2224" w:rsidP="00C536F8">
      <w:pPr>
        <w:rPr>
          <w:rFonts w:ascii="Times New Roman" w:hAnsi="Times New Roman" w:cs="Times New Roman"/>
          <w:sz w:val="32"/>
        </w:rPr>
      </w:pPr>
    </w:p>
    <w:p w14:paraId="79EF864A" w14:textId="0327B114" w:rsidR="005E2224" w:rsidRDefault="005E2224" w:rsidP="00C536F8">
      <w:pPr>
        <w:rPr>
          <w:rFonts w:ascii="Times New Roman" w:hAnsi="Times New Roman" w:cs="Times New Roman"/>
          <w:sz w:val="32"/>
        </w:rPr>
      </w:pPr>
      <w:r w:rsidRPr="005E2224">
        <w:rPr>
          <w:rFonts w:ascii="Times New Roman" w:hAnsi="Times New Roman" w:cs="Times New Roman"/>
          <w:noProof/>
        </w:rPr>
        <w:pict w14:anchorId="326379CE">
          <v:shape id="_x0000_s1029" type="#_x0000_t202" style="position:absolute;margin-left:387.5pt;margin-top:773.3pt;width:201.6pt;height:50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" filled="f" stroked="f">
            <v:textbox style="mso-fit-shape-to-text:t">
              <w:txbxContent>
                <w:p w14:paraId="00AC07AD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: Гаврин А.Д.</w:t>
                  </w:r>
                </w:p>
                <w:p w14:paraId="62AF29E6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 w:rsidRPr="005E2224">
        <w:rPr>
          <w:rFonts w:ascii="Times New Roman" w:hAnsi="Times New Roman" w:cs="Times New Roman"/>
          <w:noProof/>
        </w:rPr>
        <w:pict w14:anchorId="66A8413B">
          <v:shape id="TextBox 4" o:spid="_x0000_s1028" type="#_x0000_t202" style="position:absolute;margin-left:387.5pt;margin-top:773.3pt;width:201.6pt;height:50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" filled="f" stroked="f">
            <v:textbox style="mso-fit-shape-to-text:t">
              <w:txbxContent>
                <w:p w14:paraId="76EEFA0D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Автор</w:t>
                  </w: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: Гаврин А.Д.</w:t>
                  </w:r>
                </w:p>
                <w:p w14:paraId="48FBC766" w14:textId="77777777" w:rsidR="005E2224" w:rsidRPr="00243F17" w:rsidRDefault="005E2224" w:rsidP="005E22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43F17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4"/>
                      <w:szCs w:val="24"/>
                    </w:rPr>
                    <w:t>Руководитель: Ксенофонтов А.Н.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Авторы</w:t>
      </w:r>
      <w:r w:rsidRPr="005E2224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 xml:space="preserve">Хохлов Сергей,              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Гаврин Александр,                          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Беликов Андрей</w:t>
      </w:r>
    </w:p>
    <w:p w14:paraId="62D42ECC" w14:textId="5404822A" w:rsidR="005E2224" w:rsidRPr="005E2224" w:rsidRDefault="005E2224" w:rsidP="005E2224">
      <w:p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lastRenderedPageBreak/>
        <w:t xml:space="preserve">Идея проекта - создать компьютерную игру в стиле 90-х - </w:t>
      </w:r>
      <w:r w:rsidRPr="005E2224">
        <w:rPr>
          <w:rFonts w:ascii="Times New Roman" w:hAnsi="Times New Roman" w:cs="Times New Roman"/>
          <w:sz w:val="32"/>
          <w:szCs w:val="32"/>
          <w:lang w:val="en-US"/>
        </w:rPr>
        <w:t>Pacman</w:t>
      </w:r>
      <w:r w:rsidRPr="005E2224">
        <w:rPr>
          <w:rFonts w:ascii="Times New Roman" w:hAnsi="Times New Roman" w:cs="Times New Roman"/>
          <w:sz w:val="32"/>
          <w:szCs w:val="32"/>
        </w:rPr>
        <w:t>.</w:t>
      </w:r>
    </w:p>
    <w:p w14:paraId="33ED2FE0" w14:textId="77777777" w:rsidR="005E2224" w:rsidRPr="005E2224" w:rsidRDefault="005E2224" w:rsidP="005E2224">
      <w:p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 xml:space="preserve">Описание реализации: В программе были использованы классы: </w:t>
      </w:r>
    </w:p>
    <w:p w14:paraId="2F01169C" w14:textId="6BA4FF90" w:rsidR="005E2224" w:rsidRPr="005E2224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  <w:lang w:val="en-US"/>
        </w:rPr>
        <w:t>Particle</w:t>
      </w:r>
    </w:p>
    <w:p w14:paraId="724EB0F8" w14:textId="77777777" w:rsidR="005E2224" w:rsidRPr="005E2224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2224">
        <w:rPr>
          <w:rFonts w:ascii="Times New Roman" w:hAnsi="Times New Roman" w:cs="Times New Roman"/>
          <w:sz w:val="32"/>
          <w:szCs w:val="32"/>
          <w:lang w:val="en-US"/>
        </w:rPr>
        <w:t>End_screen_enemies</w:t>
      </w:r>
      <w:proofErr w:type="spellEnd"/>
    </w:p>
    <w:p w14:paraId="288D7583" w14:textId="2B06D7F5" w:rsidR="005E2224" w:rsidRPr="005E2224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2224">
        <w:rPr>
          <w:rFonts w:ascii="Times New Roman" w:hAnsi="Times New Roman" w:cs="Times New Roman"/>
          <w:sz w:val="32"/>
          <w:szCs w:val="32"/>
          <w:lang w:val="en-US"/>
        </w:rPr>
        <w:t>PacmenStart</w:t>
      </w:r>
      <w:proofErr w:type="spellEnd"/>
    </w:p>
    <w:p w14:paraId="57CD2E65" w14:textId="567BDDB7" w:rsidR="005E2224" w:rsidRPr="005E2224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2224">
        <w:rPr>
          <w:rFonts w:ascii="Times New Roman" w:hAnsi="Times New Roman" w:cs="Times New Roman"/>
          <w:sz w:val="32"/>
          <w:szCs w:val="32"/>
          <w:lang w:val="en-US"/>
        </w:rPr>
        <w:t>Startmenuenemy</w:t>
      </w:r>
      <w:proofErr w:type="spellEnd"/>
    </w:p>
    <w:p w14:paraId="6E4483F1" w14:textId="77777777" w:rsidR="005E2224" w:rsidRPr="005E2224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2224">
        <w:rPr>
          <w:rFonts w:ascii="Times New Roman" w:hAnsi="Times New Roman" w:cs="Times New Roman"/>
          <w:sz w:val="32"/>
          <w:szCs w:val="32"/>
          <w:lang w:val="en-US"/>
        </w:rPr>
        <w:t>Player</w:t>
      </w:r>
    </w:p>
    <w:p w14:paraId="10AC2228" w14:textId="77777777" w:rsidR="005E2224" w:rsidRPr="005E2224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2224">
        <w:rPr>
          <w:rFonts w:ascii="Times New Roman" w:hAnsi="Times New Roman" w:cs="Times New Roman"/>
          <w:sz w:val="32"/>
          <w:szCs w:val="32"/>
          <w:lang w:val="en-US"/>
        </w:rPr>
        <w:t>Wall</w:t>
      </w:r>
    </w:p>
    <w:p w14:paraId="66CD438A" w14:textId="65AE2ACE" w:rsidR="005E2224" w:rsidRPr="005E2224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E2224">
        <w:rPr>
          <w:rFonts w:ascii="Times New Roman" w:hAnsi="Times New Roman" w:cs="Times New Roman"/>
          <w:sz w:val="32"/>
          <w:szCs w:val="32"/>
          <w:lang w:val="en-US"/>
        </w:rPr>
        <w:t>Point</w:t>
      </w:r>
    </w:p>
    <w:p w14:paraId="368C2613" w14:textId="6D67FE7D" w:rsidR="005E2224" w:rsidRPr="00172AFB" w:rsidRDefault="005E2224" w:rsidP="005E222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  <w:lang w:val="en-US"/>
        </w:rPr>
        <w:t>Enemy</w:t>
      </w:r>
    </w:p>
    <w:p w14:paraId="28440437" w14:textId="77777777" w:rsidR="005E2224" w:rsidRPr="005E2224" w:rsidRDefault="005E2224" w:rsidP="005E2224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5CE4452" w14:textId="72AB14A5" w:rsidR="005E2224" w:rsidRPr="005E2224" w:rsidRDefault="005E2224" w:rsidP="005E2224">
      <w:pPr>
        <w:pStyle w:val="a6"/>
        <w:ind w:left="0" w:firstLine="142"/>
        <w:jc w:val="both"/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>Во время реализации программы мы использовали такие</w:t>
      </w:r>
    </w:p>
    <w:p w14:paraId="371BA5E4" w14:textId="77777777" w:rsidR="005E2224" w:rsidRPr="005E2224" w:rsidRDefault="005E2224" w:rsidP="005E222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 xml:space="preserve"> технологии как:</w:t>
      </w:r>
    </w:p>
    <w:p w14:paraId="151FE172" w14:textId="3CF6443B" w:rsidR="005E2224" w:rsidRPr="005E2224" w:rsidRDefault="005E2224" w:rsidP="005E222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>Столкновения</w:t>
      </w:r>
    </w:p>
    <w:p w14:paraId="560A6A72" w14:textId="77777777" w:rsidR="005E2224" w:rsidRPr="005E2224" w:rsidRDefault="005E2224" w:rsidP="005E222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>Спрайты</w:t>
      </w:r>
    </w:p>
    <w:p w14:paraId="1C6526C8" w14:textId="6F8D8452" w:rsidR="005E2224" w:rsidRPr="005E2224" w:rsidRDefault="005E2224" w:rsidP="005E222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>Изображения</w:t>
      </w:r>
    </w:p>
    <w:p w14:paraId="0637F06D" w14:textId="77777777" w:rsidR="005E2224" w:rsidRPr="005E2224" w:rsidRDefault="005E2224" w:rsidP="005E222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>Игровой цикл</w:t>
      </w:r>
    </w:p>
    <w:p w14:paraId="7066D8C5" w14:textId="77777777" w:rsidR="005E2224" w:rsidRPr="005E2224" w:rsidRDefault="005E2224" w:rsidP="005E222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>События</w:t>
      </w:r>
    </w:p>
    <w:p w14:paraId="03BDA89F" w14:textId="3734D8FC" w:rsidR="005E2224" w:rsidRPr="00172AFB" w:rsidRDefault="005E2224" w:rsidP="00172AF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5E2224">
        <w:rPr>
          <w:rFonts w:ascii="Times New Roman" w:hAnsi="Times New Roman" w:cs="Times New Roman"/>
          <w:sz w:val="32"/>
          <w:szCs w:val="32"/>
        </w:rPr>
        <w:t>.</w:t>
      </w:r>
    </w:p>
    <w:p w14:paraId="6AC41953" w14:textId="77777777" w:rsidR="00172AFB" w:rsidRDefault="005E2224" w:rsidP="005E2224">
      <w:pPr>
        <w:ind w:left="720" w:hanging="578"/>
        <w:rPr>
          <w:rFonts w:ascii="Times New Roman" w:hAnsi="Times New Roman" w:cs="Times New Roman"/>
          <w:sz w:val="32"/>
          <w:szCs w:val="32"/>
        </w:rPr>
      </w:pPr>
      <w:r w:rsidRPr="005E2224">
        <w:rPr>
          <w:rFonts w:ascii="Times New Roman" w:hAnsi="Times New Roman" w:cs="Times New Roman"/>
          <w:sz w:val="32"/>
          <w:szCs w:val="32"/>
        </w:rPr>
        <w:t xml:space="preserve">Также в проекте были использованы библиотеки: </w:t>
      </w:r>
    </w:p>
    <w:p w14:paraId="35239C49" w14:textId="77777777" w:rsidR="00172AFB" w:rsidRDefault="005E2224" w:rsidP="00172AF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2AFB">
        <w:rPr>
          <w:rFonts w:ascii="Times New Roman" w:hAnsi="Times New Roman" w:cs="Times New Roman"/>
          <w:sz w:val="32"/>
          <w:szCs w:val="32"/>
          <w:lang w:val="en-US"/>
        </w:rPr>
        <w:t>time</w:t>
      </w:r>
    </w:p>
    <w:p w14:paraId="19F2013E" w14:textId="77777777" w:rsidR="00172AFB" w:rsidRDefault="005E2224" w:rsidP="00172AF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2AFB"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14:paraId="11F66F48" w14:textId="77777777" w:rsidR="00172AFB" w:rsidRDefault="005E2224" w:rsidP="00172AF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72AFB"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</w:p>
    <w:p w14:paraId="126ED062" w14:textId="3B5A4ADA" w:rsidR="005E2224" w:rsidRPr="00172AFB" w:rsidRDefault="005E2224" w:rsidP="00172AF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2AFB">
        <w:rPr>
          <w:rFonts w:ascii="Times New Roman" w:hAnsi="Times New Roman" w:cs="Times New Roman"/>
          <w:sz w:val="32"/>
          <w:szCs w:val="32"/>
          <w:lang w:val="en-US"/>
        </w:rPr>
        <w:t>random</w:t>
      </w:r>
    </w:p>
    <w:p w14:paraId="0546C02E" w14:textId="77777777" w:rsidR="005E2224" w:rsidRPr="005E2224" w:rsidRDefault="005E2224" w:rsidP="005E2224">
      <w:pPr>
        <w:rPr>
          <w:rFonts w:ascii="Times New Roman" w:hAnsi="Times New Roman" w:cs="Times New Roman"/>
          <w:sz w:val="32"/>
          <w:szCs w:val="32"/>
        </w:rPr>
      </w:pPr>
    </w:p>
    <w:p w14:paraId="0E742B08" w14:textId="77777777" w:rsidR="005E2224" w:rsidRPr="005E2224" w:rsidRDefault="005E2224" w:rsidP="005E2224">
      <w:pPr>
        <w:rPr>
          <w:rFonts w:ascii="Times New Roman" w:hAnsi="Times New Roman" w:cs="Times New Roman"/>
          <w:sz w:val="32"/>
          <w:szCs w:val="32"/>
        </w:rPr>
      </w:pPr>
    </w:p>
    <w:p w14:paraId="700798E2" w14:textId="499AF71F" w:rsidR="005E2224" w:rsidRDefault="005E2224" w:rsidP="005E2224">
      <w:pPr>
        <w:rPr>
          <w:rFonts w:ascii="Times New Roman" w:hAnsi="Times New Roman" w:cs="Times New Roman"/>
          <w:sz w:val="32"/>
          <w:szCs w:val="32"/>
        </w:rPr>
      </w:pPr>
    </w:p>
    <w:p w14:paraId="590747E3" w14:textId="075DB153" w:rsidR="00172AFB" w:rsidRDefault="00172AFB" w:rsidP="005E2224">
      <w:pPr>
        <w:rPr>
          <w:rFonts w:ascii="Times New Roman" w:hAnsi="Times New Roman" w:cs="Times New Roman"/>
          <w:sz w:val="32"/>
          <w:szCs w:val="32"/>
        </w:rPr>
      </w:pPr>
    </w:p>
    <w:p w14:paraId="3068792C" w14:textId="32FD536B" w:rsidR="00172AFB" w:rsidRDefault="00172AFB" w:rsidP="005E2224">
      <w:pPr>
        <w:rPr>
          <w:rFonts w:ascii="Times New Roman" w:hAnsi="Times New Roman" w:cs="Times New Roman"/>
          <w:sz w:val="32"/>
          <w:szCs w:val="32"/>
        </w:rPr>
      </w:pPr>
    </w:p>
    <w:p w14:paraId="3B75FFD2" w14:textId="2BB62ADB" w:rsidR="00172AFB" w:rsidRDefault="00172AFB" w:rsidP="005E2224">
      <w:pPr>
        <w:rPr>
          <w:rFonts w:ascii="Times New Roman" w:hAnsi="Times New Roman" w:cs="Times New Roman"/>
          <w:sz w:val="32"/>
          <w:szCs w:val="32"/>
        </w:rPr>
      </w:pPr>
      <w:r w:rsidRPr="00172AFB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544576" behindDoc="0" locked="0" layoutInCell="1" allowOverlap="1" wp14:anchorId="0881B3DE" wp14:editId="12E7C790">
            <wp:simplePos x="0" y="0"/>
            <wp:positionH relativeFrom="column">
              <wp:posOffset>-622935</wp:posOffset>
            </wp:positionH>
            <wp:positionV relativeFrom="paragraph">
              <wp:posOffset>-291465</wp:posOffset>
            </wp:positionV>
            <wp:extent cx="3466756" cy="3725837"/>
            <wp:effectExtent l="0" t="0" r="0" b="0"/>
            <wp:wrapNone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038506E-F37C-4379-B352-0EA19998FD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038506E-F37C-4379-B352-0EA19998FD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56" cy="3725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8F135" w14:textId="298007BF" w:rsidR="00172AFB" w:rsidRPr="005E2224" w:rsidRDefault="00172AFB" w:rsidP="005E2224">
      <w:pPr>
        <w:rPr>
          <w:rFonts w:ascii="Times New Roman" w:hAnsi="Times New Roman" w:cs="Times New Roman"/>
          <w:sz w:val="32"/>
          <w:szCs w:val="32"/>
        </w:rPr>
      </w:pPr>
    </w:p>
    <w:p w14:paraId="4C025D99" w14:textId="5EB354FF" w:rsidR="005E2224" w:rsidRPr="005E2224" w:rsidRDefault="005E2224" w:rsidP="005E2224">
      <w:pPr>
        <w:rPr>
          <w:rFonts w:ascii="Times New Roman" w:hAnsi="Times New Roman" w:cs="Times New Roman"/>
          <w:sz w:val="32"/>
          <w:szCs w:val="32"/>
        </w:rPr>
      </w:pPr>
    </w:p>
    <w:p w14:paraId="62216047" w14:textId="77777777" w:rsidR="00172AFB" w:rsidRDefault="00172AFB">
      <w:pPr>
        <w:rPr>
          <w:rFonts w:ascii="Times New Roman" w:hAnsi="Times New Roman" w:cs="Times New Roman"/>
        </w:rPr>
      </w:pPr>
    </w:p>
    <w:p w14:paraId="110E1F11" w14:textId="14E166BC" w:rsidR="009B1B23" w:rsidRDefault="00172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BE0FB3D">
          <v:shape id="_x0000_s1035" type="#_x0000_t202" style="position:absolute;margin-left:249.45pt;margin-top:1.55pt;width:93.75pt;height:44.25pt;z-index:251678720" fillcolor="white [3212]" strokecolor="white [3212]" strokeweight="1pt">
            <v:stroke dashstyle="dash"/>
            <v:shadow color="#868686"/>
            <v:textbox>
              <w:txbxContent>
                <w:p w14:paraId="61133384" w14:textId="0A834B37" w:rsidR="00172AFB" w:rsidRPr="00172AFB" w:rsidRDefault="00172A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172AFB">
                    <w:rPr>
                      <w:rFonts w:ascii="Times New Roman" w:hAnsi="Times New Roman" w:cs="Times New Roman"/>
                      <w:sz w:val="40"/>
                      <w:szCs w:val="40"/>
                    </w:rPr>
                    <w:t>Меню</w:t>
                  </w:r>
                </w:p>
              </w:txbxContent>
            </v:textbox>
          </v:shape>
        </w:pict>
      </w:r>
    </w:p>
    <w:p w14:paraId="2E1609E4" w14:textId="3781F5C6" w:rsidR="00172AFB" w:rsidRPr="00172AFB" w:rsidRDefault="00172AFB" w:rsidP="00172AFB">
      <w:pPr>
        <w:rPr>
          <w:rFonts w:ascii="Times New Roman" w:hAnsi="Times New Roman" w:cs="Times New Roman"/>
        </w:rPr>
      </w:pPr>
    </w:p>
    <w:p w14:paraId="0FBE83ED" w14:textId="1AD7CA28" w:rsidR="00172AFB" w:rsidRPr="00172AFB" w:rsidRDefault="00172AFB" w:rsidP="00172AFB">
      <w:pPr>
        <w:rPr>
          <w:rFonts w:ascii="Times New Roman" w:hAnsi="Times New Roman" w:cs="Times New Roman"/>
        </w:rPr>
      </w:pPr>
    </w:p>
    <w:p w14:paraId="637316B4" w14:textId="513ADDBE" w:rsidR="00172AFB" w:rsidRPr="00172AFB" w:rsidRDefault="00172AFB" w:rsidP="00172AFB">
      <w:pPr>
        <w:rPr>
          <w:rFonts w:ascii="Times New Roman" w:hAnsi="Times New Roman" w:cs="Times New Roman"/>
        </w:rPr>
      </w:pPr>
    </w:p>
    <w:p w14:paraId="5A59A082" w14:textId="3B6F76F0" w:rsidR="00172AFB" w:rsidRPr="00172AFB" w:rsidRDefault="00172AFB" w:rsidP="00172AFB">
      <w:pPr>
        <w:rPr>
          <w:rFonts w:ascii="Times New Roman" w:hAnsi="Times New Roman" w:cs="Times New Roman"/>
        </w:rPr>
      </w:pPr>
    </w:p>
    <w:p w14:paraId="3E32BB9D" w14:textId="05F16B9B" w:rsidR="00172AFB" w:rsidRPr="00172AFB" w:rsidRDefault="00172AFB" w:rsidP="00172AFB">
      <w:pPr>
        <w:rPr>
          <w:rFonts w:ascii="Times New Roman" w:hAnsi="Times New Roman" w:cs="Times New Roman"/>
        </w:rPr>
      </w:pPr>
    </w:p>
    <w:p w14:paraId="2E46A201" w14:textId="7F3C4109" w:rsidR="00172AFB" w:rsidRPr="00172AFB" w:rsidRDefault="00172AFB" w:rsidP="00172AFB">
      <w:pPr>
        <w:rPr>
          <w:rFonts w:ascii="Times New Roman" w:hAnsi="Times New Roman" w:cs="Times New Roman"/>
        </w:rPr>
      </w:pPr>
    </w:p>
    <w:p w14:paraId="320E5A68" w14:textId="7272B777" w:rsidR="00172AFB" w:rsidRPr="00172AFB" w:rsidRDefault="00172AFB" w:rsidP="00172AFB">
      <w:pPr>
        <w:rPr>
          <w:rFonts w:ascii="Times New Roman" w:hAnsi="Times New Roman" w:cs="Times New Roman"/>
        </w:rPr>
      </w:pPr>
      <w:r w:rsidRPr="00172AF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773952" behindDoc="0" locked="0" layoutInCell="1" allowOverlap="1" wp14:anchorId="61D150F1" wp14:editId="3DB4C471">
            <wp:simplePos x="0" y="0"/>
            <wp:positionH relativeFrom="column">
              <wp:posOffset>2053590</wp:posOffset>
            </wp:positionH>
            <wp:positionV relativeFrom="paragraph">
              <wp:posOffset>120650</wp:posOffset>
            </wp:positionV>
            <wp:extent cx="4036060" cy="4184354"/>
            <wp:effectExtent l="0" t="0" r="0" b="0"/>
            <wp:wrapNone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83CF4E9E-073F-4150-B2CA-D9A03DB779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83CF4E9E-073F-4150-B2CA-D9A03DB779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4184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CE9E1" w14:textId="1C9305F0" w:rsidR="00172AFB" w:rsidRPr="00172AFB" w:rsidRDefault="00172AFB" w:rsidP="00172AFB">
      <w:pPr>
        <w:rPr>
          <w:rFonts w:ascii="Times New Roman" w:hAnsi="Times New Roman" w:cs="Times New Roman"/>
        </w:rPr>
      </w:pPr>
    </w:p>
    <w:p w14:paraId="7F016DBB" w14:textId="74DB8CDA" w:rsidR="00172AFB" w:rsidRPr="00172AFB" w:rsidRDefault="00172AFB" w:rsidP="00172AFB">
      <w:pPr>
        <w:rPr>
          <w:rFonts w:ascii="Times New Roman" w:hAnsi="Times New Roman" w:cs="Times New Roman"/>
        </w:rPr>
      </w:pPr>
    </w:p>
    <w:p w14:paraId="25B77305" w14:textId="09C448FB" w:rsidR="00172AFB" w:rsidRPr="00172AFB" w:rsidRDefault="00172AFB" w:rsidP="00172AFB">
      <w:pPr>
        <w:rPr>
          <w:rFonts w:ascii="Times New Roman" w:hAnsi="Times New Roman" w:cs="Times New Roman"/>
        </w:rPr>
      </w:pPr>
    </w:p>
    <w:p w14:paraId="4A308792" w14:textId="42CDC355" w:rsidR="00172AFB" w:rsidRPr="00172AFB" w:rsidRDefault="00172AFB" w:rsidP="00172AFB">
      <w:pPr>
        <w:rPr>
          <w:rFonts w:ascii="Times New Roman" w:hAnsi="Times New Roman" w:cs="Times New Roman"/>
        </w:rPr>
      </w:pPr>
    </w:p>
    <w:p w14:paraId="6ACB5ECE" w14:textId="1C844952" w:rsidR="00172AFB" w:rsidRPr="00172AFB" w:rsidRDefault="00172AFB" w:rsidP="00172AFB">
      <w:pPr>
        <w:rPr>
          <w:rFonts w:ascii="Times New Roman" w:hAnsi="Times New Roman" w:cs="Times New Roman"/>
        </w:rPr>
      </w:pPr>
    </w:p>
    <w:p w14:paraId="1B1A3A2E" w14:textId="19FD868A" w:rsidR="00172AFB" w:rsidRPr="00172AFB" w:rsidRDefault="00172AFB" w:rsidP="00172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BE0FB3D">
          <v:shape id="_x0000_s1036" type="#_x0000_t202" style="position:absolute;margin-left:34.95pt;margin-top:4.95pt;width:93.75pt;height:44.25pt;z-index:251679744" fillcolor="white [3212]" strokecolor="white [3212]" strokeweight="1pt">
            <v:stroke dashstyle="dash"/>
            <v:shadow color="#868686"/>
            <v:textbox>
              <w:txbxContent>
                <w:p w14:paraId="6BD0C7AD" w14:textId="05B74380" w:rsidR="00172AFB" w:rsidRPr="00172AFB" w:rsidRDefault="00172AFB" w:rsidP="00172A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Игра</w:t>
                  </w:r>
                </w:p>
              </w:txbxContent>
            </v:textbox>
          </v:shape>
        </w:pict>
      </w:r>
    </w:p>
    <w:p w14:paraId="43CCE961" w14:textId="2721F62C" w:rsidR="00172AFB" w:rsidRDefault="00172AFB" w:rsidP="00172AFB">
      <w:pPr>
        <w:rPr>
          <w:rFonts w:ascii="Times New Roman" w:hAnsi="Times New Roman" w:cs="Times New Roman"/>
        </w:rPr>
      </w:pPr>
    </w:p>
    <w:p w14:paraId="5CEDB7D8" w14:textId="26B2CCB6" w:rsidR="00172AFB" w:rsidRDefault="00172AFB" w:rsidP="00172AFB">
      <w:pPr>
        <w:rPr>
          <w:rFonts w:ascii="Times New Roman" w:hAnsi="Times New Roman" w:cs="Times New Roman"/>
        </w:rPr>
      </w:pPr>
    </w:p>
    <w:p w14:paraId="34642388" w14:textId="00B3E1D7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0FEBA8E2" w14:textId="63CC69B9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3400B87F" w14:textId="1AB2B542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54E065A4" w14:textId="3FA8150D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2E3C70B6" w14:textId="5FBCB98D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66274258" w14:textId="0B2907EF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402206C2" w14:textId="746A1D63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25F641CC" w14:textId="77777777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3A969DED" w14:textId="066C8335" w:rsidR="00172AFB" w:rsidRDefault="00172AFB" w:rsidP="00172AFB">
      <w:pPr>
        <w:jc w:val="right"/>
        <w:rPr>
          <w:rFonts w:ascii="Times New Roman" w:hAnsi="Times New Roman" w:cs="Times New Roman"/>
        </w:rPr>
      </w:pPr>
    </w:p>
    <w:p w14:paraId="7F6A2EF8" w14:textId="62A53394" w:rsidR="00172AFB" w:rsidRPr="00172AFB" w:rsidRDefault="00172AFB" w:rsidP="00172AFB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lastRenderedPageBreak/>
        <w:pict w14:anchorId="5BE0FB3D">
          <v:shape id="_x0000_s1037" type="#_x0000_t202" style="position:absolute;left:0;text-align:left;margin-left:191.7pt;margin-top:342.3pt;width:134.25pt;height:44.25pt;z-index:251680768" fillcolor="white [3212]" strokecolor="white [3212]" strokeweight="1pt">
            <v:stroke dashstyle="dash"/>
            <v:shadow color="#868686"/>
            <v:textbox>
              <w:txbxContent>
                <w:p w14:paraId="25571309" w14:textId="149A34A8" w:rsidR="00172AFB" w:rsidRPr="00172AFB" w:rsidRDefault="00172AFB" w:rsidP="00172AFB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Проигрыш</w:t>
                  </w:r>
                </w:p>
              </w:txbxContent>
            </v:textbox>
          </v:shape>
        </w:pict>
      </w:r>
      <w:r w:rsidRPr="00172AF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38AC81" wp14:editId="249B29C7">
            <wp:simplePos x="0" y="0"/>
            <wp:positionH relativeFrom="column">
              <wp:posOffset>1138555</wp:posOffset>
            </wp:positionH>
            <wp:positionV relativeFrom="paragraph">
              <wp:posOffset>220345</wp:posOffset>
            </wp:positionV>
            <wp:extent cx="3750310" cy="3888105"/>
            <wp:effectExtent l="0" t="0" r="2540" b="0"/>
            <wp:wrapNone/>
            <wp:docPr id="1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326D9435-DE63-4E18-B777-20EC842A60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326D9435-DE63-4E18-B777-20EC842A60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2AFB" w:rsidRPr="00172AFB" w:rsidSect="0044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81A"/>
    <w:multiLevelType w:val="hybridMultilevel"/>
    <w:tmpl w:val="66B828F4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A4152D3"/>
    <w:multiLevelType w:val="hybridMultilevel"/>
    <w:tmpl w:val="59BE2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618F"/>
    <w:multiLevelType w:val="hybridMultilevel"/>
    <w:tmpl w:val="076E6E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C2AEC"/>
    <w:multiLevelType w:val="hybridMultilevel"/>
    <w:tmpl w:val="D7D827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6F8"/>
    <w:rsid w:val="00172AFB"/>
    <w:rsid w:val="005E2224"/>
    <w:rsid w:val="009B1B23"/>
    <w:rsid w:val="00C536F8"/>
    <w:rsid w:val="00E6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EA60B3D"/>
  <w15:docId w15:val="{E66E99F4-7E17-4989-AB55-EFB4B746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F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6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5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E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</cp:lastModifiedBy>
  <cp:revision>3</cp:revision>
  <dcterms:created xsi:type="dcterms:W3CDTF">2020-01-14T17:34:00Z</dcterms:created>
  <dcterms:modified xsi:type="dcterms:W3CDTF">2020-01-14T18:43:00Z</dcterms:modified>
</cp:coreProperties>
</file>