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EFA4F" w14:textId="77777777" w:rsidR="00C0393E" w:rsidRPr="00C0393E" w:rsidRDefault="00C0393E" w:rsidP="00C0393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АНАЛИЗ WEB-СИСТЕМ НА ПЛАТФОРМЕ DELPHI И РЕАЛИЗАЦИЯ WEB-ПРИЛОЖЕНИЯ</w:t>
      </w:r>
    </w:p>
    <w:p w14:paraId="78A57832" w14:textId="77777777" w:rsidR="00C0393E" w:rsidRPr="00C0393E" w:rsidRDefault="00C0393E" w:rsidP="00C0393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Анализ рынка WEB-систем для Delphi</w:t>
      </w:r>
    </w:p>
    <w:p w14:paraId="7F010BA6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Современные решения</w:t>
      </w:r>
    </w:p>
    <w:p w14:paraId="6628D850" w14:textId="77777777" w:rsidR="00C0393E" w:rsidRPr="00C0393E" w:rsidRDefault="00C0393E" w:rsidP="00C039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RAD Server (</w:t>
      </w:r>
      <w:proofErr w:type="spellStart"/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Embarcadero</w:t>
      </w:r>
      <w:proofErr w:type="spellEnd"/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47FF5C63" w14:textId="77777777" w:rsidR="00C0393E" w:rsidRPr="00C0393E" w:rsidRDefault="00C0393E" w:rsidP="00C0393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Бэкенд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REST API, Service-Oriented Architecture (SOA)</w:t>
      </w:r>
    </w:p>
    <w:p w14:paraId="2A882E50" w14:textId="77777777" w:rsidR="00C0393E" w:rsidRPr="00C0393E" w:rsidRDefault="00C0393E" w:rsidP="00C0393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особенности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5657F90" w14:textId="77777777" w:rsidR="00C0393E" w:rsidRPr="00C0393E" w:rsidRDefault="00C0393E" w:rsidP="00C0393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Автоматическая публикация бизнес-логики в виде REST/JSON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эндпоинтов</w:t>
      </w:r>
      <w:proofErr w:type="spellEnd"/>
    </w:p>
    <w:p w14:paraId="61DBA29C" w14:textId="77777777" w:rsidR="00C0393E" w:rsidRPr="00C0393E" w:rsidRDefault="00C0393E" w:rsidP="00C0393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Встроенные сервисы: управление пользователями, аутентификация, авторизация</w:t>
      </w:r>
    </w:p>
    <w:p w14:paraId="41FA18B5" w14:textId="77777777" w:rsidR="00C0393E" w:rsidRPr="00C0393E" w:rsidRDefault="00C0393E" w:rsidP="00C0393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Интеграция с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Active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Directory</w:t>
      </w:r>
      <w:proofErr w:type="spellEnd"/>
    </w:p>
    <w:p w14:paraId="3292B005" w14:textId="77777777" w:rsidR="00C0393E" w:rsidRPr="00C0393E" w:rsidRDefault="00C0393E" w:rsidP="00C0393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IoT (Bluetooth LE, Z-Wave)</w:t>
      </w:r>
    </w:p>
    <w:p w14:paraId="4077889B" w14:textId="77777777" w:rsidR="00C0393E" w:rsidRPr="00C0393E" w:rsidRDefault="00C0393E" w:rsidP="00C0393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Мультитенантность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поддержка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Docker</w:t>
      </w:r>
      <w:proofErr w:type="spellEnd"/>
    </w:p>
    <w:p w14:paraId="44C08584" w14:textId="77777777" w:rsidR="00C0393E" w:rsidRPr="00C0393E" w:rsidRDefault="00C0393E" w:rsidP="00C0393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Развертывание на Windows и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Linux</w:t>
      </w:r>
      <w:proofErr w:type="spellEnd"/>
    </w:p>
    <w:p w14:paraId="28CEDF50" w14:textId="77777777" w:rsidR="00C0393E" w:rsidRPr="00C0393E" w:rsidRDefault="00C0393E" w:rsidP="00C0393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 аудитория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Крупные предприятия с устоявшейся ИТ-инфраструктурой</w:t>
      </w:r>
    </w:p>
    <w:p w14:paraId="2359C90B" w14:textId="77777777" w:rsidR="00C0393E" w:rsidRPr="00C0393E" w:rsidRDefault="00C0393E" w:rsidP="00C0393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</w:t>
      </w:r>
      <w:proofErr w:type="gram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Требуется</w:t>
      </w:r>
      <w:proofErr w:type="gram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лицензия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Enterprise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Architect</w:t>
      </w:r>
      <w:proofErr w:type="spellEnd"/>
    </w:p>
    <w:p w14:paraId="468281B0" w14:textId="77777777" w:rsidR="00C0393E" w:rsidRPr="00C0393E" w:rsidRDefault="00C0393E" w:rsidP="00C039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TMS WEB Core (TMS Software)</w:t>
      </w:r>
    </w:p>
    <w:p w14:paraId="17B61CD9" w14:textId="77777777" w:rsidR="00C0393E" w:rsidRPr="00C0393E" w:rsidRDefault="00C0393E" w:rsidP="00C0393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Клиентский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SPA (Single-Page Application)</w:t>
      </w:r>
    </w:p>
    <w:p w14:paraId="407D777D" w14:textId="77777777" w:rsidR="00C0393E" w:rsidRPr="00C0393E" w:rsidRDefault="00C0393E" w:rsidP="00C0393E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особенности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85DDB44" w14:textId="77777777" w:rsidR="00C0393E" w:rsidRPr="00C0393E" w:rsidRDefault="00C0393E" w:rsidP="00C0393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Компиляция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Object Pascal 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JavaScript, HTML, CSS</w:t>
      </w:r>
    </w:p>
    <w:p w14:paraId="33B185E9" w14:textId="77777777" w:rsidR="00C0393E" w:rsidRPr="00C0393E" w:rsidRDefault="00C0393E" w:rsidP="00C0393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WYSIWYG-дизайнер в среде Delphi</w:t>
      </w:r>
    </w:p>
    <w:p w14:paraId="3C6B1D0D" w14:textId="77777777" w:rsidR="00C0393E" w:rsidRPr="00C0393E" w:rsidRDefault="00C0393E" w:rsidP="00C0393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Богатая библиотека UI-компонентов (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TWebDBDataGrid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основе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AgGrid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4465AA7" w14:textId="77777777" w:rsidR="00C0393E" w:rsidRPr="00C0393E" w:rsidRDefault="00C0393E" w:rsidP="00C0393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Асинхронное взаимодействие через REST API</w:t>
      </w:r>
    </w:p>
    <w:p w14:paraId="4A10BE31" w14:textId="77777777" w:rsidR="00C0393E" w:rsidRPr="00C0393E" w:rsidRDefault="00C0393E" w:rsidP="00C0393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Работа в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Visual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Studio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Code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macOS и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Linux</w:t>
      </w:r>
      <w:proofErr w:type="spellEnd"/>
    </w:p>
    <w:p w14:paraId="7F5D2BA6" w14:textId="77777777" w:rsidR="00C0393E" w:rsidRPr="00C0393E" w:rsidRDefault="00C0393E" w:rsidP="00C0393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 аудитория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Компании среднего размера, стремящиеся к современному UI</w:t>
      </w:r>
    </w:p>
    <w:p w14:paraId="346074F1" w14:textId="77777777" w:rsidR="00C0393E" w:rsidRPr="00C0393E" w:rsidRDefault="00C0393E" w:rsidP="00C0393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€495</w:t>
      </w:r>
    </w:p>
    <w:p w14:paraId="73732248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Классические решения</w:t>
      </w:r>
    </w:p>
    <w:p w14:paraId="22F7111B" w14:textId="77777777" w:rsidR="00C0393E" w:rsidRPr="00C0393E" w:rsidRDefault="00C0393E" w:rsidP="00C039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WebBroker</w:t>
      </w:r>
      <w:proofErr w:type="spellEnd"/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(встроен в Delphi)</w:t>
      </w:r>
    </w:p>
    <w:p w14:paraId="7B57F07A" w14:textId="77777777" w:rsidR="00C0393E" w:rsidRPr="00C0393E" w:rsidRDefault="00C0393E" w:rsidP="00C0393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Серверное расширение, HTTP-движок</w:t>
      </w:r>
    </w:p>
    <w:p w14:paraId="77B176F2" w14:textId="77777777" w:rsidR="00C0393E" w:rsidRPr="00C0393E" w:rsidRDefault="00C0393E" w:rsidP="00C0393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особенности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E2D2137" w14:textId="77777777" w:rsidR="00C0393E" w:rsidRPr="00C0393E" w:rsidRDefault="00C0393E" w:rsidP="00C0393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Фундаментальная абстракция HTTP-запросов</w:t>
      </w:r>
    </w:p>
    <w:p w14:paraId="54602C32" w14:textId="77777777" w:rsidR="00C0393E" w:rsidRPr="00C0393E" w:rsidRDefault="00C0393E" w:rsidP="00C0393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Полный контроль над генерацией контента</w:t>
      </w:r>
    </w:p>
    <w:p w14:paraId="088C65B1" w14:textId="77777777" w:rsidR="00C0393E" w:rsidRPr="00C0393E" w:rsidRDefault="00C0393E" w:rsidP="00C0393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Работа как CGI, ISAPI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 w:rsidRPr="00C0393E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独立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мое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приложение</w:t>
      </w:r>
    </w:p>
    <w:p w14:paraId="0D25DD85" w14:textId="77777777" w:rsidR="00C0393E" w:rsidRPr="00C0393E" w:rsidRDefault="00C0393E" w:rsidP="00C0393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 в Delphi, не требует дополнительных лицензий</w:t>
      </w:r>
    </w:p>
    <w:p w14:paraId="00AFDCDC" w14:textId="77777777" w:rsidR="00C0393E" w:rsidRPr="00C0393E" w:rsidRDefault="00C0393E" w:rsidP="00C0393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 аудитория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Разработчики, требующие максимального контроля</w:t>
      </w:r>
    </w:p>
    <w:p w14:paraId="75B89778" w14:textId="77777777" w:rsidR="00C0393E" w:rsidRPr="00C0393E" w:rsidRDefault="00C0393E" w:rsidP="00C0393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Низкий уровень абстракции, требует знаний веб-технологий</w:t>
      </w:r>
    </w:p>
    <w:p w14:paraId="4597D599" w14:textId="77777777" w:rsidR="00C0393E" w:rsidRPr="00C0393E" w:rsidRDefault="00C0393E" w:rsidP="00C039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IntraWeb</w:t>
      </w:r>
      <w:proofErr w:type="spellEnd"/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(встроен в Delphi)</w:t>
      </w:r>
    </w:p>
    <w:p w14:paraId="6CEA2F76" w14:textId="77777777" w:rsidR="00C0393E" w:rsidRPr="00C0393E" w:rsidRDefault="00C0393E" w:rsidP="00C0393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Full-Stack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визуальным дизайном (VCL для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F2BBCBF" w14:textId="77777777" w:rsidR="00C0393E" w:rsidRPr="00C0393E" w:rsidRDefault="00C0393E" w:rsidP="00C0393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особенности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BF4E764" w14:textId="77777777" w:rsidR="00C0393E" w:rsidRPr="00C0393E" w:rsidRDefault="00C0393E" w:rsidP="00C0393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в стиле VCL (перетаскивание компонентов)</w:t>
      </w:r>
    </w:p>
    <w:p w14:paraId="7D5DD8D7" w14:textId="77777777" w:rsidR="00C0393E" w:rsidRPr="00C0393E" w:rsidRDefault="00C0393E" w:rsidP="00C0393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Автоматическая генерация HTML,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</w:p>
    <w:p w14:paraId="1454B781" w14:textId="77777777" w:rsidR="00C0393E" w:rsidRPr="00C0393E" w:rsidRDefault="00C0393E" w:rsidP="00C0393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Встроенное управление сессиями</w:t>
      </w:r>
    </w:p>
    <w:p w14:paraId="11108C09" w14:textId="77777777" w:rsidR="00C0393E" w:rsidRPr="00C0393E" w:rsidRDefault="00C0393E" w:rsidP="00C0393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 требует знаний HTML/CSS/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</w:p>
    <w:p w14:paraId="42D8E347" w14:textId="77777777" w:rsidR="00C0393E" w:rsidRPr="00C0393E" w:rsidRDefault="00C0393E" w:rsidP="00C0393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Целевая аудитория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Быстрая разработка внутренних корпоративных порталов</w:t>
      </w:r>
    </w:p>
    <w:p w14:paraId="1593E281" w14:textId="77777777" w:rsidR="00C0393E" w:rsidRPr="00C0393E" w:rsidRDefault="00C0393E" w:rsidP="00C0393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Проблемы безопасности, ограничение на 5 сессий в версии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Professional</w:t>
      </w:r>
      <w:proofErr w:type="spellEnd"/>
    </w:p>
    <w:p w14:paraId="65651BD1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991"/>
        <w:gridCol w:w="3021"/>
        <w:gridCol w:w="2847"/>
      </w:tblGrid>
      <w:tr w:rsidR="00C0393E" w:rsidRPr="00C0393E" w14:paraId="31259A57" w14:textId="77777777" w:rsidTr="00C039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92087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C1B1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Архитектура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9DD0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возможности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2E770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сценарий использования</w:t>
            </w:r>
          </w:p>
        </w:tc>
      </w:tr>
      <w:tr w:rsidR="00C0393E" w:rsidRPr="00C0393E" w14:paraId="53617EB9" w14:textId="77777777" w:rsidTr="00C03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ECFC1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RAD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4D1EB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Бэкенд, REST API, SOA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5DDB1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Масштабируемость, управление пользователями, </w:t>
            </w: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IoT</w:t>
            </w:r>
            <w:proofErr w:type="spellEnd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6A76A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Высоконагруженный бэкенд для мобильных и веб-приложений</w:t>
            </w:r>
          </w:p>
        </w:tc>
      </w:tr>
      <w:tr w:rsidR="00C0393E" w:rsidRPr="00C0393E" w14:paraId="31314073" w14:textId="77777777" w:rsidTr="00C03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76ABA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TMS WEB </w:t>
            </w:r>
            <w:proofErr w:type="spellStart"/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65482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Клиентский SPA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4F17E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Компиляция </w:t>
            </w: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Pascal</w:t>
            </w:r>
            <w:proofErr w:type="spellEnd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JS, визуальный дизайн, DB-</w:t>
            </w: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aware</w:t>
            </w:r>
            <w:proofErr w:type="spellEnd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148C3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Сложные интерактивные клиентские интерфейсы</w:t>
            </w:r>
          </w:p>
        </w:tc>
      </w:tr>
      <w:tr w:rsidR="00C0393E" w:rsidRPr="00C0393E" w14:paraId="660D2FE2" w14:textId="77777777" w:rsidTr="00C03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24CED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WebBroker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EF13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Серверное расширение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709D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Простота, гибкая генерация контента, 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2002B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Простые API и административные панели</w:t>
            </w:r>
          </w:p>
        </w:tc>
      </w:tr>
      <w:tr w:rsidR="00C0393E" w:rsidRPr="00C0393E" w14:paraId="48494BAD" w14:textId="77777777" w:rsidTr="00C03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2EF22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IntraWeb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B2C2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Full-Stack</w:t>
            </w:r>
            <w:proofErr w:type="spellEnd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визуальным дизайном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9A4A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Визуальная разработка, быстрый старт, управление сессиями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5CC3D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Внутренние корпоративные порталы</w:t>
            </w:r>
          </w:p>
        </w:tc>
      </w:tr>
    </w:tbl>
    <w:p w14:paraId="3EE90E14" w14:textId="77777777" w:rsidR="00C0393E" w:rsidRPr="00C0393E" w:rsidRDefault="00C0393E" w:rsidP="00C0393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93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627251">
          <v:rect id="_x0000_i1025" style="width:0;height:.75pt" o:hralign="center" o:hrstd="t" o:hr="t" fillcolor="#a0a0a0" stroked="f"/>
        </w:pict>
      </w:r>
    </w:p>
    <w:p w14:paraId="0DCDF421" w14:textId="77777777" w:rsidR="00C0393E" w:rsidRPr="00C0393E" w:rsidRDefault="00C0393E" w:rsidP="00C0393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 Оценка систем по архитектуре WEB-приложе</w:t>
      </w:r>
      <w:bookmarkStart w:id="0" w:name="_GoBack"/>
      <w:bookmarkEnd w:id="0"/>
      <w:r w:rsidRPr="00C0393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ний</w:t>
      </w:r>
    </w:p>
    <w:p w14:paraId="311B47D1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2.1. Критерии оценки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260"/>
        <w:gridCol w:w="1261"/>
        <w:gridCol w:w="1957"/>
        <w:gridCol w:w="1368"/>
      </w:tblGrid>
      <w:tr w:rsidR="00C0393E" w:rsidRPr="00C0393E" w14:paraId="118A716A" w14:textId="77777777" w:rsidTr="007A33A9">
        <w:trPr>
          <w:tblHeader/>
        </w:trPr>
        <w:tc>
          <w:tcPr>
            <w:tcW w:w="2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EEEBE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9FCB7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RAD Server</w:t>
            </w:r>
          </w:p>
        </w:tc>
        <w:tc>
          <w:tcPr>
            <w:tcW w:w="1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0BE89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TMS WEB </w:t>
            </w: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Core</w:t>
            </w:r>
            <w:proofErr w:type="spellEnd"/>
          </w:p>
        </w:tc>
        <w:tc>
          <w:tcPr>
            <w:tcW w:w="1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A879B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WebBroker</w:t>
            </w:r>
            <w:proofErr w:type="spellEnd"/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0646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IntraWeb</w:t>
            </w:r>
            <w:proofErr w:type="spellEnd"/>
          </w:p>
        </w:tc>
      </w:tr>
      <w:tr w:rsidR="00C0393E" w:rsidRPr="00C0393E" w14:paraId="40B96F34" w14:textId="77777777" w:rsidTr="007A33A9">
        <w:tc>
          <w:tcPr>
            <w:tcW w:w="2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DBC03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Надежность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28407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FB838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AEE40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2CB2D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C0393E" w:rsidRPr="00C0393E" w14:paraId="5C613EE3" w14:textId="77777777" w:rsidTr="007A33A9">
        <w:tc>
          <w:tcPr>
            <w:tcW w:w="2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BE4B3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7375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0D79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C96C1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01BA3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</w:tr>
      <w:tr w:rsidR="00C0393E" w:rsidRPr="00C0393E" w14:paraId="37ACA3CB" w14:textId="77777777" w:rsidTr="007A33A9">
        <w:tc>
          <w:tcPr>
            <w:tcW w:w="2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8247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0A248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(встроенная аутентификация)</w:t>
            </w:r>
          </w:p>
        </w:tc>
        <w:tc>
          <w:tcPr>
            <w:tcW w:w="1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E5861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(зависит от бэкенда)</w:t>
            </w:r>
          </w:p>
        </w:tc>
        <w:tc>
          <w:tcPr>
            <w:tcW w:w="1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1723B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(требует ручной реализации)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817F9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 (известные проблемы)</w:t>
            </w:r>
          </w:p>
        </w:tc>
      </w:tr>
      <w:tr w:rsidR="00C0393E" w:rsidRPr="00C0393E" w14:paraId="46734B9B" w14:textId="77777777" w:rsidTr="007A33A9">
        <w:tc>
          <w:tcPr>
            <w:tcW w:w="2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71A5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AB0C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6B89C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51CEC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Максимальная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38B4A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</w:tr>
      <w:tr w:rsidR="00C0393E" w:rsidRPr="00C0393E" w14:paraId="11ED56BD" w14:textId="77777777" w:rsidTr="007A33A9">
        <w:tc>
          <w:tcPr>
            <w:tcW w:w="2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85C37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Удобство разработки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67AD4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1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2F07A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Высокое</w:t>
            </w:r>
          </w:p>
        </w:tc>
        <w:tc>
          <w:tcPr>
            <w:tcW w:w="1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073E0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Низкое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A4671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Высокое</w:t>
            </w:r>
          </w:p>
        </w:tc>
      </w:tr>
      <w:tr w:rsidR="00C0393E" w:rsidRPr="00C0393E" w14:paraId="327DA628" w14:textId="77777777" w:rsidTr="007A33A9">
        <w:tc>
          <w:tcPr>
            <w:tcW w:w="250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54389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Стоимость владения</w:t>
            </w:r>
          </w:p>
        </w:tc>
        <w:tc>
          <w:tcPr>
            <w:tcW w:w="2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CC56D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1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E943A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19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66A9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13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44953" w14:textId="77777777" w:rsidR="00C0393E" w:rsidRPr="00C0393E" w:rsidRDefault="00C0393E" w:rsidP="00C0393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0393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</w:tr>
    </w:tbl>
    <w:p w14:paraId="195C1E6E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2.2. Рекомендации по выбору</w:t>
      </w:r>
    </w:p>
    <w:p w14:paraId="7E0829E3" w14:textId="77777777" w:rsidR="00C0393E" w:rsidRPr="00C0393E" w:rsidRDefault="00C0393E" w:rsidP="00C0393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крупных корпоративных проектов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RAD Server</w:t>
      </w:r>
    </w:p>
    <w:p w14:paraId="1A3BF80E" w14:textId="77777777" w:rsidR="00C0393E" w:rsidRPr="00C0393E" w:rsidRDefault="00C0393E" w:rsidP="00C0393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проектов с богатым UI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TMS WEB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Core</w:t>
      </w:r>
      <w:proofErr w:type="spellEnd"/>
    </w:p>
    <w:p w14:paraId="09A7FE0A" w14:textId="77777777" w:rsidR="00C0393E" w:rsidRPr="00C0393E" w:rsidRDefault="00C0393E" w:rsidP="00C0393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Для простых API и </w:t>
      </w:r>
      <w:proofErr w:type="spellStart"/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микросервисов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WebBroker</w:t>
      </w:r>
      <w:proofErr w:type="spellEnd"/>
    </w:p>
    <w:p w14:paraId="0CC98E04" w14:textId="77777777" w:rsidR="00C0393E" w:rsidRPr="00C0393E" w:rsidRDefault="00C0393E" w:rsidP="00C0393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быстрых внутренних прототипов</w:t>
      </w: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IntraWeb</w:t>
      </w:r>
      <w:proofErr w:type="spellEnd"/>
    </w:p>
    <w:p w14:paraId="2B59F4C3" w14:textId="77777777" w:rsidR="00C0393E" w:rsidRPr="00C0393E" w:rsidRDefault="00C0393E" w:rsidP="00C0393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93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C85FC6">
          <v:rect id="_x0000_i1026" style="width:0;height:.75pt" o:hralign="center" o:hrstd="t" o:hr="t" fillcolor="#a0a0a0" stroked="f"/>
        </w:pict>
      </w:r>
    </w:p>
    <w:p w14:paraId="350FB75B" w14:textId="77777777" w:rsidR="00C0393E" w:rsidRPr="00C0393E" w:rsidRDefault="00C0393E" w:rsidP="00C0393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 Варианты использования в компании</w:t>
      </w:r>
    </w:p>
    <w:p w14:paraId="36F9E1B8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3.1. RAD Server</w:t>
      </w:r>
    </w:p>
    <w:p w14:paraId="2B552A82" w14:textId="77777777" w:rsidR="00C0393E" w:rsidRPr="00C0393E" w:rsidRDefault="00C0393E" w:rsidP="00C0393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Модернизация существующих Delphi-систем</w:t>
      </w:r>
    </w:p>
    <w:p w14:paraId="7D4C8ED2" w14:textId="77777777" w:rsidR="00C0393E" w:rsidRPr="00C0393E" w:rsidRDefault="00C0393E" w:rsidP="00C0393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бэкенда для мобильных приложений</w:t>
      </w:r>
    </w:p>
    <w:p w14:paraId="7D100712" w14:textId="77777777" w:rsidR="00C0393E" w:rsidRPr="00C0393E" w:rsidRDefault="00C0393E" w:rsidP="00C0393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Интеграция с облачными сервисами (Google,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Amazon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Facebook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AEC363F" w14:textId="77777777" w:rsidR="00C0393E" w:rsidRPr="00C0393E" w:rsidRDefault="00C0393E" w:rsidP="00C0393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Системы мониторинга логистики и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IoT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-решения</w:t>
      </w:r>
    </w:p>
    <w:p w14:paraId="02EA00B5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3.2. TMS WEB </w:t>
      </w:r>
      <w:proofErr w:type="spellStart"/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Core</w:t>
      </w:r>
      <w:proofErr w:type="spellEnd"/>
    </w:p>
    <w:p w14:paraId="6629CFEE" w14:textId="77777777" w:rsidR="00C0393E" w:rsidRPr="00C0393E" w:rsidRDefault="00C0393E" w:rsidP="00C0393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ERP-систем и систем управления заказами</w:t>
      </w:r>
    </w:p>
    <w:p w14:paraId="6D1AD5CC" w14:textId="77777777" w:rsidR="00C0393E" w:rsidRPr="00C0393E" w:rsidRDefault="00C0393E" w:rsidP="00C0393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Создание административных панелей и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дашбордов</w:t>
      </w:r>
      <w:proofErr w:type="spellEnd"/>
    </w:p>
    <w:p w14:paraId="3988D903" w14:textId="77777777" w:rsidR="00C0393E" w:rsidRPr="00C0393E" w:rsidRDefault="00C0393E" w:rsidP="00C0393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Клиентские порталы для взаимодействия с заказчиками</w:t>
      </w:r>
    </w:p>
    <w:p w14:paraId="51FA2320" w14:textId="77777777" w:rsidR="00C0393E" w:rsidRPr="00C0393E" w:rsidRDefault="00C0393E" w:rsidP="00C0393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Full-Stack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веб-приложения (совместно с RAD Server или TMS </w:t>
      </w:r>
      <w:proofErr w:type="spellStart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XData</w:t>
      </w:r>
      <w:proofErr w:type="spellEnd"/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4227711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3.3. </w:t>
      </w:r>
      <w:proofErr w:type="spellStart"/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WebBroker</w:t>
      </w:r>
      <w:proofErr w:type="spellEnd"/>
    </w:p>
    <w:p w14:paraId="393E84FE" w14:textId="77777777" w:rsidR="00C0393E" w:rsidRPr="00C0393E" w:rsidRDefault="00C0393E" w:rsidP="00C0393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простых API для внутренних нужд</w:t>
      </w:r>
    </w:p>
    <w:p w14:paraId="2E80D87F" w14:textId="77777777" w:rsidR="00C0393E" w:rsidRPr="00C0393E" w:rsidRDefault="00C0393E" w:rsidP="00C0393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Административные панели с минималистичным интерфейсом</w:t>
      </w:r>
    </w:p>
    <w:p w14:paraId="1FFE39E9" w14:textId="77777777" w:rsidR="00C0393E" w:rsidRPr="00C0393E" w:rsidRDefault="00C0393E" w:rsidP="00C0393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Низкоуровневая основа для более сложных фреймворков</w:t>
      </w:r>
    </w:p>
    <w:p w14:paraId="770054D7" w14:textId="77777777" w:rsidR="00C0393E" w:rsidRPr="00C0393E" w:rsidRDefault="00C0393E" w:rsidP="00C0393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3.4. </w:t>
      </w:r>
      <w:proofErr w:type="spellStart"/>
      <w:r w:rsidRPr="00C039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IntraWeb</w:t>
      </w:r>
      <w:proofErr w:type="spellEnd"/>
    </w:p>
    <w:p w14:paraId="62C3BAF5" w14:textId="77777777" w:rsidR="00C0393E" w:rsidRPr="00C0393E" w:rsidRDefault="00C0393E" w:rsidP="00C0393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Быстрая разработка внутренних корпоративных порталов</w:t>
      </w:r>
    </w:p>
    <w:p w14:paraId="09E836C7" w14:textId="77777777" w:rsidR="00C0393E" w:rsidRPr="00C0393E" w:rsidRDefault="00C0393E" w:rsidP="00C0393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Системы отчетности и панели мониторинга</w:t>
      </w:r>
    </w:p>
    <w:p w14:paraId="2C8A27BE" w14:textId="77777777" w:rsidR="00C0393E" w:rsidRPr="00C0393E" w:rsidRDefault="00C0393E" w:rsidP="00C0393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39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Перевод десктопных Windows-приложений в веб</w:t>
      </w:r>
    </w:p>
    <w:p w14:paraId="5E283CD8" w14:textId="2841FFC2" w:rsidR="00B21629" w:rsidRDefault="00B21629"/>
    <w:p w14:paraId="00301ED6" w14:textId="77777777" w:rsidR="00C0393E" w:rsidRDefault="00C0393E" w:rsidP="00C0393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Практическая реализация</w:t>
      </w:r>
    </w:p>
    <w:p w14:paraId="511BA752" w14:textId="77777777" w:rsidR="00C0393E" w:rsidRDefault="00C0393E" w:rsidP="00C0393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4.1. Описание приложения</w:t>
      </w:r>
    </w:p>
    <w:p w14:paraId="2CEEDBBE" w14:textId="77777777" w:rsidR="00C0393E" w:rsidRDefault="00C0393E" w:rsidP="00C0393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Название</w:t>
      </w:r>
      <w:r>
        <w:rPr>
          <w:rFonts w:ascii="Segoe UI" w:hAnsi="Segoe UI" w:cs="Segoe UI"/>
          <w:color w:val="0F1115"/>
        </w:rPr>
        <w:t>: Система управления сотрудниками "</w:t>
      </w:r>
      <w:proofErr w:type="spellStart"/>
      <w:r>
        <w:rPr>
          <w:rFonts w:ascii="Segoe UI" w:hAnsi="Segoe UI" w:cs="Segoe UI"/>
          <w:color w:val="0F1115"/>
        </w:rPr>
        <w:t>MyCompany</w:t>
      </w:r>
      <w:proofErr w:type="spellEnd"/>
      <w:r>
        <w:rPr>
          <w:rFonts w:ascii="Segoe UI" w:hAnsi="Segoe UI" w:cs="Segoe UI"/>
          <w:color w:val="0F1115"/>
        </w:rPr>
        <w:t>"</w:t>
      </w:r>
    </w:p>
    <w:p w14:paraId="6270DFEA" w14:textId="77777777" w:rsidR="00C0393E" w:rsidRDefault="00C0393E" w:rsidP="00C0393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Технологический стек</w:t>
      </w:r>
      <w:r>
        <w:rPr>
          <w:rFonts w:ascii="Segoe UI" w:hAnsi="Segoe UI" w:cs="Segoe UI"/>
          <w:color w:val="0F1115"/>
        </w:rPr>
        <w:t>:</w:t>
      </w:r>
    </w:p>
    <w:p w14:paraId="1F4AF052" w14:textId="77777777" w:rsidR="00C0393E" w:rsidRDefault="00C0393E" w:rsidP="00C039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Среда разработки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Lazarus</w:t>
      </w:r>
      <w:proofErr w:type="spellEnd"/>
      <w:r>
        <w:rPr>
          <w:rFonts w:ascii="Segoe UI" w:hAnsi="Segoe UI" w:cs="Segoe UI"/>
          <w:color w:val="0F1115"/>
        </w:rPr>
        <w:t xml:space="preserve"> 2.2.6</w:t>
      </w:r>
    </w:p>
    <w:p w14:paraId="18F24B3D" w14:textId="77777777" w:rsidR="00C0393E" w:rsidRDefault="00C0393E" w:rsidP="00C039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</w:t>
      </w:r>
      <w:r>
        <w:rPr>
          <w:rFonts w:ascii="Segoe UI" w:hAnsi="Segoe UI" w:cs="Segoe UI"/>
          <w:color w:val="0F1115"/>
        </w:rPr>
        <w:t>: MS SQL Server 2014</w:t>
      </w:r>
    </w:p>
    <w:p w14:paraId="223D27A6" w14:textId="77777777" w:rsidR="00C0393E" w:rsidRDefault="00C0393E" w:rsidP="00C039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Web</w:t>
      </w:r>
      <w:proofErr w:type="spellEnd"/>
      <w:r>
        <w:rPr>
          <w:rStyle w:val="a3"/>
          <w:rFonts w:ascii="Segoe UI" w:hAnsi="Segoe UI" w:cs="Segoe UI"/>
          <w:color w:val="0F1115"/>
        </w:rPr>
        <w:t>-сервер</w:t>
      </w:r>
      <w:r>
        <w:rPr>
          <w:rFonts w:ascii="Segoe UI" w:hAnsi="Segoe UI" w:cs="Segoe UI"/>
          <w:color w:val="0F1115"/>
        </w:rPr>
        <w:t>: Встроенный HTTP-сервер (в рамках демонстрации)</w:t>
      </w:r>
    </w:p>
    <w:p w14:paraId="1F26BF88" w14:textId="77777777" w:rsidR="00C0393E" w:rsidRDefault="00C0393E" w:rsidP="00C0393E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Компоненты</w:t>
      </w:r>
      <w:r>
        <w:rPr>
          <w:rFonts w:ascii="Segoe UI" w:hAnsi="Segoe UI" w:cs="Segoe UI"/>
          <w:color w:val="0F1115"/>
        </w:rPr>
        <w:t xml:space="preserve">: SQLDB, </w:t>
      </w:r>
      <w:proofErr w:type="spellStart"/>
      <w:r>
        <w:rPr>
          <w:rFonts w:ascii="Segoe UI" w:hAnsi="Segoe UI" w:cs="Segoe UI"/>
          <w:color w:val="0F1115"/>
        </w:rPr>
        <w:t>TDBGrid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TDataSource</w:t>
      </w:r>
      <w:proofErr w:type="spellEnd"/>
    </w:p>
    <w:p w14:paraId="2C8E8F09" w14:textId="77777777" w:rsidR="00C0393E" w:rsidRDefault="00C0393E" w:rsidP="00C0393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Функциональность</w:t>
      </w:r>
      <w:r>
        <w:rPr>
          <w:rFonts w:ascii="Segoe UI" w:hAnsi="Segoe UI" w:cs="Segoe UI"/>
          <w:color w:val="0F1115"/>
        </w:rPr>
        <w:t>:</w:t>
      </w:r>
    </w:p>
    <w:p w14:paraId="741222CF" w14:textId="77777777" w:rsidR="00C0393E" w:rsidRDefault="00C0393E" w:rsidP="00C0393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списка сотрудников</w:t>
      </w:r>
    </w:p>
    <w:p w14:paraId="76CE5788" w14:textId="77777777" w:rsidR="00C0393E" w:rsidRDefault="00C0393E" w:rsidP="00C0393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нового сотрудника</w:t>
      </w:r>
    </w:p>
    <w:p w14:paraId="6500F1D1" w14:textId="77777777" w:rsidR="00C0393E" w:rsidRDefault="00C0393E" w:rsidP="00C0393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Редактирование данных сотрудника</w:t>
      </w:r>
    </w:p>
    <w:p w14:paraId="7049D10A" w14:textId="77777777" w:rsidR="00C0393E" w:rsidRDefault="00C0393E" w:rsidP="00C0393E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Удаление сотрудника</w:t>
      </w:r>
    </w:p>
    <w:p w14:paraId="607BBA49" w14:textId="77777777" w:rsidR="006443F7" w:rsidRPr="006443F7" w:rsidRDefault="00C0393E" w:rsidP="006443F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</w:rPr>
        <w:t>Поиск и фильтрация</w:t>
      </w:r>
      <w:r w:rsidR="006443F7">
        <w:rPr>
          <w:rFonts w:ascii="Segoe UI" w:hAnsi="Segoe UI" w:cs="Segoe UI"/>
          <w:color w:val="0F1115"/>
        </w:rPr>
        <w:br/>
      </w:r>
      <w:r w:rsidR="006443F7">
        <w:rPr>
          <w:rFonts w:ascii="Segoe UI" w:hAnsi="Segoe UI" w:cs="Segoe UI"/>
          <w:color w:val="0F1115"/>
        </w:rPr>
        <w:br/>
      </w:r>
      <w:r w:rsidR="006443F7" w:rsidRPr="006443F7">
        <w:rPr>
          <w:rFonts w:ascii="Segoe UI" w:hAnsi="Segoe UI" w:cs="Segoe UI"/>
          <w:color w:val="0F1115"/>
          <w:sz w:val="33"/>
          <w:szCs w:val="33"/>
        </w:rPr>
        <w:t>5. Инструкция по установке и запуску</w:t>
      </w:r>
    </w:p>
    <w:p w14:paraId="05A66C79" w14:textId="77777777" w:rsidR="006443F7" w:rsidRPr="006443F7" w:rsidRDefault="006443F7" w:rsidP="006443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5.1. Требования</w:t>
      </w:r>
    </w:p>
    <w:p w14:paraId="5C9C0B4A" w14:textId="77777777" w:rsidR="006443F7" w:rsidRPr="006443F7" w:rsidRDefault="006443F7" w:rsidP="006443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Операционная система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Windows 7/8/10/11</w:t>
      </w:r>
    </w:p>
    <w:p w14:paraId="6969EB99" w14:textId="77777777" w:rsidR="006443F7" w:rsidRPr="006443F7" w:rsidRDefault="006443F7" w:rsidP="006443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СУБД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MS SQL Server 2014 или выше</w:t>
      </w:r>
    </w:p>
    <w:p w14:paraId="1F8044FE" w14:textId="77777777" w:rsidR="006443F7" w:rsidRPr="006443F7" w:rsidRDefault="006443F7" w:rsidP="006443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Среда разработки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Lazarus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2.2.6 или выше</w:t>
      </w:r>
    </w:p>
    <w:p w14:paraId="16E39A25" w14:textId="77777777" w:rsidR="006443F7" w:rsidRPr="006443F7" w:rsidRDefault="006443F7" w:rsidP="006443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Компоненты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SQLDB (встроенные)</w:t>
      </w:r>
    </w:p>
    <w:p w14:paraId="349D3710" w14:textId="77777777" w:rsidR="006443F7" w:rsidRPr="006443F7" w:rsidRDefault="006443F7" w:rsidP="006443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5.2. Установка базы данных</w:t>
      </w:r>
    </w:p>
    <w:p w14:paraId="0E562E71" w14:textId="77777777" w:rsidR="006443F7" w:rsidRPr="006443F7" w:rsidRDefault="006443F7" w:rsidP="006443F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Открыть SQL Server Management Studio</w:t>
      </w:r>
    </w:p>
    <w:p w14:paraId="1B405F6C" w14:textId="198CB5EF" w:rsidR="006443F7" w:rsidRPr="006443F7" w:rsidRDefault="006443F7" w:rsidP="006443F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Выполнить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скрипт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MyCompany_dbsql</w:t>
      </w:r>
      <w:proofErr w:type="spellEnd"/>
    </w:p>
    <w:p w14:paraId="0F9978D2" w14:textId="77777777" w:rsidR="006443F7" w:rsidRPr="006443F7" w:rsidRDefault="006443F7" w:rsidP="006443F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создание базы данных </w:t>
      </w:r>
      <w:proofErr w:type="spellStart"/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MyCompanyDB</w:t>
      </w:r>
      <w:proofErr w:type="spellEnd"/>
    </w:p>
    <w:p w14:paraId="0DBCC7D0" w14:textId="77777777" w:rsidR="006443F7" w:rsidRPr="006443F7" w:rsidRDefault="006443F7" w:rsidP="006443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5.3. Настройка подключения</w:t>
      </w:r>
    </w:p>
    <w:p w14:paraId="1E4A40E5" w14:textId="77777777" w:rsidR="006443F7" w:rsidRPr="006443F7" w:rsidRDefault="006443F7" w:rsidP="006443F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Открыть проект в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Lazarus</w:t>
      </w:r>
      <w:proofErr w:type="spellEnd"/>
    </w:p>
    <w:p w14:paraId="21A84BDD" w14:textId="77777777" w:rsidR="006443F7" w:rsidRPr="006443F7" w:rsidRDefault="006443F7" w:rsidP="006443F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форме </w:t>
      </w:r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Unit1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 компонент </w:t>
      </w:r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SQLConnector1</w:t>
      </w:r>
    </w:p>
    <w:p w14:paraId="50731961" w14:textId="77777777" w:rsidR="006443F7" w:rsidRPr="006443F7" w:rsidRDefault="006443F7" w:rsidP="006443F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Изменить параметры подключения:</w:t>
      </w:r>
    </w:p>
    <w:p w14:paraId="6AA16BA3" w14:textId="77777777" w:rsidR="006443F7" w:rsidRPr="006443F7" w:rsidRDefault="006443F7" w:rsidP="006443F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HostName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адрес сервера БД</w:t>
      </w:r>
    </w:p>
    <w:p w14:paraId="4DAB3E68" w14:textId="77777777" w:rsidR="006443F7" w:rsidRPr="006443F7" w:rsidRDefault="006443F7" w:rsidP="006443F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DatabaseName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MyCompanyDB</w:t>
      </w:r>
      <w:proofErr w:type="spellEnd"/>
    </w:p>
    <w:p w14:paraId="3D85EEBA" w14:textId="77777777" w:rsidR="006443F7" w:rsidRPr="006443F7" w:rsidRDefault="006443F7" w:rsidP="006443F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UserName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логин пользователя</w:t>
      </w:r>
    </w:p>
    <w:p w14:paraId="56243255" w14:textId="77777777" w:rsidR="006443F7" w:rsidRPr="006443F7" w:rsidRDefault="006443F7" w:rsidP="006443F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43F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пароль пользователя</w:t>
      </w:r>
    </w:p>
    <w:p w14:paraId="45ABBBC6" w14:textId="77777777" w:rsidR="006443F7" w:rsidRPr="006443F7" w:rsidRDefault="006443F7" w:rsidP="006443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5.4. Запуск приложения</w:t>
      </w:r>
    </w:p>
    <w:p w14:paraId="684F6D0D" w14:textId="77777777" w:rsidR="006443F7" w:rsidRPr="006443F7" w:rsidRDefault="006443F7" w:rsidP="006443F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Собрать проект (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Compile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A17688F" w14:textId="77777777" w:rsidR="006443F7" w:rsidRPr="006443F7" w:rsidRDefault="006443F7" w:rsidP="006443F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Запустить приложение (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F1311CF" w14:textId="77777777" w:rsidR="006443F7" w:rsidRPr="006443F7" w:rsidRDefault="006443F7" w:rsidP="006443F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 главном окне отобразится список сотрудников</w:t>
      </w:r>
    </w:p>
    <w:p w14:paraId="199F2691" w14:textId="77777777" w:rsidR="006443F7" w:rsidRPr="006443F7" w:rsidRDefault="006443F7" w:rsidP="006443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43F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26258F">
          <v:rect id="_x0000_i1029" style="width:0;height:.75pt" o:hralign="center" o:hrstd="t" o:hr="t" fillcolor="#a0a0a0" stroked="f"/>
        </w:pict>
      </w:r>
    </w:p>
    <w:p w14:paraId="09973F9A" w14:textId="77777777" w:rsidR="006443F7" w:rsidRPr="006443F7" w:rsidRDefault="006443F7" w:rsidP="006443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Заключение</w:t>
      </w:r>
    </w:p>
    <w:p w14:paraId="0A6FAFE5" w14:textId="77777777" w:rsidR="006443F7" w:rsidRPr="006443F7" w:rsidRDefault="006443F7" w:rsidP="006443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Разработанное приложение демонстрирует основные принципы создания WEB-архитектуры с использованием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Lazarus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MS SQL Server. В нем реализованы все необходимые CRUD-операции (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Create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Read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Update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Delete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управления данными сотрудников компании.</w:t>
      </w:r>
    </w:p>
    <w:p w14:paraId="79BB9976" w14:textId="77777777" w:rsidR="006443F7" w:rsidRPr="006443F7" w:rsidRDefault="006443F7" w:rsidP="006443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решения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CFB49B1" w14:textId="77777777" w:rsidR="006443F7" w:rsidRPr="006443F7" w:rsidRDefault="006443F7" w:rsidP="006443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бесплатного инструментария (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Lazarus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3F46CEA9" w14:textId="77777777" w:rsidR="006443F7" w:rsidRPr="006443F7" w:rsidRDefault="006443F7" w:rsidP="006443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Простота развертывания и настройки</w:t>
      </w:r>
    </w:p>
    <w:p w14:paraId="1A730E8D" w14:textId="77777777" w:rsidR="006443F7" w:rsidRPr="006443F7" w:rsidRDefault="006443F7" w:rsidP="006443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Полноценная работа с реляционной базой данных</w:t>
      </w:r>
    </w:p>
    <w:p w14:paraId="4B01F2F1" w14:textId="77777777" w:rsidR="006443F7" w:rsidRPr="006443F7" w:rsidRDefault="006443F7" w:rsidP="006443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Удобный пользовательский интерфейс</w:t>
      </w:r>
    </w:p>
    <w:p w14:paraId="24D1D87A" w14:textId="77777777" w:rsidR="006443F7" w:rsidRPr="006443F7" w:rsidRDefault="006443F7" w:rsidP="006443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Масштабируемость архитектуры</w:t>
      </w:r>
    </w:p>
    <w:p w14:paraId="216A7A64" w14:textId="77777777" w:rsidR="006443F7" w:rsidRPr="006443F7" w:rsidRDefault="006443F7" w:rsidP="006443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Дальнейшее развитие</w:t>
      </w: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0CE61F67" w14:textId="77777777" w:rsidR="006443F7" w:rsidRPr="006443F7" w:rsidRDefault="006443F7" w:rsidP="006443F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Добавление WEB-интерфейса (HTML + </w:t>
      </w:r>
      <w:proofErr w:type="spellStart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34F7A6C" w14:textId="77777777" w:rsidR="006443F7" w:rsidRPr="006443F7" w:rsidRDefault="006443F7" w:rsidP="006443F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Реализация REST API</w:t>
      </w:r>
    </w:p>
    <w:p w14:paraId="4B18706D" w14:textId="77777777" w:rsidR="006443F7" w:rsidRPr="006443F7" w:rsidRDefault="006443F7" w:rsidP="006443F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Внедрение системы аутентификации</w:t>
      </w:r>
    </w:p>
    <w:p w14:paraId="039DF4B8" w14:textId="77777777" w:rsidR="006443F7" w:rsidRPr="006443F7" w:rsidRDefault="006443F7" w:rsidP="006443F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43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отчетов и аналитики</w:t>
      </w:r>
    </w:p>
    <w:p w14:paraId="4844BECE" w14:textId="77777777" w:rsidR="006443F7" w:rsidRDefault="006443F7" w:rsidP="006443F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7. Что должно </w:t>
      </w:r>
      <w:proofErr w:type="spellStart"/>
      <w:r>
        <w:rPr>
          <w:rFonts w:ascii="Segoe UI" w:hAnsi="Segoe UI" w:cs="Segoe UI"/>
          <w:color w:val="0F1115"/>
        </w:rPr>
        <w:t>открытся</w:t>
      </w:r>
      <w:proofErr w:type="spellEnd"/>
      <w:r>
        <w:rPr>
          <w:rFonts w:ascii="Segoe UI" w:hAnsi="Segoe UI" w:cs="Segoe UI"/>
          <w:color w:val="0F1115"/>
        </w:rPr>
        <w:t xml:space="preserve"> и как пользоваться.</w:t>
      </w:r>
    </w:p>
    <w:p w14:paraId="54359F38" w14:textId="77777777" w:rsidR="006443F7" w:rsidRDefault="006443F7" w:rsidP="006443F7">
      <w:pPr>
        <w:pStyle w:val="ds-markdown-paragraph"/>
        <w:shd w:val="clear" w:color="auto" w:fill="FFFFFF"/>
        <w:spacing w:after="0" w:afterAutospacing="0"/>
        <w:rPr>
          <w:noProof/>
        </w:rPr>
      </w:pPr>
      <w:r>
        <w:rPr>
          <w:rFonts w:ascii="Segoe UI" w:hAnsi="Segoe UI" w:cs="Segoe UI"/>
          <w:color w:val="0F1115"/>
        </w:rPr>
        <w:t xml:space="preserve">При загрузке всего, сначала заходим </w:t>
      </w:r>
      <w:proofErr w:type="spellStart"/>
      <w:proofErr w:type="gramStart"/>
      <w:r>
        <w:rPr>
          <w:rFonts w:ascii="Segoe UI" w:hAnsi="Segoe UI" w:cs="Segoe UI"/>
          <w:color w:val="0F1115"/>
          <w:lang w:val="en-US"/>
        </w:rPr>
        <w:t>sql</w:t>
      </w:r>
      <w:proofErr w:type="spellEnd"/>
      <w:r w:rsidRPr="006443F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 и</w:t>
      </w:r>
      <w:proofErr w:type="gramEnd"/>
      <w:r>
        <w:rPr>
          <w:rFonts w:ascii="Segoe UI" w:hAnsi="Segoe UI" w:cs="Segoe UI"/>
          <w:color w:val="0F1115"/>
        </w:rPr>
        <w:t xml:space="preserve"> запускаем. </w:t>
      </w:r>
      <w:r>
        <w:rPr>
          <w:rFonts w:ascii="Segoe UI" w:hAnsi="Segoe UI" w:cs="Segoe UI"/>
          <w:color w:val="0F1115"/>
        </w:rPr>
        <w:br/>
        <w:t xml:space="preserve">Нажимая правой </w:t>
      </w:r>
      <w:proofErr w:type="spellStart"/>
      <w:r>
        <w:rPr>
          <w:rFonts w:ascii="Segoe UI" w:hAnsi="Segoe UI" w:cs="Segoe UI"/>
          <w:color w:val="0F1115"/>
        </w:rPr>
        <w:t>кнопокй</w:t>
      </w:r>
      <w:proofErr w:type="spellEnd"/>
      <w:r>
        <w:rPr>
          <w:rFonts w:ascii="Segoe UI" w:hAnsi="Segoe UI" w:cs="Segoe UI"/>
          <w:color w:val="0F1115"/>
        </w:rPr>
        <w:t xml:space="preserve"> по </w:t>
      </w:r>
      <w:proofErr w:type="gramStart"/>
      <w:r>
        <w:rPr>
          <w:rFonts w:ascii="Segoe UI" w:hAnsi="Segoe UI" w:cs="Segoe UI"/>
          <w:color w:val="0F1115"/>
        </w:rPr>
        <w:t>бд ,</w:t>
      </w:r>
      <w:proofErr w:type="gramEnd"/>
      <w:r>
        <w:rPr>
          <w:rFonts w:ascii="Segoe UI" w:hAnsi="Segoe UI" w:cs="Segoe UI"/>
          <w:color w:val="0F1115"/>
        </w:rPr>
        <w:t xml:space="preserve"> мы импортируем файл.</w:t>
      </w:r>
      <w:r w:rsidRPr="006443F7">
        <w:rPr>
          <w:noProof/>
        </w:rPr>
        <w:t xml:space="preserve"> </w:t>
      </w:r>
      <w:r w:rsidRPr="006443F7">
        <w:rPr>
          <w:rFonts w:ascii="Segoe UI" w:hAnsi="Segoe UI" w:cs="Segoe UI"/>
          <w:color w:val="0F1115"/>
        </w:rPr>
        <w:drawing>
          <wp:inline distT="0" distB="0" distL="0" distR="0" wp14:anchorId="4413EF77" wp14:editId="4BD67016">
            <wp:extent cx="4534533" cy="24768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После того, как импортировали, находим и проверяем, должно быть как на скриншоте.</w:t>
      </w:r>
      <w:r>
        <w:rPr>
          <w:noProof/>
        </w:rPr>
        <w:br/>
      </w:r>
      <w:r w:rsidRPr="006443F7">
        <w:rPr>
          <w:rFonts w:ascii="Segoe UI" w:hAnsi="Segoe UI" w:cs="Segoe UI"/>
          <w:color w:val="0F1115"/>
        </w:rPr>
        <w:lastRenderedPageBreak/>
        <w:drawing>
          <wp:inline distT="0" distB="0" distL="0" distR="0" wp14:anchorId="7A18DFA4" wp14:editId="72B882ED">
            <wp:extent cx="5940425" cy="1267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 xml:space="preserve">2.Запускаем </w:t>
      </w:r>
      <w:r>
        <w:rPr>
          <w:noProof/>
          <w:lang w:val="en-US"/>
        </w:rPr>
        <w:t>Lazarus</w:t>
      </w:r>
      <w:r>
        <w:rPr>
          <w:noProof/>
          <w:lang w:val="en-US"/>
        </w:rPr>
        <w:br/>
      </w:r>
      <w:r>
        <w:rPr>
          <w:noProof/>
        </w:rPr>
        <w:t>Нажимаем на файл, выбираем открыть…</w:t>
      </w:r>
      <w:r w:rsidRPr="006443F7">
        <w:rPr>
          <w:noProof/>
        </w:rPr>
        <w:t xml:space="preserve"> </w:t>
      </w:r>
      <w:r w:rsidRPr="006443F7">
        <w:rPr>
          <w:noProof/>
        </w:rPr>
        <w:drawing>
          <wp:inline distT="0" distB="0" distL="0" distR="0" wp14:anchorId="105CD19C" wp14:editId="53E2160D">
            <wp:extent cx="2924583" cy="403916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находим наш проект и импортируем. </w:t>
      </w:r>
      <w:r>
        <w:rPr>
          <w:noProof/>
        </w:rPr>
        <w:br/>
        <w:t>после того как загрузили, должны появится две вкладки_</w:t>
      </w:r>
    </w:p>
    <w:p w14:paraId="391DD3A7" w14:textId="77777777" w:rsidR="006443F7" w:rsidRDefault="006443F7" w:rsidP="006443F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6443F7">
        <w:rPr>
          <w:rFonts w:ascii="Segoe UI" w:hAnsi="Segoe UI" w:cs="Segoe UI"/>
          <w:color w:val="0F1115"/>
        </w:rPr>
        <w:lastRenderedPageBreak/>
        <w:drawing>
          <wp:inline distT="0" distB="0" distL="0" distR="0" wp14:anchorId="3AC33DDE" wp14:editId="68189650">
            <wp:extent cx="5940425" cy="32321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3F7"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в</w:t>
      </w:r>
      <w:r w:rsidRPr="006443F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файле</w:t>
      </w:r>
      <w:r w:rsidRPr="006443F7">
        <w:rPr>
          <w:rFonts w:ascii="Segoe UI" w:hAnsi="Segoe UI" w:cs="Segoe UI"/>
          <w:color w:val="0F1115"/>
        </w:rPr>
        <w:t xml:space="preserve"> </w:t>
      </w:r>
      <w:r w:rsidRPr="006443F7">
        <w:rPr>
          <w:rFonts w:ascii="Segoe UI" w:hAnsi="Segoe UI" w:cs="Segoe UI"/>
          <w:color w:val="0F1115"/>
          <w:lang w:val="en-US"/>
        </w:rPr>
        <w:t>db</w:t>
      </w:r>
      <w:r w:rsidRPr="006443F7">
        <w:rPr>
          <w:rFonts w:ascii="Segoe UI" w:hAnsi="Segoe UI" w:cs="Segoe UI"/>
          <w:color w:val="0F1115"/>
        </w:rPr>
        <w:t>_</w:t>
      </w:r>
      <w:r w:rsidRPr="006443F7">
        <w:rPr>
          <w:rFonts w:ascii="Segoe UI" w:hAnsi="Segoe UI" w:cs="Segoe UI"/>
          <w:color w:val="0F1115"/>
          <w:lang w:val="en-US"/>
        </w:rPr>
        <w:t>config</w:t>
      </w:r>
      <w:r w:rsidRPr="006443F7">
        <w:rPr>
          <w:rFonts w:ascii="Segoe UI" w:hAnsi="Segoe UI" w:cs="Segoe UI"/>
          <w:color w:val="0F1115"/>
        </w:rPr>
        <w:t>.</w:t>
      </w:r>
      <w:r w:rsidRPr="006443F7">
        <w:rPr>
          <w:rFonts w:ascii="Segoe UI" w:hAnsi="Segoe UI" w:cs="Segoe UI"/>
          <w:color w:val="0F1115"/>
          <w:lang w:val="en-US"/>
        </w:rPr>
        <w:t>example</w:t>
      </w:r>
      <w:r w:rsidRPr="006443F7"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</w:rPr>
        <w:t>пишем</w:t>
      </w:r>
      <w:r w:rsidRPr="006443F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нашу бд и пароль с </w:t>
      </w:r>
      <w:proofErr w:type="spellStart"/>
      <w:r>
        <w:rPr>
          <w:rFonts w:ascii="Segoe UI" w:hAnsi="Segoe UI" w:cs="Segoe UI"/>
          <w:color w:val="0F1115"/>
        </w:rPr>
        <w:t>логиным</w:t>
      </w:r>
      <w:proofErr w:type="spellEnd"/>
      <w:r>
        <w:rPr>
          <w:rFonts w:ascii="Segoe UI" w:hAnsi="Segoe UI" w:cs="Segoe UI"/>
          <w:color w:val="0F1115"/>
        </w:rPr>
        <w:t xml:space="preserve">. Прописываем в коде в </w:t>
      </w:r>
      <w:r>
        <w:rPr>
          <w:rFonts w:ascii="Segoe UI" w:hAnsi="Segoe UI" w:cs="Segoe UI"/>
          <w:color w:val="0F1115"/>
          <w:lang w:val="en-US"/>
        </w:rPr>
        <w:t>unit</w:t>
      </w:r>
      <w:r w:rsidRPr="006443F7"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 xml:space="preserve"> имя файла, где наш файл </w:t>
      </w:r>
      <w:r w:rsidRPr="006443F7">
        <w:rPr>
          <w:rFonts w:ascii="Segoe UI" w:hAnsi="Segoe UI" w:cs="Segoe UI"/>
          <w:color w:val="0F1115"/>
          <w:lang w:val="en-US"/>
        </w:rPr>
        <w:t>db</w:t>
      </w:r>
      <w:r w:rsidRPr="006443F7">
        <w:rPr>
          <w:rFonts w:ascii="Segoe UI" w:hAnsi="Segoe UI" w:cs="Segoe UI"/>
          <w:color w:val="0F1115"/>
        </w:rPr>
        <w:t>_</w:t>
      </w:r>
      <w:r w:rsidRPr="006443F7">
        <w:rPr>
          <w:rFonts w:ascii="Segoe UI" w:hAnsi="Segoe UI" w:cs="Segoe UI"/>
          <w:color w:val="0F1115"/>
          <w:lang w:val="en-US"/>
        </w:rPr>
        <w:t>config</w:t>
      </w:r>
      <w:r w:rsidRPr="006443F7">
        <w:rPr>
          <w:rFonts w:ascii="Segoe UI" w:hAnsi="Segoe UI" w:cs="Segoe UI"/>
          <w:color w:val="0F1115"/>
        </w:rPr>
        <w:t>.</w:t>
      </w:r>
      <w:r w:rsidRPr="006443F7">
        <w:rPr>
          <w:rFonts w:ascii="Segoe UI" w:hAnsi="Segoe UI" w:cs="Segoe UI"/>
          <w:color w:val="0F1115"/>
          <w:lang w:val="en-US"/>
        </w:rPr>
        <w:t>example</w:t>
      </w:r>
      <w:r>
        <w:rPr>
          <w:rFonts w:ascii="Segoe UI" w:hAnsi="Segoe UI" w:cs="Segoe UI"/>
          <w:color w:val="0F1115"/>
        </w:rPr>
        <w:t xml:space="preserve"> должен быть расположен с нашим проектом вместе. </w:t>
      </w:r>
      <w:r w:rsidRPr="006443F7">
        <w:rPr>
          <w:rFonts w:ascii="Segoe UI" w:hAnsi="Segoe UI" w:cs="Segoe UI"/>
          <w:color w:val="0F1115"/>
        </w:rPr>
        <w:drawing>
          <wp:inline distT="0" distB="0" distL="0" distR="0" wp14:anchorId="3DE22ABE" wp14:editId="7E8AB39E">
            <wp:extent cx="5940425" cy="4191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7133" w14:textId="448F62C3" w:rsidR="00C0393E" w:rsidRPr="006443F7" w:rsidRDefault="00427C04" w:rsidP="006443F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Запускаем файл!</w:t>
      </w:r>
      <w:r>
        <w:rPr>
          <w:rFonts w:ascii="Segoe UI" w:hAnsi="Segoe UI" w:cs="Segoe UI"/>
          <w:color w:val="0F1115"/>
        </w:rPr>
        <w:br/>
        <w:t xml:space="preserve">При запуске, </w:t>
      </w:r>
      <w:proofErr w:type="spellStart"/>
      <w:r>
        <w:rPr>
          <w:rFonts w:ascii="Segoe UI" w:hAnsi="Segoe UI" w:cs="Segoe UI"/>
          <w:color w:val="0F1115"/>
        </w:rPr>
        <w:t>нажимае</w:t>
      </w:r>
      <w:proofErr w:type="spellEnd"/>
      <w:r>
        <w:rPr>
          <w:rFonts w:ascii="Segoe UI" w:hAnsi="Segoe UI" w:cs="Segoe UI"/>
          <w:color w:val="0F1115"/>
        </w:rPr>
        <w:t xml:space="preserve"> на кнопку «загрузить данные», покажется таблице ми можете реализовывать кнопки. </w:t>
      </w:r>
      <w:r w:rsidR="006443F7" w:rsidRPr="006443F7">
        <w:rPr>
          <w:rFonts w:ascii="Segoe UI" w:hAnsi="Segoe UI" w:cs="Segoe UI"/>
          <w:color w:val="0F1115"/>
        </w:rPr>
        <w:br/>
      </w:r>
      <w:r w:rsidRPr="00427C04">
        <w:rPr>
          <w:rFonts w:ascii="Segoe UI" w:hAnsi="Segoe UI" w:cs="Segoe UI"/>
          <w:color w:val="0F1115"/>
        </w:rPr>
        <w:lastRenderedPageBreak/>
        <w:drawing>
          <wp:inline distT="0" distB="0" distL="0" distR="0" wp14:anchorId="0A5FCF48" wp14:editId="189FC684">
            <wp:extent cx="4839375" cy="37914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</w:rPr>
        <w:br/>
      </w:r>
    </w:p>
    <w:p w14:paraId="461E38DE" w14:textId="77777777" w:rsidR="00C0393E" w:rsidRPr="006443F7" w:rsidRDefault="00C0393E"/>
    <w:p w14:paraId="5D95986C" w14:textId="4F055EAB" w:rsidR="00C0393E" w:rsidRPr="006443F7" w:rsidRDefault="00C0393E"/>
    <w:p w14:paraId="1C0DB47E" w14:textId="54D20E9A" w:rsidR="00C0393E" w:rsidRPr="006443F7" w:rsidRDefault="00C0393E"/>
    <w:p w14:paraId="19871911" w14:textId="6ED962F6" w:rsidR="00C0393E" w:rsidRPr="006443F7" w:rsidRDefault="00C0393E"/>
    <w:p w14:paraId="24B663A4" w14:textId="04195031" w:rsidR="00C0393E" w:rsidRPr="006443F7" w:rsidRDefault="00C0393E"/>
    <w:p w14:paraId="5A261176" w14:textId="77777777" w:rsidR="00C0393E" w:rsidRPr="006443F7" w:rsidRDefault="00C0393E"/>
    <w:sectPr w:rsidR="00C0393E" w:rsidRPr="00644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B443F"/>
    <w:multiLevelType w:val="multilevel"/>
    <w:tmpl w:val="E896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A10E6"/>
    <w:multiLevelType w:val="multilevel"/>
    <w:tmpl w:val="15E0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D1CBF"/>
    <w:multiLevelType w:val="multilevel"/>
    <w:tmpl w:val="ECE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A2024"/>
    <w:multiLevelType w:val="multilevel"/>
    <w:tmpl w:val="7306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508D2"/>
    <w:multiLevelType w:val="multilevel"/>
    <w:tmpl w:val="198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0417D"/>
    <w:multiLevelType w:val="multilevel"/>
    <w:tmpl w:val="46EE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A305D"/>
    <w:multiLevelType w:val="multilevel"/>
    <w:tmpl w:val="478C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9464C"/>
    <w:multiLevelType w:val="multilevel"/>
    <w:tmpl w:val="4C1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E38C0"/>
    <w:multiLevelType w:val="multilevel"/>
    <w:tmpl w:val="A1C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B3463"/>
    <w:multiLevelType w:val="multilevel"/>
    <w:tmpl w:val="013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01B24"/>
    <w:multiLevelType w:val="multilevel"/>
    <w:tmpl w:val="D41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234B9"/>
    <w:multiLevelType w:val="multilevel"/>
    <w:tmpl w:val="B5E8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A4009"/>
    <w:multiLevelType w:val="multilevel"/>
    <w:tmpl w:val="BFE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F0C38"/>
    <w:multiLevelType w:val="multilevel"/>
    <w:tmpl w:val="FB0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82F73"/>
    <w:multiLevelType w:val="multilevel"/>
    <w:tmpl w:val="0CF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00D69"/>
    <w:multiLevelType w:val="multilevel"/>
    <w:tmpl w:val="65EE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5276AE"/>
    <w:multiLevelType w:val="multilevel"/>
    <w:tmpl w:val="A89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2"/>
  </w:num>
  <w:num w:numId="4">
    <w:abstractNumId w:val="5"/>
  </w:num>
  <w:num w:numId="5">
    <w:abstractNumId w:val="3"/>
  </w:num>
  <w:num w:numId="6">
    <w:abstractNumId w:val="4"/>
  </w:num>
  <w:num w:numId="7">
    <w:abstractNumId w:val="10"/>
  </w:num>
  <w:num w:numId="8">
    <w:abstractNumId w:val="2"/>
  </w:num>
  <w:num w:numId="9">
    <w:abstractNumId w:val="13"/>
  </w:num>
  <w:num w:numId="10">
    <w:abstractNumId w:val="8"/>
  </w:num>
  <w:num w:numId="11">
    <w:abstractNumId w:val="6"/>
  </w:num>
  <w:num w:numId="12">
    <w:abstractNumId w:val="0"/>
  </w:num>
  <w:num w:numId="13">
    <w:abstractNumId w:val="15"/>
  </w:num>
  <w:num w:numId="14">
    <w:abstractNumId w:val="11"/>
  </w:num>
  <w:num w:numId="15">
    <w:abstractNumId w:val="1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29"/>
    <w:rsid w:val="003055D1"/>
    <w:rsid w:val="00427C04"/>
    <w:rsid w:val="006443F7"/>
    <w:rsid w:val="007A33A9"/>
    <w:rsid w:val="00B21629"/>
    <w:rsid w:val="00C0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36762"/>
  <w15:chartTrackingRefBased/>
  <w15:docId w15:val="{F232C3F6-382F-4C1C-AB4A-5DB761DE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39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03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039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39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039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039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03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0393E"/>
    <w:rPr>
      <w:b/>
      <w:bCs/>
    </w:rPr>
  </w:style>
  <w:style w:type="character" w:styleId="HTML">
    <w:name w:val="HTML Code"/>
    <w:basedOn w:val="a0"/>
    <w:uiPriority w:val="99"/>
    <w:semiHidden/>
    <w:unhideWhenUsed/>
    <w:rsid w:val="006443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5</cp:revision>
  <dcterms:created xsi:type="dcterms:W3CDTF">2026-07-23T07:18:00Z</dcterms:created>
  <dcterms:modified xsi:type="dcterms:W3CDTF">2026-07-23T08:31:00Z</dcterms:modified>
</cp:coreProperties>
</file>