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32" w:rsidRPr="004D376B" w:rsidRDefault="00C61932" w:rsidP="00C61932">
      <w:pPr>
        <w:jc w:val="center"/>
        <w:rPr>
          <w:sz w:val="32"/>
          <w:szCs w:val="32"/>
        </w:rPr>
      </w:pPr>
      <w:r w:rsidRPr="004D376B">
        <w:rPr>
          <w:b/>
          <w:sz w:val="32"/>
          <w:szCs w:val="32"/>
        </w:rPr>
        <w:t>Государственное бюджетное общеобразовательное учреждение города Москвы "Школа № 1564 имени Героя Советского Союза А. П. Белобородова"</w:t>
      </w:r>
    </w:p>
    <w:p w:rsidR="00C61932" w:rsidRPr="00932D0C" w:rsidRDefault="00C61932" w:rsidP="00C61932"/>
    <w:p w:rsidR="00C61932" w:rsidRDefault="00C61932" w:rsidP="00C61932">
      <w:pPr>
        <w:jc w:val="center"/>
      </w:pPr>
    </w:p>
    <w:p w:rsidR="00C61932" w:rsidRPr="00932D0C" w:rsidRDefault="00C61932" w:rsidP="00C61932">
      <w:pPr>
        <w:jc w:val="center"/>
      </w:pPr>
    </w:p>
    <w:p w:rsidR="00C61932" w:rsidRPr="00932D0C" w:rsidRDefault="00C61932" w:rsidP="00C61932">
      <w:pPr>
        <w:jc w:val="center"/>
        <w:rPr>
          <w:b/>
        </w:rPr>
      </w:pPr>
    </w:p>
    <w:p w:rsidR="00C61932" w:rsidRPr="00A66A1B" w:rsidRDefault="00C61932" w:rsidP="00C61932">
      <w:pPr>
        <w:jc w:val="center"/>
        <w:rPr>
          <w:b/>
        </w:rPr>
      </w:pPr>
      <w:r w:rsidRPr="00932D0C">
        <w:rPr>
          <w:b/>
        </w:rPr>
        <w:t>Отчет по лабораторной работе №</w:t>
      </w:r>
    </w:p>
    <w:p w:rsidR="00C61932" w:rsidRPr="00932D0C" w:rsidRDefault="00C61932" w:rsidP="00C61932">
      <w:pPr>
        <w:jc w:val="center"/>
      </w:pPr>
      <w:r w:rsidRPr="00932D0C">
        <w:t>по дисциплине «Программирование»</w:t>
      </w:r>
    </w:p>
    <w:p w:rsidR="00C61932" w:rsidRDefault="00C61932" w:rsidP="00C61932"/>
    <w:p w:rsidR="00C61932" w:rsidRDefault="00C61932" w:rsidP="00C61932"/>
    <w:p w:rsidR="00C61932" w:rsidRDefault="00C61932" w:rsidP="00C61932"/>
    <w:p w:rsidR="00C61932" w:rsidRPr="00932D0C" w:rsidRDefault="00C61932" w:rsidP="00C61932"/>
    <w:p w:rsidR="00C61932" w:rsidRPr="00932D0C" w:rsidRDefault="00C61932" w:rsidP="00C61932"/>
    <w:p w:rsidR="00C61932" w:rsidRPr="00932D0C" w:rsidRDefault="00C61932" w:rsidP="00C61932">
      <w:pPr>
        <w:ind w:left="3600" w:right="-113" w:firstLine="720"/>
      </w:pPr>
      <w:r w:rsidRPr="00932D0C">
        <w:t xml:space="preserve">Выполнил: </w:t>
      </w:r>
      <w:r w:rsidR="00F252C8">
        <w:t>ученик 11Б</w:t>
      </w:r>
      <w:r w:rsidRPr="00932D0C">
        <w:t xml:space="preserve"> </w:t>
      </w:r>
      <w:r>
        <w:t xml:space="preserve">класса </w:t>
      </w:r>
      <w:r w:rsidRPr="00932D0C">
        <w:t xml:space="preserve"> </w:t>
      </w:r>
    </w:p>
    <w:p w:rsidR="00C61932" w:rsidRDefault="00C61932" w:rsidP="00C61932"/>
    <w:p w:rsidR="00C61932" w:rsidRPr="00932D0C" w:rsidRDefault="00C61932" w:rsidP="00C61932"/>
    <w:p w:rsidR="00C61932" w:rsidRPr="00932D0C" w:rsidRDefault="00C61932" w:rsidP="00C61932">
      <w:pPr>
        <w:ind w:left="3600" w:firstLine="720"/>
      </w:pPr>
      <w:r w:rsidRPr="00932D0C">
        <w:t>Проверила:</w:t>
      </w:r>
    </w:p>
    <w:p w:rsidR="00C61932" w:rsidRPr="00932D0C" w:rsidRDefault="00C61932" w:rsidP="00C61932">
      <w:pPr>
        <w:ind w:left="3600" w:firstLine="720"/>
      </w:pPr>
      <w:r w:rsidRPr="00932D0C">
        <w:t>Изотова Анастасия Андреевна</w:t>
      </w:r>
    </w:p>
    <w:p w:rsidR="00C61932" w:rsidRPr="00932D0C" w:rsidRDefault="00C61932" w:rsidP="00C61932">
      <w:pPr>
        <w:jc w:val="right"/>
      </w:pPr>
    </w:p>
    <w:p w:rsidR="00C61932" w:rsidRPr="00932D0C" w:rsidRDefault="00C61932" w:rsidP="00C61932"/>
    <w:p w:rsidR="00C61932" w:rsidRDefault="00C61932" w:rsidP="00C61932">
      <w:pPr>
        <w:jc w:val="center"/>
      </w:pPr>
    </w:p>
    <w:p w:rsidR="00C61932" w:rsidRDefault="00C61932" w:rsidP="00C61932">
      <w:pPr>
        <w:jc w:val="center"/>
      </w:pPr>
    </w:p>
    <w:p w:rsidR="00C61932" w:rsidRDefault="00C61932" w:rsidP="00C61932">
      <w:pPr>
        <w:jc w:val="center"/>
      </w:pPr>
    </w:p>
    <w:p w:rsidR="00C61932" w:rsidRPr="00932D0C" w:rsidRDefault="00C61932" w:rsidP="00C61932">
      <w:pPr>
        <w:jc w:val="center"/>
      </w:pPr>
      <w:r w:rsidRPr="00932D0C">
        <w:t xml:space="preserve">Москва </w:t>
      </w:r>
    </w:p>
    <w:p w:rsidR="00C61932" w:rsidRPr="00932D0C" w:rsidRDefault="00C61932" w:rsidP="00C61932">
      <w:pPr>
        <w:jc w:val="center"/>
      </w:pPr>
      <w:r w:rsidRPr="00932D0C">
        <w:t>202</w:t>
      </w:r>
      <w:bookmarkStart w:id="0" w:name="_gjdgxs" w:colFirst="0" w:colLast="0"/>
      <w:bookmarkEnd w:id="0"/>
      <w:r w:rsidR="00F252C8">
        <w:t>2</w:t>
      </w:r>
    </w:p>
    <w:p w:rsidR="00C61932" w:rsidRPr="0070264F" w:rsidRDefault="00C61932" w:rsidP="00C61932">
      <w:pPr>
        <w:jc w:val="center"/>
        <w:rPr>
          <w:sz w:val="36"/>
          <w:szCs w:val="36"/>
        </w:rPr>
      </w:pPr>
      <w:r w:rsidRPr="0070264F">
        <w:rPr>
          <w:b/>
          <w:bCs/>
          <w:sz w:val="36"/>
          <w:szCs w:val="36"/>
        </w:rPr>
        <w:t>Задание</w:t>
      </w:r>
    </w:p>
    <w:p w:rsidR="000E19F2" w:rsidRDefault="000E19F2" w:rsidP="000E19F2">
      <w:pPr>
        <w:pStyle w:val="a3"/>
      </w:pPr>
      <w:proofErr w:type="spellStart"/>
      <w:r>
        <w:t>Многоклассовая</w:t>
      </w:r>
      <w:proofErr w:type="spellEnd"/>
      <w:r>
        <w:t xml:space="preserve"> классификация</w:t>
      </w:r>
    </w:p>
    <w:p w:rsidR="00C61932" w:rsidRPr="00A66A1B" w:rsidRDefault="000E19F2" w:rsidP="000E19F2">
      <w:pPr>
        <w:tabs>
          <w:tab w:val="left" w:pos="426"/>
        </w:tabs>
        <w:spacing w:after="0"/>
        <w:ind w:firstLine="709"/>
        <w:jc w:val="both"/>
        <w:rPr>
          <w:color w:val="000000"/>
        </w:rPr>
      </w:pPr>
      <w:r>
        <w:t xml:space="preserve">- создать свой </w:t>
      </w:r>
      <w:proofErr w:type="spellStart"/>
      <w:r>
        <w:t>датасет</w:t>
      </w:r>
      <w:proofErr w:type="spellEnd"/>
      <w:r>
        <w:t xml:space="preserve"> на 4 класса и адаптировать программу под него.</w:t>
      </w:r>
    </w:p>
    <w:p w:rsidR="00C61932" w:rsidRDefault="00C61932" w:rsidP="00C61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  <w:r w:rsidRPr="00C619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программы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os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tensorflow.keras.models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Sequential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tensorflow.keras.layers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Conv2D, MaxPooling2D, Dense, Flatten, Dropout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tensorflow.keras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utils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tensorflow.keras.preprocessing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image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tensorflow.keras.preprocessing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image_dataset_from_directory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files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%</w:t>
      </w:r>
      <w:proofErr w:type="spellStart"/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matplotlib</w:t>
      </w:r>
      <w:proofErr w:type="spellEnd"/>
      <w:proofErr w:type="gramEnd"/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inline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rm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-</w:t>
      </w: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rf</w:t>
      </w:r>
      <w:proofErr w:type="spellEnd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Fruit-Images-Dataset-master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rm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-f master.zip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wget https://github.com/Alexandr223/Homework/raw/main/master.zip -O master.zip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unzip master.zip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ls -la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image_size</w:t>
      </w:r>
      <w:proofErr w:type="spellEnd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gramEnd"/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train_dataset = image_dataset_from_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directory(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'Fruit-Images-Dataset-master/Training'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subset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'training'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seed=</w:t>
      </w:r>
      <w:proofErr w:type="gramEnd"/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42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validation_split=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batch_size=batch_size,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image_size=image_size)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validation_dataset = image_dataset_from_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directory(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'Fruit-Images-Dataset-master/Training'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subset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'validation'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seed=</w:t>
      </w:r>
      <w:proofErr w:type="gramEnd"/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42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validation_split=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batch_size=batch_size,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image_size=image_size)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train_dataset.class_names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class_names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8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8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images, labels </w:t>
      </w: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train_dataset.take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0E19F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16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ax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4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4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images[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"uint8"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[labels[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]])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plt.axis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"off"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test_dataset = image_dataset_from_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directory(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'Fruit-Images-Dataset-master/Test'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batch_size=batch_size,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                image_size=image_size)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AUTOTUNE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tf.data.experimental.AUTOTUNE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train_dataset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dataset.prefetch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buffer_size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=AUTOTUNE)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validation_dataset = validation_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dataset.prefetch(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buffer_size=AUTOTUNE)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test_dataset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dataset.prefetch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buffer_size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=AUTOTUNE)</w:t>
      </w:r>
    </w:p>
    <w:p w:rsidR="000E19F2" w:rsidRPr="000E19F2" w:rsidRDefault="000E19F2" w:rsidP="000E19F2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8000"/>
          <w:sz w:val="21"/>
          <w:szCs w:val="21"/>
        </w:rPr>
        <w:t># Создаем последовательную модель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Сверточный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16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), padding=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'same'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input_shape</w:t>
      </w:r>
      <w:proofErr w:type="spellEnd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gramEnd"/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подвыборки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Сверточный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32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padding=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'same'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подвыборки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Сверточный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64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padding=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'same'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подвыборки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Сверточный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'relu'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padding=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'same'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0E19F2">
        <w:rPr>
          <w:rFonts w:ascii="Courier New" w:hAnsi="Courier New" w:cs="Courier New"/>
          <w:color w:val="008000"/>
          <w:sz w:val="21"/>
          <w:szCs w:val="21"/>
        </w:rPr>
        <w:t>Слой</w:t>
      </w: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подвыборки</w:t>
      </w:r>
      <w:proofErr w:type="spell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0E19F2">
        <w:rPr>
          <w:rFonts w:ascii="Courier New" w:hAnsi="Courier New" w:cs="Courier New"/>
          <w:color w:val="008000"/>
          <w:sz w:val="21"/>
          <w:szCs w:val="21"/>
        </w:rPr>
        <w:t>Полносвязная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</w:rPr>
        <w:t> часть нейронной сети для классификации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1024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Dropout(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r w:rsidRPr="000E19F2">
        <w:rPr>
          <w:rFonts w:ascii="Courier New" w:hAnsi="Courier New" w:cs="Courier New"/>
          <w:color w:val="09885A"/>
          <w:sz w:val="21"/>
          <w:szCs w:val="21"/>
        </w:rPr>
        <w:t>0.2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8000"/>
          <w:sz w:val="21"/>
          <w:szCs w:val="21"/>
        </w:rPr>
        <w:t># Выходной слой, 4 нейрон по количеству классов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4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softmax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0E19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sparse_categorical_crossentropy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optimizer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adam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metrics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history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model.fit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train_dataset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validation_data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validation_dataset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epochs=</w:t>
      </w:r>
      <w:proofErr w:type="gramEnd"/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verbose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=</w:t>
      </w:r>
      <w:r w:rsidRPr="000E19F2">
        <w:rPr>
          <w:rFonts w:ascii="Courier New" w:hAnsi="Courier New" w:cs="Courier New"/>
          <w:color w:val="09885A"/>
          <w:sz w:val="21"/>
          <w:szCs w:val="21"/>
        </w:rPr>
        <w:t>2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8000"/>
          <w:sz w:val="21"/>
          <w:szCs w:val="21"/>
        </w:rPr>
        <w:t># Оцениваем качество обучения модели на тестовых данных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scores</w:t>
      </w:r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test_dataset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, verbose=</w:t>
      </w:r>
      <w:r w:rsidRPr="000E19F2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E19F2">
        <w:rPr>
          <w:rFonts w:ascii="Courier New" w:hAnsi="Courier New" w:cs="Courier New"/>
          <w:color w:val="795E26"/>
          <w:sz w:val="21"/>
          <w:szCs w:val="21"/>
        </w:rPr>
        <w:t>print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</w:rPr>
        <w:t>"Доля верных ответов на тестовых данных, в процентах:"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, </w:t>
      </w:r>
      <w:r w:rsidRPr="000E19F2">
        <w:rPr>
          <w:rFonts w:ascii="Courier New" w:hAnsi="Courier New" w:cs="Courier New"/>
          <w:color w:val="795E26"/>
          <w:sz w:val="21"/>
          <w:szCs w:val="21"/>
        </w:rPr>
        <w:t>round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(scores[</w:t>
      </w:r>
      <w:r w:rsidRPr="000E19F2">
        <w:rPr>
          <w:rFonts w:ascii="Courier New" w:hAnsi="Courier New" w:cs="Courier New"/>
          <w:color w:val="09885A"/>
          <w:sz w:val="21"/>
          <w:szCs w:val="21"/>
        </w:rPr>
        <w:t>1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] * </w:t>
      </w:r>
      <w:r w:rsidRPr="000E19F2">
        <w:rPr>
          <w:rFonts w:ascii="Courier New" w:hAnsi="Courier New" w:cs="Courier New"/>
          <w:color w:val="09885A"/>
          <w:sz w:val="21"/>
          <w:szCs w:val="21"/>
        </w:rPr>
        <w:t>100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, </w:t>
      </w:r>
      <w:r w:rsidRPr="000E19F2">
        <w:rPr>
          <w:rFonts w:ascii="Courier New" w:hAnsi="Courier New" w:cs="Courier New"/>
          <w:color w:val="09885A"/>
          <w:sz w:val="21"/>
          <w:szCs w:val="21"/>
        </w:rPr>
        <w:t>4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history.history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'Доля верных ответов на обучающем наборе'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history.history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val_accuracy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'Доля верных ответов на проверочном наборе'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'Эпоха обучения'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'Доля верных ответов'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history.history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'loss'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'Ошибка на обучающем наборе'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history.history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val_loss</w:t>
      </w:r>
      <w:proofErr w:type="spell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=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'Ошибка на проверочном наборе'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'Эпоха обучения'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19F2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</w:rPr>
        <w:t>(</w:t>
      </w:r>
      <w:r w:rsidRPr="000E19F2">
        <w:rPr>
          <w:rFonts w:ascii="Courier New" w:hAnsi="Courier New" w:cs="Courier New"/>
          <w:color w:val="A31515"/>
          <w:sz w:val="21"/>
          <w:szCs w:val="21"/>
        </w:rPr>
        <w:t>'Ошибка'</w:t>
      </w:r>
      <w:r w:rsidRPr="000E19F2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model.save</w:t>
      </w:r>
      <w:proofErr w:type="spellEnd"/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A31515"/>
          <w:sz w:val="21"/>
          <w:szCs w:val="21"/>
          <w:lang w:val="en-US"/>
        </w:rPr>
        <w:t>"fruits_360_model.h5"</w:t>
      </w:r>
      <w:r w:rsidRPr="000E19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E19F2" w:rsidRPr="000E19F2" w:rsidRDefault="000E19F2" w:rsidP="000E19F2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proofErr w:type="spellStart"/>
      <w:proofErr w:type="gramStart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files.download</w:t>
      </w:r>
      <w:proofErr w:type="spell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0E19F2">
        <w:rPr>
          <w:rFonts w:ascii="Courier New" w:hAnsi="Courier New" w:cs="Courier New"/>
          <w:color w:val="008000"/>
          <w:sz w:val="21"/>
          <w:szCs w:val="21"/>
          <w:lang w:val="en-US"/>
        </w:rPr>
        <w:t>"fruits_360_model.h5")</w:t>
      </w:r>
    </w:p>
    <w:p w:rsidR="00C61932" w:rsidRPr="000E19F2" w:rsidRDefault="00C61932" w:rsidP="00C61932">
      <w:pPr>
        <w:rPr>
          <w:lang w:val="en-US"/>
        </w:rPr>
      </w:pPr>
    </w:p>
    <w:p w:rsidR="00F252C8" w:rsidRPr="000E19F2" w:rsidRDefault="00F252C8" w:rsidP="00C61932">
      <w:pPr>
        <w:rPr>
          <w:lang w:val="en-US"/>
        </w:rPr>
      </w:pP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Реализация</w:t>
      </w:r>
    </w:p>
    <w:p w:rsidR="00F252C8" w:rsidRPr="000A1756" w:rsidRDefault="00F252C8" w:rsidP="00492552">
      <w:pPr>
        <w:tabs>
          <w:tab w:val="left" w:pos="426"/>
        </w:tabs>
        <w:spacing w:after="0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>
        <w:t>Рассмотрим код прог</w:t>
      </w:r>
      <w:r w:rsidR="00284FE9">
        <w:t xml:space="preserve">раммы. Сначала я импортировал библиотеки для работы с </w:t>
      </w:r>
      <w:proofErr w:type="spellStart"/>
      <w:r w:rsidR="00284FE9">
        <w:t>дасетами</w:t>
      </w:r>
      <w:proofErr w:type="spellEnd"/>
      <w:r w:rsidR="00284FE9">
        <w:t xml:space="preserve"> и их созданием. </w:t>
      </w:r>
      <w:r w:rsidR="008D69C2">
        <w:t xml:space="preserve">С помощью </w:t>
      </w:r>
      <w:proofErr w:type="gramStart"/>
      <w:r w:rsidR="008D69C2">
        <w:t xml:space="preserve">команды </w:t>
      </w:r>
      <w:r w:rsidR="008D69C2" w:rsidRPr="008D69C2">
        <w:rPr>
          <w:b/>
        </w:rPr>
        <w:t>!</w:t>
      </w:r>
      <w:proofErr w:type="spellStart"/>
      <w:r w:rsidR="008D69C2" w:rsidRPr="008D69C2">
        <w:rPr>
          <w:b/>
          <w:lang w:val="en-US"/>
        </w:rPr>
        <w:t>wget</w:t>
      </w:r>
      <w:proofErr w:type="spellEnd"/>
      <w:proofErr w:type="gramEnd"/>
      <w:r w:rsidR="008D69C2" w:rsidRPr="008D69C2">
        <w:t xml:space="preserve"> </w:t>
      </w:r>
      <w:r w:rsidR="008D69C2">
        <w:t xml:space="preserve">загружаем </w:t>
      </w:r>
      <w:proofErr w:type="spellStart"/>
      <w:r w:rsidR="008D69C2">
        <w:t>датасет</w:t>
      </w:r>
      <w:proofErr w:type="spellEnd"/>
      <w:r w:rsidR="008D69C2">
        <w:t xml:space="preserve">, а командой </w:t>
      </w:r>
      <w:r w:rsidR="008D69C2" w:rsidRPr="008D69C2">
        <w:rPr>
          <w:b/>
        </w:rPr>
        <w:t>!</w:t>
      </w:r>
      <w:r w:rsidR="008D69C2" w:rsidRPr="008D69C2">
        <w:rPr>
          <w:b/>
          <w:lang w:val="en-US"/>
        </w:rPr>
        <w:t>unzip</w:t>
      </w:r>
      <w:r w:rsidR="008D69C2">
        <w:t xml:space="preserve"> распаковываем его. </w:t>
      </w:r>
      <w:r w:rsidR="00B357BE">
        <w:t xml:space="preserve">Переменными </w:t>
      </w:r>
      <w:r w:rsidR="00B357BE" w:rsidRPr="00B357BE">
        <w:rPr>
          <w:b/>
          <w:lang w:val="en-US"/>
        </w:rPr>
        <w:t>batch</w:t>
      </w:r>
      <w:r w:rsidR="00B357BE" w:rsidRPr="00B357BE">
        <w:rPr>
          <w:b/>
        </w:rPr>
        <w:t>_</w:t>
      </w:r>
      <w:r w:rsidR="00B357BE" w:rsidRPr="00B357BE">
        <w:rPr>
          <w:b/>
          <w:lang w:val="en-US"/>
        </w:rPr>
        <w:t>size</w:t>
      </w:r>
      <w:r w:rsidR="00B357BE" w:rsidRPr="00B357BE">
        <w:rPr>
          <w:b/>
        </w:rPr>
        <w:t xml:space="preserve">, </w:t>
      </w:r>
      <w:r w:rsidR="00B357BE" w:rsidRPr="00B357BE">
        <w:rPr>
          <w:b/>
          <w:lang w:val="en-US"/>
        </w:rPr>
        <w:t>image</w:t>
      </w:r>
      <w:r w:rsidR="00B357BE" w:rsidRPr="00B357BE">
        <w:rPr>
          <w:b/>
        </w:rPr>
        <w:t>_</w:t>
      </w:r>
      <w:r w:rsidR="00B357BE" w:rsidRPr="00B357BE">
        <w:rPr>
          <w:b/>
          <w:lang w:val="en-US"/>
        </w:rPr>
        <w:t>size</w:t>
      </w:r>
      <w:r w:rsidR="00B357BE" w:rsidRPr="00B357BE">
        <w:t xml:space="preserve"> </w:t>
      </w:r>
      <w:r w:rsidR="00B357BE">
        <w:t xml:space="preserve">создаем </w:t>
      </w:r>
      <w:proofErr w:type="spellStart"/>
      <w:r w:rsidR="00B357BE">
        <w:t>датасеты</w:t>
      </w:r>
      <w:proofErr w:type="spellEnd"/>
      <w:r w:rsidR="00B357BE">
        <w:t xml:space="preserve">. В переменную </w:t>
      </w:r>
      <w:r w:rsidR="00B357BE" w:rsidRPr="00B357BE">
        <w:rPr>
          <w:b/>
          <w:lang w:val="en-US"/>
        </w:rPr>
        <w:t>train</w:t>
      </w:r>
      <w:r w:rsidR="00B357BE" w:rsidRPr="00B357BE">
        <w:rPr>
          <w:b/>
        </w:rPr>
        <w:t>_</w:t>
      </w:r>
      <w:r w:rsidR="00B357BE" w:rsidRPr="00B357BE">
        <w:rPr>
          <w:b/>
          <w:lang w:val="en-US"/>
        </w:rPr>
        <w:t>dataset</w:t>
      </w:r>
      <w:r w:rsidR="00B357BE" w:rsidRPr="00B357BE">
        <w:t xml:space="preserve"> </w:t>
      </w:r>
      <w:r w:rsidR="00B357BE">
        <w:t xml:space="preserve">кладем набор данных для обучения и создаем проверочный набор данных в переменной </w:t>
      </w:r>
      <w:r w:rsidR="00B357BE" w:rsidRPr="00B357BE">
        <w:rPr>
          <w:b/>
          <w:lang w:val="en-US"/>
        </w:rPr>
        <w:t>validation</w:t>
      </w:r>
      <w:r w:rsidR="00B357BE" w:rsidRPr="00B357BE">
        <w:rPr>
          <w:b/>
        </w:rPr>
        <w:t>_</w:t>
      </w:r>
      <w:r w:rsidR="00B357BE" w:rsidRPr="00B357BE">
        <w:rPr>
          <w:b/>
          <w:lang w:val="en-US"/>
        </w:rPr>
        <w:t>dataset</w:t>
      </w:r>
      <w:r w:rsidR="00B357BE">
        <w:rPr>
          <w:b/>
        </w:rPr>
        <w:t xml:space="preserve">. </w:t>
      </w:r>
      <w:r w:rsidR="00B357BE">
        <w:t xml:space="preserve">Переменной </w:t>
      </w:r>
      <w:r w:rsidR="00B357BE" w:rsidRPr="00B357BE">
        <w:rPr>
          <w:b/>
          <w:lang w:val="en-US"/>
        </w:rPr>
        <w:t>class</w:t>
      </w:r>
      <w:r w:rsidR="00B357BE" w:rsidRPr="00B357BE">
        <w:rPr>
          <w:b/>
        </w:rPr>
        <w:t>_</w:t>
      </w:r>
      <w:r w:rsidR="00B357BE">
        <w:rPr>
          <w:b/>
          <w:lang w:val="en-US"/>
        </w:rPr>
        <w:t>name</w:t>
      </w:r>
      <w:r w:rsidR="00B357BE" w:rsidRPr="00B357BE">
        <w:rPr>
          <w:b/>
          <w:lang w:val="en-US"/>
        </w:rPr>
        <w:t>s</w:t>
      </w:r>
      <w:r w:rsidR="00B357BE" w:rsidRPr="00B357BE">
        <w:t xml:space="preserve"> </w:t>
      </w:r>
      <w:r w:rsidR="00B357BE">
        <w:t>«превращаем» фрукты в один класс.</w:t>
      </w:r>
      <w:r w:rsidR="00B357BE" w:rsidRPr="00B357BE">
        <w:t xml:space="preserve"> </w:t>
      </w:r>
      <w:r w:rsidR="00B357BE">
        <w:t xml:space="preserve">В цикле </w:t>
      </w:r>
      <w:r w:rsidR="00B357BE" w:rsidRPr="00B357BE">
        <w:rPr>
          <w:b/>
          <w:lang w:val="en-US"/>
        </w:rPr>
        <w:t>for</w:t>
      </w:r>
      <w:r w:rsidR="00B357BE" w:rsidRPr="00B357BE">
        <w:t xml:space="preserve"> </w:t>
      </w:r>
      <w:r w:rsidR="00B357BE">
        <w:t xml:space="preserve">делаем так, чтобы в конце вывело картинки фруктов и их названия. В переменную </w:t>
      </w:r>
      <w:r w:rsidR="00B357BE" w:rsidRPr="00B357BE">
        <w:rPr>
          <w:b/>
          <w:lang w:val="en-US"/>
        </w:rPr>
        <w:t>test</w:t>
      </w:r>
      <w:r w:rsidR="00B357BE" w:rsidRPr="000A1756">
        <w:rPr>
          <w:b/>
        </w:rPr>
        <w:t>_</w:t>
      </w:r>
      <w:r w:rsidR="00B357BE" w:rsidRPr="00B357BE">
        <w:rPr>
          <w:b/>
          <w:lang w:val="en-US"/>
        </w:rPr>
        <w:t>dataset</w:t>
      </w:r>
      <w:r w:rsidR="00B357BE" w:rsidRPr="000A1756">
        <w:t xml:space="preserve"> </w:t>
      </w:r>
      <w:r w:rsidR="00B357BE">
        <w:t>кладем набор данных для тестирования.</w:t>
      </w:r>
      <w:r w:rsidR="000A1756">
        <w:t xml:space="preserve"> Переменной </w:t>
      </w:r>
      <w:r w:rsidR="000A1756" w:rsidRPr="000A1756">
        <w:rPr>
          <w:b/>
          <w:lang w:val="en-US"/>
        </w:rPr>
        <w:t>AUTOTUNE</w:t>
      </w:r>
      <w:r w:rsidR="000A1756" w:rsidRPr="000A1756">
        <w:t xml:space="preserve"> </w:t>
      </w:r>
      <w:r w:rsidR="000A1756">
        <w:t xml:space="preserve">настраиваем производительность </w:t>
      </w:r>
      <w:proofErr w:type="spellStart"/>
      <w:r w:rsidR="000A1756">
        <w:t>датасета</w:t>
      </w:r>
      <w:proofErr w:type="spellEnd"/>
      <w:r w:rsidR="000A1756">
        <w:t>.</w:t>
      </w:r>
      <w:r w:rsidR="000A1756" w:rsidRPr="000A1756">
        <w:t xml:space="preserve"> </w:t>
      </w:r>
      <w:r w:rsidR="000A1756">
        <w:t xml:space="preserve">Далее, переменной </w:t>
      </w:r>
      <w:r w:rsidR="000A1756" w:rsidRPr="000A1756">
        <w:rPr>
          <w:b/>
          <w:lang w:val="en-US"/>
        </w:rPr>
        <w:t>model</w:t>
      </w:r>
      <w:r w:rsidR="000A1756" w:rsidRPr="000A1756">
        <w:t xml:space="preserve"> </w:t>
      </w:r>
      <w:r w:rsidR="000A1756">
        <w:t xml:space="preserve">создаем два слоя: </w:t>
      </w:r>
      <w:proofErr w:type="spellStart"/>
      <w:r w:rsidR="000A1756">
        <w:t>свёрточный</w:t>
      </w:r>
      <w:proofErr w:type="spellEnd"/>
      <w:r w:rsidR="000A1756">
        <w:t xml:space="preserve"> и </w:t>
      </w:r>
      <w:proofErr w:type="spellStart"/>
      <w:r w:rsidR="000A1756">
        <w:t>подвыборки</w:t>
      </w:r>
      <w:proofErr w:type="spellEnd"/>
      <w:r w:rsidR="000A1756">
        <w:t xml:space="preserve">. Командой </w:t>
      </w:r>
      <w:r w:rsidR="000A1756" w:rsidRPr="000A1756">
        <w:rPr>
          <w:b/>
          <w:lang w:val="en-US"/>
        </w:rPr>
        <w:t>model</w:t>
      </w:r>
      <w:r w:rsidR="000A1756" w:rsidRPr="000A1756">
        <w:rPr>
          <w:b/>
        </w:rPr>
        <w:t>.</w:t>
      </w:r>
      <w:r w:rsidR="000A1756" w:rsidRPr="000A1756">
        <w:rPr>
          <w:b/>
          <w:lang w:val="en-US"/>
        </w:rPr>
        <w:t>compile</w:t>
      </w:r>
      <w:r w:rsidR="000A1756" w:rsidRPr="000A1756">
        <w:t xml:space="preserve"> </w:t>
      </w:r>
      <w:r w:rsidR="000A1756">
        <w:t xml:space="preserve">компилируем модель, а переменной </w:t>
      </w:r>
      <w:r w:rsidR="000A1756" w:rsidRPr="000A1756">
        <w:rPr>
          <w:b/>
          <w:lang w:val="en-US"/>
        </w:rPr>
        <w:t>history</w:t>
      </w:r>
      <w:r w:rsidR="000A1756" w:rsidRPr="000A1756">
        <w:t xml:space="preserve"> </w:t>
      </w:r>
      <w:r w:rsidR="000A1756">
        <w:t xml:space="preserve">начинаем обучать </w:t>
      </w:r>
      <w:proofErr w:type="spellStart"/>
      <w:r w:rsidR="000A1756">
        <w:t>нейросеть</w:t>
      </w:r>
      <w:proofErr w:type="spellEnd"/>
      <w:r w:rsidR="000A1756">
        <w:t xml:space="preserve">. Переменной </w:t>
      </w:r>
      <w:r w:rsidR="000A1756" w:rsidRPr="000A1756">
        <w:rPr>
          <w:b/>
          <w:lang w:val="en-US"/>
        </w:rPr>
        <w:t>scores</w:t>
      </w:r>
      <w:r w:rsidR="000A1756" w:rsidRPr="000A1756">
        <w:t xml:space="preserve"> </w:t>
      </w:r>
      <w:r w:rsidR="000A1756">
        <w:t xml:space="preserve">оцениваем обучаемость </w:t>
      </w:r>
      <w:proofErr w:type="spellStart"/>
      <w:r w:rsidR="000A1756">
        <w:t>нейросети</w:t>
      </w:r>
      <w:proofErr w:type="spellEnd"/>
      <w:r w:rsidR="000A1756">
        <w:t xml:space="preserve">. Далее командой </w:t>
      </w:r>
      <w:proofErr w:type="spellStart"/>
      <w:r w:rsidR="000A1756" w:rsidRPr="000A1756">
        <w:rPr>
          <w:b/>
          <w:lang w:val="en-US"/>
        </w:rPr>
        <w:t>plt</w:t>
      </w:r>
      <w:proofErr w:type="spellEnd"/>
      <w:r w:rsidR="000A1756" w:rsidRPr="000A1756">
        <w:t xml:space="preserve"> </w:t>
      </w:r>
      <w:r w:rsidR="000A1756">
        <w:t xml:space="preserve">выводим все. </w:t>
      </w:r>
      <w:proofErr w:type="spellStart"/>
      <w:r w:rsidR="000A1756" w:rsidRPr="000A1756">
        <w:rPr>
          <w:b/>
          <w:lang w:val="en-US"/>
        </w:rPr>
        <w:t>model.save</w:t>
      </w:r>
      <w:proofErr w:type="spellEnd"/>
      <w:r w:rsidR="000A1756">
        <w:rPr>
          <w:lang w:val="en-US"/>
        </w:rPr>
        <w:t xml:space="preserve"> </w:t>
      </w:r>
      <w:r w:rsidR="000A1756">
        <w:t>сохраняем модель.</w:t>
      </w:r>
    </w:p>
    <w:p w:rsidR="00F252C8" w:rsidRDefault="00F252C8" w:rsidP="00C61932"/>
    <w:p w:rsidR="00F252C8" w:rsidRDefault="00F252C8" w:rsidP="00C61932"/>
    <w:p w:rsidR="00F252C8" w:rsidRDefault="00F252C8" w:rsidP="00F25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работы программы</w:t>
      </w:r>
    </w:p>
    <w:p w:rsidR="00F252C8" w:rsidRDefault="00284FE9" w:rsidP="00C61932">
      <w:r>
        <w:rPr>
          <w:noProof/>
        </w:rPr>
        <w:drawing>
          <wp:inline distT="0" distB="0" distL="0" distR="0" wp14:anchorId="515B6C29" wp14:editId="34BD41B0">
            <wp:extent cx="5038725" cy="718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3" t="22964" r="69375" b="7222"/>
                    <a:stretch/>
                  </pic:blipFill>
                  <pic:spPr bwMode="auto">
                    <a:xfrm>
                      <a:off x="0" y="0"/>
                      <a:ext cx="5038725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2C8" w:rsidRDefault="00F252C8" w:rsidP="00C61932"/>
    <w:p w:rsidR="00F252C8" w:rsidRDefault="00F252C8" w:rsidP="00F252C8">
      <w:pPr>
        <w:rPr>
          <w:b/>
          <w:bCs/>
          <w:sz w:val="36"/>
          <w:szCs w:val="36"/>
        </w:rPr>
      </w:pP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  <w:r w:rsidRPr="006579D6">
        <w:rPr>
          <w:b/>
          <w:bCs/>
          <w:sz w:val="36"/>
          <w:szCs w:val="36"/>
        </w:rPr>
        <w:t>Вывод</w:t>
      </w:r>
    </w:p>
    <w:p w:rsidR="00F252C8" w:rsidRPr="001475E8" w:rsidRDefault="00F252C8" w:rsidP="00F252C8">
      <w:pPr>
        <w:tabs>
          <w:tab w:val="left" w:pos="426"/>
        </w:tabs>
        <w:spacing w:after="0"/>
        <w:ind w:firstLine="709"/>
        <w:jc w:val="both"/>
        <w:rPr>
          <w:color w:val="000000"/>
        </w:rPr>
      </w:pPr>
      <w:r w:rsidRPr="006A35AB">
        <w:rPr>
          <w:color w:val="000000"/>
        </w:rPr>
        <w:t xml:space="preserve">Во время написания программы </w:t>
      </w:r>
      <w:r>
        <w:rPr>
          <w:color w:val="000000"/>
        </w:rPr>
        <w:t>я</w:t>
      </w:r>
      <w:r w:rsidRPr="006A35AB">
        <w:rPr>
          <w:color w:val="000000"/>
        </w:rPr>
        <w:t xml:space="preserve"> ближе познакомилс</w:t>
      </w:r>
      <w:r>
        <w:rPr>
          <w:color w:val="000000"/>
        </w:rPr>
        <w:t>я</w:t>
      </w:r>
      <w:r w:rsidRPr="006A35AB">
        <w:rPr>
          <w:color w:val="000000"/>
        </w:rPr>
        <w:t xml:space="preserve"> с </w:t>
      </w:r>
      <w:r>
        <w:rPr>
          <w:color w:val="000000"/>
        </w:rPr>
        <w:t>библиотеками, связанными с созданием свое</w:t>
      </w:r>
      <w:r w:rsidR="000E19F2">
        <w:rPr>
          <w:color w:val="000000"/>
        </w:rPr>
        <w:t>й</w:t>
      </w:r>
      <w:r>
        <w:rPr>
          <w:color w:val="000000"/>
        </w:rPr>
        <w:t xml:space="preserve"> </w:t>
      </w:r>
      <w:proofErr w:type="spellStart"/>
      <w:r w:rsidR="000E19F2">
        <w:rPr>
          <w:color w:val="000000"/>
        </w:rPr>
        <w:t>нейросети</w:t>
      </w:r>
      <w:proofErr w:type="spellEnd"/>
      <w:r w:rsidRPr="006A35AB">
        <w:t>.</w:t>
      </w:r>
      <w:r w:rsidRPr="008973E8">
        <w:t xml:space="preserve"> </w:t>
      </w:r>
      <w:r>
        <w:t xml:space="preserve">Узнал из них новые функции, методы, как можно создать </w:t>
      </w:r>
      <w:r w:rsidR="000E19F2">
        <w:t xml:space="preserve">и обучить </w:t>
      </w:r>
      <w:r w:rsidR="000A1756">
        <w:t>свою нейросеть</w:t>
      </w:r>
      <w:bookmarkStart w:id="1" w:name="_GoBack"/>
      <w:bookmarkEnd w:id="1"/>
      <w:r>
        <w:t>.</w:t>
      </w:r>
    </w:p>
    <w:p w:rsidR="00F252C8" w:rsidRPr="00C61932" w:rsidRDefault="00F252C8" w:rsidP="00C61932"/>
    <w:sectPr w:rsidR="00F252C8" w:rsidRPr="00C6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E5D4A"/>
    <w:multiLevelType w:val="hybridMultilevel"/>
    <w:tmpl w:val="3D320C2E"/>
    <w:lvl w:ilvl="0" w:tplc="4088121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32"/>
    <w:rsid w:val="000A1756"/>
    <w:rsid w:val="000E19F2"/>
    <w:rsid w:val="00200C41"/>
    <w:rsid w:val="00284FE9"/>
    <w:rsid w:val="00492552"/>
    <w:rsid w:val="00726B03"/>
    <w:rsid w:val="008D2984"/>
    <w:rsid w:val="008D69C2"/>
    <w:rsid w:val="00A3679F"/>
    <w:rsid w:val="00B357BE"/>
    <w:rsid w:val="00C61932"/>
    <w:rsid w:val="00C873E8"/>
    <w:rsid w:val="00F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F69D-01C9-440C-8BA2-551A9D9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93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9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E19F2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2022-04-12T10:39:00Z</dcterms:created>
  <dcterms:modified xsi:type="dcterms:W3CDTF">2022-04-12T14:04:00Z</dcterms:modified>
</cp:coreProperties>
</file>