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51" w:rsidRPr="00703851" w:rsidRDefault="00703851" w:rsidP="00703851">
      <w:pPr>
        <w:tabs>
          <w:tab w:val="left" w:pos="1276"/>
        </w:tabs>
        <w:spacing w:line="240" w:lineRule="auto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>Министерство образования и науки Хабаровского края</w:t>
      </w:r>
    </w:p>
    <w:p w:rsidR="00703851" w:rsidRPr="00703851" w:rsidRDefault="00703851" w:rsidP="00703851">
      <w:pPr>
        <w:spacing w:line="240" w:lineRule="auto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>краевое государственное бюджетное профессиональное</w:t>
      </w:r>
    </w:p>
    <w:p w:rsidR="00703851" w:rsidRPr="00703851" w:rsidRDefault="00703851" w:rsidP="00703851">
      <w:pPr>
        <w:spacing w:line="240" w:lineRule="auto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>образовательное учреждение</w:t>
      </w:r>
    </w:p>
    <w:p w:rsidR="00703851" w:rsidRPr="00703851" w:rsidRDefault="00703851" w:rsidP="00703851">
      <w:pPr>
        <w:spacing w:line="240" w:lineRule="auto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>«Хабаровский технический колледж»</w:t>
      </w: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4"/>
          <w:szCs w:val="24"/>
          <w:u w:val="single"/>
          <w:lang w:eastAsia="en-US"/>
        </w:rPr>
      </w:pPr>
      <w:r w:rsidRPr="00703851">
        <w:rPr>
          <w:rFonts w:ascii="Times New Roman" w:eastAsia="Calibri" w:hAnsi="Times New Roman"/>
          <w:color w:val="000000"/>
          <w:sz w:val="24"/>
          <w:szCs w:val="24"/>
          <w:lang w:eastAsia="en-US"/>
        </w:rPr>
        <w:t xml:space="preserve">Цикловая комиссия </w:t>
      </w:r>
      <w:r w:rsidRPr="00703851">
        <w:rPr>
          <w:rFonts w:ascii="Times New Roman" w:eastAsia="Calibri" w:hAnsi="Times New Roman"/>
          <w:color w:val="000000"/>
          <w:sz w:val="24"/>
          <w:szCs w:val="24"/>
          <w:u w:val="single"/>
          <w:lang w:eastAsia="en-US"/>
        </w:rPr>
        <w:t>Информационные системы и естественно научные дисциплины</w:t>
      </w: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4"/>
          <w:szCs w:val="24"/>
          <w:lang w:eastAsia="en-US"/>
        </w:rPr>
      </w:pPr>
      <w:r w:rsidRPr="00703851">
        <w:rPr>
          <w:rFonts w:ascii="Times New Roman" w:eastAsia="Calibri" w:hAnsi="Times New Roman"/>
          <w:color w:val="000000"/>
          <w:sz w:val="24"/>
          <w:szCs w:val="24"/>
          <w:lang w:eastAsia="en-US"/>
        </w:rPr>
        <w:t>(наименование)</w:t>
      </w: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4"/>
          <w:szCs w:val="24"/>
          <w:lang w:eastAsia="en-US"/>
        </w:rPr>
      </w:pP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4"/>
          <w:szCs w:val="24"/>
          <w:u w:val="single"/>
          <w:lang w:eastAsia="en-US"/>
        </w:rPr>
      </w:pPr>
      <w:r w:rsidRPr="00703851">
        <w:rPr>
          <w:rFonts w:ascii="Times New Roman" w:eastAsia="Calibri" w:hAnsi="Times New Roman"/>
          <w:color w:val="000000"/>
          <w:sz w:val="24"/>
          <w:szCs w:val="24"/>
          <w:lang w:eastAsia="en-US"/>
        </w:rPr>
        <w:t xml:space="preserve">Специальность </w:t>
      </w:r>
      <w:r w:rsidRPr="00703851">
        <w:rPr>
          <w:rFonts w:ascii="Times New Roman" w:eastAsia="Calibri" w:hAnsi="Times New Roman"/>
          <w:color w:val="000000"/>
          <w:sz w:val="24"/>
          <w:szCs w:val="24"/>
          <w:u w:val="single"/>
          <w:lang w:eastAsia="en-US"/>
        </w:rPr>
        <w:t>09.02.07«Информационные системы и программирование</w:t>
      </w: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4"/>
          <w:szCs w:val="24"/>
          <w:lang w:eastAsia="en-US"/>
        </w:rPr>
      </w:pPr>
      <w:r w:rsidRPr="00703851">
        <w:rPr>
          <w:rFonts w:ascii="Times New Roman" w:eastAsia="Calibri" w:hAnsi="Times New Roman"/>
          <w:color w:val="000000"/>
          <w:sz w:val="24"/>
          <w:szCs w:val="24"/>
          <w:lang w:eastAsia="en-US"/>
        </w:rPr>
        <w:t>(код, наименование специальности)</w:t>
      </w: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contextualSpacing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ОТЧЕТ </w:t>
      </w: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ПО КУРСОВОЙ РАБОТЕ</w:t>
      </w: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«ПП.03 </w:t>
      </w: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«Проектирование и дизайн информационных систем</w:t>
      </w: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>»</w:t>
      </w:r>
    </w:p>
    <w:p w:rsidR="00703851" w:rsidRPr="00703851" w:rsidRDefault="00703851" w:rsidP="00703851">
      <w:pPr>
        <w:spacing w:line="240" w:lineRule="auto"/>
        <w:contextualSpacing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contextualSpacing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contextualSpacing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contextualSpacing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contextualSpacing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contextualSpacing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ind w:firstLine="284"/>
        <w:contextualSpacing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Студент </w:t>
      </w: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ab/>
        <w:t>_________</w:t>
      </w: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ab/>
      </w: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ab/>
        <w:t xml:space="preserve">_________     ________      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Коломыцкий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 А. М.</w:t>
      </w:r>
    </w:p>
    <w:p w:rsidR="00703851" w:rsidRPr="00703851" w:rsidRDefault="00703851" w:rsidP="009A17A4">
      <w:pPr>
        <w:contextualSpacing/>
        <w:jc w:val="both"/>
        <w:rPr>
          <w:rFonts w:ascii="Times New Roman" w:eastAsia="Calibri" w:hAnsi="Times New Roman"/>
          <w:color w:val="000000"/>
          <w:sz w:val="20"/>
          <w:szCs w:val="20"/>
          <w:lang w:eastAsia="en-US"/>
        </w:rPr>
      </w:pPr>
      <w:r w:rsidRPr="00703851">
        <w:rPr>
          <w:rFonts w:ascii="Times New Roman" w:eastAsia="Calibri" w:hAnsi="Times New Roman"/>
          <w:color w:val="000000"/>
          <w:sz w:val="20"/>
          <w:szCs w:val="20"/>
          <w:lang w:eastAsia="en-US"/>
        </w:rPr>
        <w:t xml:space="preserve">                             Номер группы </w:t>
      </w:r>
      <w:r w:rsidRPr="00703851">
        <w:rPr>
          <w:rFonts w:ascii="Times New Roman" w:eastAsia="Calibri" w:hAnsi="Times New Roman"/>
          <w:color w:val="000000"/>
          <w:sz w:val="20"/>
          <w:szCs w:val="20"/>
          <w:lang w:eastAsia="en-US"/>
        </w:rPr>
        <w:tab/>
      </w:r>
      <w:r w:rsidRPr="00703851">
        <w:rPr>
          <w:rFonts w:ascii="Times New Roman" w:eastAsia="Calibri" w:hAnsi="Times New Roman"/>
          <w:color w:val="000000"/>
          <w:sz w:val="20"/>
          <w:szCs w:val="20"/>
          <w:lang w:eastAsia="en-US"/>
        </w:rPr>
        <w:tab/>
        <w:t xml:space="preserve">    дата    </w:t>
      </w:r>
      <w:r w:rsidRPr="00703851">
        <w:rPr>
          <w:rFonts w:ascii="Times New Roman" w:eastAsia="Calibri" w:hAnsi="Times New Roman"/>
          <w:color w:val="000000"/>
          <w:sz w:val="20"/>
          <w:szCs w:val="20"/>
          <w:lang w:eastAsia="en-US"/>
        </w:rPr>
        <w:tab/>
        <w:t xml:space="preserve">      подпись</w:t>
      </w:r>
    </w:p>
    <w:p w:rsidR="00703851" w:rsidRPr="00703851" w:rsidRDefault="00703851" w:rsidP="00703851">
      <w:pPr>
        <w:spacing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line="240" w:lineRule="auto"/>
        <w:ind w:right="-2" w:hanging="284"/>
        <w:contextualSpacing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>Руководитель работы   ________     _________    _________     Александрова Л. В.</w:t>
      </w:r>
    </w:p>
    <w:p w:rsidR="00703851" w:rsidRPr="00703851" w:rsidRDefault="00703851" w:rsidP="009A17A4">
      <w:pPr>
        <w:spacing w:line="240" w:lineRule="auto"/>
        <w:ind w:left="1985" w:firstLine="283"/>
        <w:contextualSpacing/>
        <w:jc w:val="both"/>
        <w:rPr>
          <w:rFonts w:ascii="Times New Roman" w:eastAsia="Calibri" w:hAnsi="Times New Roman"/>
          <w:color w:val="000000"/>
          <w:sz w:val="20"/>
          <w:szCs w:val="20"/>
          <w:lang w:eastAsia="en-US"/>
        </w:rPr>
      </w:pP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     </w:t>
      </w:r>
      <w:r w:rsidRPr="00703851">
        <w:rPr>
          <w:rFonts w:ascii="Times New Roman" w:eastAsia="Calibri" w:hAnsi="Times New Roman"/>
          <w:color w:val="000000"/>
          <w:sz w:val="20"/>
          <w:szCs w:val="20"/>
          <w:lang w:eastAsia="en-US"/>
        </w:rPr>
        <w:t>оценка                дата                        подпись</w:t>
      </w: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703851" w:rsidRPr="00703851" w:rsidRDefault="00703851" w:rsidP="00703851">
      <w:pPr>
        <w:spacing w:after="120" w:line="240" w:lineRule="auto"/>
        <w:contextualSpacing/>
        <w:jc w:val="both"/>
        <w:rPr>
          <w:rFonts w:ascii="Times New Roman" w:eastAsia="Calibri" w:hAnsi="Times New Roman"/>
          <w:color w:val="000000"/>
          <w:sz w:val="28"/>
          <w:szCs w:val="32"/>
          <w:lang w:eastAsia="en-US"/>
        </w:rPr>
      </w:pPr>
    </w:p>
    <w:p w:rsidR="00407C4B" w:rsidRDefault="00703851" w:rsidP="00703851">
      <w:pPr>
        <w:spacing w:after="0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703851">
        <w:rPr>
          <w:rFonts w:ascii="Times New Roman" w:eastAsia="Calibri" w:hAnsi="Times New Roman"/>
          <w:color w:val="000000"/>
          <w:sz w:val="28"/>
          <w:szCs w:val="28"/>
          <w:lang w:eastAsia="en-US"/>
        </w:rPr>
        <w:t>Хабаровск – 2022 г.</w:t>
      </w:r>
    </w:p>
    <w:p w:rsidR="00356DF5" w:rsidRPr="00D170DD" w:rsidRDefault="00407C4B">
      <w:pPr>
        <w:spacing w:after="160" w:line="259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487896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6DF5" w:rsidRPr="00356DF5" w:rsidRDefault="00356DF5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56DF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356DF5" w:rsidRPr="00356DF5" w:rsidRDefault="00356DF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56DF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56DF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56DF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19748552" w:history="1">
            <w:r w:rsidRPr="00356DF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_Toc119748552 \h </w:instrText>
            </w:r>
            <w:r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F5" w:rsidRPr="00356DF5" w:rsidRDefault="00D55DA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9748553" w:history="1">
            <w:r w:rsidR="00356DF5" w:rsidRPr="00356DF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Анализ предметной области</w:t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_Toc119748553 \h </w:instrText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F5" w:rsidRPr="00356DF5" w:rsidRDefault="00D55DA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9748554" w:history="1">
            <w:r w:rsidR="00356DF5" w:rsidRPr="00356DF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Основные понятия</w:t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_Toc119748554 \h </w:instrText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F5" w:rsidRPr="00356DF5" w:rsidRDefault="00D55DA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9748555" w:history="1">
            <w:r w:rsidR="00356DF5" w:rsidRPr="00356DF5">
              <w:rPr>
                <w:rStyle w:val="a5"/>
                <w:rFonts w:ascii="Times New Roman" w:hAnsi="Times New Roman"/>
                <w:b/>
                <w:noProof/>
                <w:sz w:val="28"/>
                <w:szCs w:val="28"/>
              </w:rPr>
              <w:t>Аналоги</w:t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_Toc119748555 \h </w:instrText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56DF5" w:rsidRPr="00356DF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F5" w:rsidRDefault="00356DF5">
          <w:r w:rsidRPr="00356DF5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07C4B" w:rsidRDefault="00407C4B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407C4B" w:rsidRDefault="00407C4B" w:rsidP="00407C4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19748552"/>
      <w:r>
        <w:rPr>
          <w:rFonts w:ascii="Times New Roman" w:hAnsi="Times New Roman" w:cs="Times New Roman"/>
          <w:b/>
          <w:color w:val="000000" w:themeColor="text1"/>
          <w:sz w:val="28"/>
        </w:rPr>
        <w:t>Введе</w:t>
      </w:r>
      <w:r w:rsidRPr="00407C4B">
        <w:rPr>
          <w:rFonts w:ascii="Times New Roman" w:hAnsi="Times New Roman" w:cs="Times New Roman"/>
          <w:b/>
          <w:color w:val="000000" w:themeColor="text1"/>
          <w:sz w:val="28"/>
        </w:rPr>
        <w:t>н</w:t>
      </w:r>
      <w:r>
        <w:rPr>
          <w:rFonts w:ascii="Times New Roman" w:hAnsi="Times New Roman" w:cs="Times New Roman"/>
          <w:b/>
          <w:color w:val="000000" w:themeColor="text1"/>
          <w:sz w:val="28"/>
        </w:rPr>
        <w:t>и</w:t>
      </w:r>
      <w:r w:rsidRPr="00407C4B">
        <w:rPr>
          <w:rFonts w:ascii="Times New Roman" w:hAnsi="Times New Roman" w:cs="Times New Roman"/>
          <w:b/>
          <w:color w:val="000000" w:themeColor="text1"/>
          <w:sz w:val="28"/>
        </w:rPr>
        <w:t>е</w:t>
      </w:r>
      <w:bookmarkEnd w:id="0"/>
    </w:p>
    <w:p w:rsidR="00407C4B" w:rsidRDefault="00407C4B" w:rsidP="00407C4B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Здесь будет информация о том, зачем это вообще нужно, то </w:t>
      </w:r>
    </w:p>
    <w:p w:rsidR="00407C4B" w:rsidRDefault="00407C4B" w:rsidP="00407C4B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за сфера такая и пр.</w:t>
      </w:r>
    </w:p>
    <w:p w:rsidR="00407C4B" w:rsidRDefault="00407C4B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D44E7A" w:rsidRDefault="00D44E7A" w:rsidP="00E90510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1" w:name="_Toc119748553"/>
      <w:r w:rsidRPr="00D44E7A">
        <w:rPr>
          <w:rFonts w:ascii="Times New Roman" w:hAnsi="Times New Roman" w:cs="Times New Roman"/>
          <w:color w:val="000000" w:themeColor="text1"/>
        </w:rPr>
        <w:lastRenderedPageBreak/>
        <w:t xml:space="preserve">1 </w:t>
      </w:r>
      <w:r w:rsidR="00407C4B" w:rsidRPr="00D44E7A">
        <w:rPr>
          <w:rFonts w:ascii="Times New Roman" w:hAnsi="Times New Roman" w:cs="Times New Roman"/>
          <w:color w:val="000000" w:themeColor="text1"/>
        </w:rPr>
        <w:t>Анализ предметной области</w:t>
      </w:r>
      <w:bookmarkEnd w:id="1"/>
    </w:p>
    <w:p w:rsidR="00E90510" w:rsidRPr="00E90510" w:rsidRDefault="00E90510" w:rsidP="00E90510"/>
    <w:p w:rsidR="00C353E1" w:rsidRDefault="00407C4B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07C4B">
        <w:rPr>
          <w:rFonts w:ascii="Times New Roman" w:hAnsi="Times New Roman"/>
          <w:sz w:val="28"/>
        </w:rPr>
        <w:t xml:space="preserve">В </w:t>
      </w:r>
      <w:r w:rsidR="00C353E1">
        <w:rPr>
          <w:rFonts w:ascii="Times New Roman" w:hAnsi="Times New Roman"/>
          <w:sz w:val="28"/>
        </w:rPr>
        <w:t>настоящее время спорт и спортивн</w:t>
      </w:r>
      <w:r w:rsidRPr="00407C4B">
        <w:rPr>
          <w:rFonts w:ascii="Times New Roman" w:hAnsi="Times New Roman"/>
          <w:sz w:val="28"/>
        </w:rPr>
        <w:t xml:space="preserve">ые </w:t>
      </w:r>
      <w:r w:rsidR="00356DF5" w:rsidRPr="00407C4B">
        <w:rPr>
          <w:rFonts w:ascii="Times New Roman" w:hAnsi="Times New Roman"/>
          <w:sz w:val="28"/>
        </w:rPr>
        <w:t>мероприятия являются</w:t>
      </w:r>
      <w:r w:rsidRPr="00407C4B">
        <w:rPr>
          <w:rFonts w:ascii="Times New Roman" w:hAnsi="Times New Roman"/>
          <w:sz w:val="28"/>
        </w:rPr>
        <w:t xml:space="preserve"> предметом внимания множества людей. Начиная от небольших региональных, заканчивая крупными международными турнирами они объединят, </w:t>
      </w:r>
      <w:proofErr w:type="spellStart"/>
      <w:r w:rsidRPr="00407C4B">
        <w:rPr>
          <w:rFonts w:ascii="Times New Roman" w:hAnsi="Times New Roman"/>
          <w:sz w:val="28"/>
        </w:rPr>
        <w:t>сплочают</w:t>
      </w:r>
      <w:proofErr w:type="spellEnd"/>
      <w:r w:rsidRPr="00407C4B">
        <w:rPr>
          <w:rFonts w:ascii="Times New Roman" w:hAnsi="Times New Roman"/>
          <w:sz w:val="28"/>
        </w:rPr>
        <w:t xml:space="preserve"> и дарят миллионам людей эмоции. Возможность самому поучаствовать в подобном и почувствовать дух соперничества, а также поработать в команде или в личном первенстве теперь может каждый. </w:t>
      </w:r>
    </w:p>
    <w:p w:rsidR="00C353E1" w:rsidRDefault="00407C4B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07C4B">
        <w:rPr>
          <w:rFonts w:ascii="Times New Roman" w:hAnsi="Times New Roman"/>
          <w:sz w:val="28"/>
        </w:rPr>
        <w:t>Для структурированной организации турниров и помощи организациям в разработке и нал</w:t>
      </w:r>
      <w:r w:rsidR="00C353E1">
        <w:rPr>
          <w:rFonts w:ascii="Times New Roman" w:hAnsi="Times New Roman"/>
          <w:sz w:val="28"/>
        </w:rPr>
        <w:t>а</w:t>
      </w:r>
      <w:r w:rsidRPr="00407C4B">
        <w:rPr>
          <w:rFonts w:ascii="Times New Roman" w:hAnsi="Times New Roman"/>
          <w:sz w:val="28"/>
        </w:rPr>
        <w:t>живании всех процессов и подходит моя предметная область. Данная система полностью удовлетворяет целям организации-заказчика и покрывает весь необходимый функционал</w:t>
      </w:r>
      <w:r w:rsidR="00C353E1">
        <w:rPr>
          <w:rFonts w:ascii="Times New Roman" w:hAnsi="Times New Roman"/>
          <w:sz w:val="28"/>
        </w:rPr>
        <w:t xml:space="preserve"> для дальнейшего использования.</w:t>
      </w:r>
    </w:p>
    <w:p w:rsidR="00C353E1" w:rsidRPr="00356DF5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система будет:</w:t>
      </w:r>
    </w:p>
    <w:p w:rsidR="00C353E1" w:rsidRDefault="00407C4B" w:rsidP="00356DF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заниматься организацией мероприятие по проведению турнира</w:t>
      </w:r>
    </w:p>
    <w:p w:rsidR="00C353E1" w:rsidRDefault="00C353E1" w:rsidP="00356DF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б</w:t>
      </w:r>
      <w:r w:rsidR="00407C4B" w:rsidRPr="00C353E1">
        <w:rPr>
          <w:rFonts w:ascii="Times New Roman" w:hAnsi="Times New Roman"/>
          <w:sz w:val="28"/>
        </w:rPr>
        <w:t>рать на себя ответ</w:t>
      </w:r>
      <w:r w:rsidRPr="00C353E1">
        <w:rPr>
          <w:rFonts w:ascii="Times New Roman" w:hAnsi="Times New Roman"/>
          <w:sz w:val="28"/>
        </w:rPr>
        <w:t>ст</w:t>
      </w:r>
      <w:r w:rsidR="00407C4B" w:rsidRPr="00C353E1">
        <w:rPr>
          <w:rFonts w:ascii="Times New Roman" w:hAnsi="Times New Roman"/>
          <w:sz w:val="28"/>
        </w:rPr>
        <w:t xml:space="preserve">венность за </w:t>
      </w:r>
      <w:r w:rsidR="00356DF5" w:rsidRPr="00C353E1">
        <w:rPr>
          <w:rFonts w:ascii="Times New Roman" w:hAnsi="Times New Roman"/>
          <w:sz w:val="28"/>
        </w:rPr>
        <w:t>поиск места</w:t>
      </w:r>
      <w:r w:rsidR="00407C4B" w:rsidRPr="00C353E1">
        <w:rPr>
          <w:rFonts w:ascii="Times New Roman" w:hAnsi="Times New Roman"/>
          <w:sz w:val="28"/>
        </w:rPr>
        <w:t xml:space="preserve"> проведения мероприятия</w:t>
      </w:r>
    </w:p>
    <w:p w:rsidR="00C353E1" w:rsidRDefault="00407C4B" w:rsidP="00356DF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администрировать и сопровождать процесс проведения мероприятия от его планирования</w:t>
      </w:r>
      <w:r w:rsidR="00356DF5">
        <w:rPr>
          <w:rFonts w:ascii="Times New Roman" w:hAnsi="Times New Roman"/>
          <w:sz w:val="28"/>
        </w:rPr>
        <w:t xml:space="preserve"> </w:t>
      </w:r>
      <w:r w:rsidRPr="00C353E1">
        <w:rPr>
          <w:rFonts w:ascii="Times New Roman" w:hAnsi="Times New Roman"/>
          <w:sz w:val="28"/>
        </w:rPr>
        <w:t>(проектирования) до завершения.</w:t>
      </w:r>
    </w:p>
    <w:p w:rsidR="00C353E1" w:rsidRDefault="00C353E1" w:rsidP="00356DF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07C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привле</w:t>
      </w:r>
      <w:r w:rsidR="00407C4B" w:rsidRPr="00407C4B">
        <w:rPr>
          <w:rFonts w:ascii="Times New Roman" w:hAnsi="Times New Roman"/>
          <w:sz w:val="28"/>
        </w:rPr>
        <w:t>кать органы</w:t>
      </w:r>
      <w:r w:rsidR="00356DF5">
        <w:rPr>
          <w:rFonts w:ascii="Times New Roman" w:hAnsi="Times New Roman"/>
          <w:sz w:val="28"/>
        </w:rPr>
        <w:t xml:space="preserve"> здравоохранения и безопасности</w:t>
      </w:r>
    </w:p>
    <w:p w:rsidR="00C353E1" w:rsidRDefault="00407C4B" w:rsidP="00356DF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 xml:space="preserve">предоставлять услуги фото- и </w:t>
      </w:r>
      <w:proofErr w:type="gramStart"/>
      <w:r w:rsidRPr="00C353E1">
        <w:rPr>
          <w:rFonts w:ascii="Times New Roman" w:hAnsi="Times New Roman"/>
          <w:sz w:val="28"/>
        </w:rPr>
        <w:t>видео-съёмки</w:t>
      </w:r>
      <w:proofErr w:type="gramEnd"/>
    </w:p>
    <w:p w:rsidR="00407C4B" w:rsidRPr="00C353E1" w:rsidRDefault="00407C4B" w:rsidP="00356DF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предоставлять ведущего</w:t>
      </w:r>
      <w:r w:rsidR="00356DF5">
        <w:rPr>
          <w:rFonts w:ascii="Times New Roman" w:hAnsi="Times New Roman"/>
          <w:sz w:val="28"/>
        </w:rPr>
        <w:t>.</w:t>
      </w:r>
    </w:p>
    <w:p w:rsid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не будет:</w:t>
      </w:r>
    </w:p>
    <w:p w:rsidR="00C353E1" w:rsidRDefault="00407C4B" w:rsidP="00356DF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брать на себя ответственность за поведение участников мероприятия</w:t>
      </w:r>
    </w:p>
    <w:p w:rsidR="00C353E1" w:rsidRDefault="00407C4B" w:rsidP="00356DF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оплачивать возможные награды и титулы</w:t>
      </w:r>
    </w:p>
    <w:p w:rsidR="00407C4B" w:rsidRDefault="00407C4B" w:rsidP="00356DF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сотрудничать и подстраиваться под изменившиеся требования заказч</w:t>
      </w:r>
      <w:r w:rsidR="00C353E1">
        <w:rPr>
          <w:rFonts w:ascii="Times New Roman" w:hAnsi="Times New Roman"/>
          <w:sz w:val="28"/>
        </w:rPr>
        <w:t>ика, если те противоречат законо</w:t>
      </w:r>
      <w:r w:rsidR="00C353E1" w:rsidRPr="00C353E1">
        <w:rPr>
          <w:rFonts w:ascii="Times New Roman" w:hAnsi="Times New Roman"/>
          <w:sz w:val="28"/>
        </w:rPr>
        <w:t>дательству</w:t>
      </w:r>
      <w:r w:rsidRPr="00C353E1">
        <w:rPr>
          <w:rFonts w:ascii="Times New Roman" w:hAnsi="Times New Roman"/>
          <w:sz w:val="28"/>
        </w:rPr>
        <w:t xml:space="preserve"> РФ, а также в случае, если компания сочтёт их невозможными или </w:t>
      </w:r>
      <w:r w:rsidR="00C353E1" w:rsidRPr="00C353E1">
        <w:rPr>
          <w:rFonts w:ascii="Times New Roman" w:hAnsi="Times New Roman"/>
          <w:sz w:val="28"/>
        </w:rPr>
        <w:t>неприемлемыми</w:t>
      </w:r>
      <w:r w:rsidRPr="00C353E1">
        <w:rPr>
          <w:rFonts w:ascii="Times New Roman" w:hAnsi="Times New Roman"/>
          <w:sz w:val="28"/>
        </w:rPr>
        <w:t>.</w:t>
      </w:r>
    </w:p>
    <w:p w:rsidR="00C353E1" w:rsidRPr="00C353E1" w:rsidRDefault="00E90510" w:rsidP="00356DF5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19748554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1.1 </w:t>
      </w:r>
      <w:r w:rsidR="00C353E1" w:rsidRPr="00C353E1">
        <w:rPr>
          <w:rFonts w:ascii="Times New Roman" w:hAnsi="Times New Roman" w:cs="Times New Roman"/>
          <w:b/>
          <w:color w:val="000000" w:themeColor="text1"/>
          <w:sz w:val="28"/>
        </w:rPr>
        <w:t>Основные понятия</w:t>
      </w:r>
      <w:bookmarkEnd w:id="2"/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Турнир –</w:t>
      </w:r>
      <w:r w:rsidR="00356DF5">
        <w:rPr>
          <w:rFonts w:ascii="Times New Roman" w:hAnsi="Times New Roman"/>
          <w:sz w:val="28"/>
        </w:rPr>
        <w:t xml:space="preserve"> с</w:t>
      </w:r>
      <w:r w:rsidRPr="00C353E1">
        <w:rPr>
          <w:rFonts w:ascii="Times New Roman" w:hAnsi="Times New Roman"/>
          <w:sz w:val="28"/>
        </w:rPr>
        <w:t>портивное соревнование по круговой системе, когда все участники имеют между собой по одной (иногда более) встреч.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lastRenderedPageBreak/>
        <w:t>За</w:t>
      </w:r>
      <w:r>
        <w:rPr>
          <w:rFonts w:ascii="Times New Roman" w:hAnsi="Times New Roman"/>
          <w:sz w:val="28"/>
        </w:rPr>
        <w:t>казчик – л</w:t>
      </w:r>
      <w:r w:rsidRPr="00C353E1">
        <w:rPr>
          <w:rFonts w:ascii="Times New Roman" w:hAnsi="Times New Roman"/>
          <w:sz w:val="28"/>
        </w:rPr>
        <w:t>ицо (физическое или юридическое), заинтересованное в выполнении исполнителем работ, оказании им услуг или приобретении у продавца какого-либо продукта (в широком смысле).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Организатор – т</w:t>
      </w:r>
      <w:r w:rsidRPr="00C353E1">
        <w:rPr>
          <w:rFonts w:ascii="Times New Roman" w:hAnsi="Times New Roman"/>
          <w:sz w:val="28"/>
        </w:rPr>
        <w:t>от, кто организует, устраивает спортивное мероприятие, турнир, сама компания (в широком смысле).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Турнирная сетка – э</w:t>
      </w:r>
      <w:r w:rsidRPr="00C353E1">
        <w:rPr>
          <w:rFonts w:ascii="Times New Roman" w:hAnsi="Times New Roman"/>
          <w:sz w:val="28"/>
        </w:rPr>
        <w:t>то древовидная диаграмма, представляющая серию игр, сыгранных во время турнира на выбывание.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Приз – э</w:t>
      </w:r>
      <w:r w:rsidRPr="00C353E1">
        <w:rPr>
          <w:rFonts w:ascii="Times New Roman" w:hAnsi="Times New Roman"/>
          <w:sz w:val="28"/>
        </w:rPr>
        <w:t>то награда, которая вручается человеку или группе людей в знак признания и вознаграждения их действий и достижений.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Участник – лицо, команда, принимающая учас</w:t>
      </w:r>
      <w:r w:rsidRPr="00C353E1">
        <w:rPr>
          <w:rFonts w:ascii="Times New Roman" w:hAnsi="Times New Roman"/>
          <w:sz w:val="28"/>
        </w:rPr>
        <w:t>тие в соревновании, мероприятии, турнире.</w:t>
      </w:r>
    </w:p>
    <w:p w:rsidR="00407C4B" w:rsidRDefault="00E90510" w:rsidP="00356DF5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19748555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1.2 </w:t>
      </w:r>
      <w:r w:rsidR="00C353E1" w:rsidRPr="00C353E1">
        <w:rPr>
          <w:rFonts w:ascii="Times New Roman" w:hAnsi="Times New Roman" w:cs="Times New Roman"/>
          <w:b/>
          <w:color w:val="000000" w:themeColor="text1"/>
          <w:sz w:val="28"/>
        </w:rPr>
        <w:t>Аналоги</w:t>
      </w:r>
      <w:bookmarkEnd w:id="3"/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i/>
          <w:sz w:val="28"/>
        </w:rPr>
        <w:t xml:space="preserve">Компания </w:t>
      </w:r>
      <w:proofErr w:type="spellStart"/>
      <w:r w:rsidRPr="00C353E1">
        <w:rPr>
          <w:rFonts w:ascii="Times New Roman" w:hAnsi="Times New Roman"/>
          <w:i/>
          <w:sz w:val="28"/>
        </w:rPr>
        <w:t>ИнтелСпорт</w:t>
      </w:r>
      <w:proofErr w:type="spellEnd"/>
      <w:r w:rsidRPr="00C353E1">
        <w:rPr>
          <w:rFonts w:ascii="Times New Roman" w:hAnsi="Times New Roman"/>
          <w:sz w:val="28"/>
        </w:rPr>
        <w:t>.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C353E1">
        <w:rPr>
          <w:rFonts w:ascii="Times New Roman" w:hAnsi="Times New Roman"/>
          <w:sz w:val="28"/>
        </w:rPr>
        <w:t xml:space="preserve">нтеллектуальное </w:t>
      </w:r>
      <w:proofErr w:type="spellStart"/>
      <w:r w:rsidRPr="00C353E1">
        <w:rPr>
          <w:rFonts w:ascii="Times New Roman" w:hAnsi="Times New Roman"/>
          <w:sz w:val="28"/>
        </w:rPr>
        <w:t>Event</w:t>
      </w:r>
      <w:proofErr w:type="spellEnd"/>
      <w:r w:rsidRPr="00C353E1">
        <w:rPr>
          <w:rFonts w:ascii="Times New Roman" w:hAnsi="Times New Roman"/>
          <w:sz w:val="28"/>
        </w:rPr>
        <w:t>-агентство "</w:t>
      </w:r>
      <w:proofErr w:type="spellStart"/>
      <w:r w:rsidRPr="00C353E1">
        <w:rPr>
          <w:rFonts w:ascii="Times New Roman" w:hAnsi="Times New Roman"/>
          <w:sz w:val="28"/>
        </w:rPr>
        <w:t>ИнтелСпорт</w:t>
      </w:r>
      <w:proofErr w:type="spellEnd"/>
      <w:r w:rsidRPr="00C353E1">
        <w:rPr>
          <w:rFonts w:ascii="Times New Roman" w:hAnsi="Times New Roman"/>
          <w:sz w:val="28"/>
        </w:rPr>
        <w:t>". Их подход заключается в максимально креативном и эффективном решении бизнес-задач. Компания занимается как организацией небольших турниров, так и крупных мероприятий с количест</w:t>
      </w:r>
      <w:r>
        <w:rPr>
          <w:rFonts w:ascii="Times New Roman" w:hAnsi="Times New Roman"/>
          <w:sz w:val="28"/>
        </w:rPr>
        <w:t>вом участников до 6000 человек.</w:t>
      </w:r>
    </w:p>
    <w:p w:rsid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География мероприятий распространяется не только по всей России, но и за её пределами.  Соревнования проводятся также в Турции, Австрии, Испании, Италии, Ф</w:t>
      </w:r>
      <w:r>
        <w:rPr>
          <w:rFonts w:ascii="Times New Roman" w:hAnsi="Times New Roman"/>
          <w:sz w:val="28"/>
        </w:rPr>
        <w:t>ранции и на Карибских островах!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Основные направления деятельности компании "</w:t>
      </w:r>
      <w:proofErr w:type="spellStart"/>
      <w:r w:rsidRPr="00C353E1">
        <w:rPr>
          <w:rFonts w:ascii="Times New Roman" w:hAnsi="Times New Roman"/>
          <w:sz w:val="28"/>
        </w:rPr>
        <w:t>ИнтелСпорт</w:t>
      </w:r>
      <w:proofErr w:type="spellEnd"/>
      <w:r w:rsidRPr="00C353E1">
        <w:rPr>
          <w:rFonts w:ascii="Times New Roman" w:hAnsi="Times New Roman"/>
          <w:sz w:val="28"/>
        </w:rPr>
        <w:t>":</w:t>
      </w:r>
    </w:p>
    <w:p w:rsidR="00C353E1" w:rsidRDefault="00C353E1" w:rsidP="00356DF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Спортивные мероприятия</w:t>
      </w:r>
    </w:p>
    <w:p w:rsidR="00C353E1" w:rsidRDefault="00C353E1" w:rsidP="00356DF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Интеллектуальные мероприятия</w:t>
      </w:r>
    </w:p>
    <w:p w:rsidR="00C353E1" w:rsidRDefault="00C353E1" w:rsidP="00356DF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Корпоративные мероприятия</w:t>
      </w:r>
    </w:p>
    <w:p w:rsidR="00C353E1" w:rsidRDefault="00C353E1" w:rsidP="00356DF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353E1">
        <w:rPr>
          <w:rFonts w:ascii="Times New Roman" w:hAnsi="Times New Roman"/>
          <w:sz w:val="28"/>
        </w:rPr>
        <w:t>Тимбилдинги</w:t>
      </w:r>
      <w:proofErr w:type="spellEnd"/>
    </w:p>
    <w:p w:rsidR="00C353E1" w:rsidRDefault="00C353E1" w:rsidP="00356DF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353E1">
        <w:rPr>
          <w:rFonts w:ascii="Times New Roman" w:hAnsi="Times New Roman"/>
          <w:sz w:val="28"/>
        </w:rPr>
        <w:t>Квесты</w:t>
      </w:r>
      <w:proofErr w:type="spellEnd"/>
    </w:p>
    <w:p w:rsidR="00C353E1" w:rsidRPr="00C353E1" w:rsidRDefault="00C353E1" w:rsidP="00356DF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Парусные регаты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 xml:space="preserve">Компания является лидирующей на рынке, исходя из поисковых запросов и </w:t>
      </w:r>
      <w:proofErr w:type="spellStart"/>
      <w:r w:rsidRPr="00C353E1">
        <w:rPr>
          <w:rFonts w:ascii="Times New Roman" w:hAnsi="Times New Roman"/>
          <w:sz w:val="28"/>
        </w:rPr>
        <w:t>самопрезентации</w:t>
      </w:r>
      <w:proofErr w:type="spellEnd"/>
      <w:r w:rsidRPr="00C353E1">
        <w:rPr>
          <w:rFonts w:ascii="Times New Roman" w:hAnsi="Times New Roman"/>
          <w:sz w:val="28"/>
        </w:rPr>
        <w:t>. На сайте предоставлена вся необходимая информация для пользователя</w:t>
      </w:r>
      <w:r w:rsidR="00356DF5">
        <w:rPr>
          <w:rFonts w:ascii="Times New Roman" w:hAnsi="Times New Roman"/>
          <w:sz w:val="28"/>
        </w:rPr>
        <w:t xml:space="preserve"> </w:t>
      </w:r>
      <w:r w:rsidRPr="00C353E1">
        <w:rPr>
          <w:rFonts w:ascii="Times New Roman" w:hAnsi="Times New Roman"/>
          <w:sz w:val="28"/>
        </w:rPr>
        <w:t xml:space="preserve">(заказчика). Формы обратной связи и </w:t>
      </w:r>
      <w:r w:rsidRPr="00C353E1">
        <w:rPr>
          <w:rFonts w:ascii="Times New Roman" w:hAnsi="Times New Roman"/>
          <w:sz w:val="28"/>
        </w:rPr>
        <w:lastRenderedPageBreak/>
        <w:t xml:space="preserve">контактная информация также предоставлена и работают. Дизайн сайта выглядит приятно и аккуратно. Внутренне сайт наполнен информацией. Небольшие задержки в </w:t>
      </w:r>
      <w:proofErr w:type="spellStart"/>
      <w:r w:rsidRPr="00C353E1">
        <w:rPr>
          <w:rFonts w:ascii="Times New Roman" w:hAnsi="Times New Roman"/>
          <w:sz w:val="28"/>
        </w:rPr>
        <w:t>подгрузке</w:t>
      </w:r>
      <w:proofErr w:type="spellEnd"/>
      <w:r w:rsidRPr="00C353E1">
        <w:rPr>
          <w:rFonts w:ascii="Times New Roman" w:hAnsi="Times New Roman"/>
          <w:sz w:val="28"/>
        </w:rPr>
        <w:t xml:space="preserve"> приложения не мешают, так как для наименее важных блоков используются </w:t>
      </w:r>
      <w:r>
        <w:rPr>
          <w:rFonts w:ascii="Times New Roman" w:hAnsi="Times New Roman"/>
          <w:sz w:val="28"/>
        </w:rPr>
        <w:t>скелетоны, что является плюсом.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</w:rPr>
      </w:pPr>
      <w:r w:rsidRPr="00C353E1">
        <w:rPr>
          <w:rFonts w:ascii="Times New Roman" w:hAnsi="Times New Roman"/>
          <w:i/>
          <w:sz w:val="28"/>
        </w:rPr>
        <w:t>Компания WORK &amp; SPORT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С 2014 года организовывает спортивные мероприятия в Петербурге. Крупнейшие в Санкт Петербурге: начинали с небол</w:t>
      </w:r>
      <w:r w:rsidR="00356DF5">
        <w:rPr>
          <w:rFonts w:ascii="Times New Roman" w:hAnsi="Times New Roman"/>
          <w:sz w:val="28"/>
        </w:rPr>
        <w:t>ьших турниров, а сейчас проводит</w:t>
      </w:r>
      <w:r w:rsidRPr="00C353E1">
        <w:rPr>
          <w:rFonts w:ascii="Times New Roman" w:hAnsi="Times New Roman"/>
          <w:sz w:val="28"/>
        </w:rPr>
        <w:t xml:space="preserve"> масштабные спортивные мероприятия, </w:t>
      </w:r>
      <w:proofErr w:type="spellStart"/>
      <w:r w:rsidRPr="00C353E1">
        <w:rPr>
          <w:rFonts w:ascii="Times New Roman" w:hAnsi="Times New Roman"/>
          <w:sz w:val="28"/>
        </w:rPr>
        <w:t>тимбилдинги</w:t>
      </w:r>
      <w:proofErr w:type="spellEnd"/>
      <w:r w:rsidRPr="00C353E1">
        <w:rPr>
          <w:rFonts w:ascii="Times New Roman" w:hAnsi="Times New Roman"/>
          <w:sz w:val="28"/>
        </w:rPr>
        <w:t xml:space="preserve"> и </w:t>
      </w:r>
      <w:proofErr w:type="spellStart"/>
      <w:r w:rsidRPr="00C353E1">
        <w:rPr>
          <w:rFonts w:ascii="Times New Roman" w:hAnsi="Times New Roman"/>
          <w:sz w:val="28"/>
        </w:rPr>
        <w:t>корпоративы</w:t>
      </w:r>
      <w:proofErr w:type="spellEnd"/>
      <w:r w:rsidRPr="00C353E1">
        <w:rPr>
          <w:rFonts w:ascii="Times New Roman" w:hAnsi="Times New Roman"/>
          <w:sz w:val="28"/>
        </w:rPr>
        <w:t xml:space="preserve"> для «Ростелекома», «Сбербанка», «Алмаз-Антея» и других больших корпораций.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 xml:space="preserve"> Цель организации — показать, что спортивные мероприятия могут быть захватывающими и оригинальными. Без советских конкурсов, устаревших сценариев и скучающих зрителей. С вызовами, драйвом и хорошими воспоминаниями.</w:t>
      </w:r>
    </w:p>
    <w:p w:rsidR="00C353E1" w:rsidRPr="00C353E1" w:rsidRDefault="00356DF5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Оказываемые услу</w:t>
      </w:r>
      <w:r w:rsidR="00C353E1" w:rsidRPr="00C353E1">
        <w:rPr>
          <w:rFonts w:ascii="Times New Roman" w:hAnsi="Times New Roman"/>
          <w:sz w:val="28"/>
        </w:rPr>
        <w:t>ги:</w:t>
      </w:r>
    </w:p>
    <w:p w:rsidR="00356DF5" w:rsidRDefault="00C353E1" w:rsidP="00356DF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56DF5">
        <w:rPr>
          <w:rFonts w:ascii="Times New Roman" w:hAnsi="Times New Roman"/>
          <w:sz w:val="28"/>
        </w:rPr>
        <w:t>Однодневные турниры</w:t>
      </w:r>
    </w:p>
    <w:p w:rsidR="00356DF5" w:rsidRDefault="00C353E1" w:rsidP="00356DF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56DF5">
        <w:rPr>
          <w:rFonts w:ascii="Times New Roman" w:hAnsi="Times New Roman"/>
          <w:sz w:val="28"/>
        </w:rPr>
        <w:t>Фотографии и видео</w:t>
      </w:r>
    </w:p>
    <w:p w:rsidR="00356DF5" w:rsidRDefault="00C353E1" w:rsidP="00356DF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56DF5">
        <w:rPr>
          <w:rFonts w:ascii="Times New Roman" w:hAnsi="Times New Roman"/>
          <w:sz w:val="28"/>
        </w:rPr>
        <w:t xml:space="preserve">Ведущие и </w:t>
      </w:r>
      <w:proofErr w:type="spellStart"/>
      <w:r w:rsidRPr="00356DF5">
        <w:rPr>
          <w:rFonts w:ascii="Times New Roman" w:hAnsi="Times New Roman"/>
          <w:sz w:val="28"/>
        </w:rPr>
        <w:t>диджеи</w:t>
      </w:r>
      <w:proofErr w:type="spellEnd"/>
      <w:r w:rsidRPr="00356DF5">
        <w:rPr>
          <w:rFonts w:ascii="Times New Roman" w:hAnsi="Times New Roman"/>
          <w:sz w:val="28"/>
        </w:rPr>
        <w:t xml:space="preserve"> мероприятия</w:t>
      </w:r>
    </w:p>
    <w:p w:rsidR="00356DF5" w:rsidRDefault="00C353E1" w:rsidP="00356DF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56DF5">
        <w:rPr>
          <w:rFonts w:ascii="Times New Roman" w:hAnsi="Times New Roman"/>
          <w:sz w:val="28"/>
        </w:rPr>
        <w:t xml:space="preserve">Чемпионаты </w:t>
      </w:r>
      <w:proofErr w:type="spellStart"/>
      <w:r w:rsidRPr="00356DF5">
        <w:rPr>
          <w:rFonts w:ascii="Times New Roman" w:hAnsi="Times New Roman"/>
          <w:sz w:val="28"/>
        </w:rPr>
        <w:t>Liga</w:t>
      </w:r>
      <w:proofErr w:type="spellEnd"/>
      <w:r w:rsidRPr="00356DF5">
        <w:rPr>
          <w:rFonts w:ascii="Times New Roman" w:hAnsi="Times New Roman"/>
          <w:sz w:val="28"/>
        </w:rPr>
        <w:t xml:space="preserve"> </w:t>
      </w:r>
      <w:proofErr w:type="spellStart"/>
      <w:r w:rsidRPr="00356DF5">
        <w:rPr>
          <w:rFonts w:ascii="Times New Roman" w:hAnsi="Times New Roman"/>
          <w:sz w:val="28"/>
        </w:rPr>
        <w:t>Work</w:t>
      </w:r>
      <w:proofErr w:type="spellEnd"/>
      <w:r w:rsidRPr="00356DF5">
        <w:rPr>
          <w:rFonts w:ascii="Times New Roman" w:hAnsi="Times New Roman"/>
          <w:sz w:val="28"/>
        </w:rPr>
        <w:t xml:space="preserve"> &amp; </w:t>
      </w:r>
      <w:proofErr w:type="spellStart"/>
      <w:r w:rsidRPr="00356DF5">
        <w:rPr>
          <w:rFonts w:ascii="Times New Roman" w:hAnsi="Times New Roman"/>
          <w:sz w:val="28"/>
        </w:rPr>
        <w:t>Sport</w:t>
      </w:r>
      <w:proofErr w:type="spellEnd"/>
    </w:p>
    <w:p w:rsidR="00C353E1" w:rsidRPr="00356DF5" w:rsidRDefault="00C353E1" w:rsidP="00356DF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56DF5">
        <w:rPr>
          <w:rFonts w:ascii="Times New Roman" w:hAnsi="Times New Roman"/>
          <w:sz w:val="28"/>
        </w:rPr>
        <w:t>Спецпроекты</w:t>
      </w:r>
    </w:p>
    <w:p w:rsidR="00C353E1" w:rsidRPr="00C353E1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>Сайт компании располагает всей необходимой информацией для пользователя</w:t>
      </w:r>
      <w:r w:rsidR="00356DF5">
        <w:rPr>
          <w:rFonts w:ascii="Times New Roman" w:hAnsi="Times New Roman"/>
          <w:sz w:val="28"/>
        </w:rPr>
        <w:t xml:space="preserve"> </w:t>
      </w:r>
      <w:r w:rsidRPr="00C353E1">
        <w:rPr>
          <w:rFonts w:ascii="Times New Roman" w:hAnsi="Times New Roman"/>
          <w:sz w:val="28"/>
        </w:rPr>
        <w:t>(заказчика). Есть форма заявки, в к</w:t>
      </w:r>
      <w:r w:rsidR="00356DF5">
        <w:rPr>
          <w:rFonts w:ascii="Times New Roman" w:hAnsi="Times New Roman"/>
          <w:sz w:val="28"/>
        </w:rPr>
        <w:t>оторой можно оставить свои контак</w:t>
      </w:r>
      <w:r w:rsidRPr="00C353E1">
        <w:rPr>
          <w:rFonts w:ascii="Times New Roman" w:hAnsi="Times New Roman"/>
          <w:sz w:val="28"/>
        </w:rPr>
        <w:t>тные данные и задать интересующий вопрос, после чего, в ближайшее время с вами свяжутся. Компания достаточно узкоспециализирована и направленна преимущественно на организацию и проведение спортивных мероприятий. Дизайн сайта приятный, все элементы расположены отлично и не мешают знакомится с содержимым.</w:t>
      </w:r>
    </w:p>
    <w:p w:rsidR="00E90510" w:rsidRDefault="00C353E1" w:rsidP="00356DF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53E1">
        <w:rPr>
          <w:rFonts w:ascii="Times New Roman" w:hAnsi="Times New Roman"/>
          <w:sz w:val="28"/>
        </w:rPr>
        <w:t xml:space="preserve">Проанализировав две </w:t>
      </w:r>
      <w:r w:rsidR="00356DF5" w:rsidRPr="00C353E1">
        <w:rPr>
          <w:rFonts w:ascii="Times New Roman" w:hAnsi="Times New Roman"/>
          <w:sz w:val="28"/>
        </w:rPr>
        <w:t>компании,</w:t>
      </w:r>
      <w:r w:rsidRPr="00C353E1">
        <w:rPr>
          <w:rFonts w:ascii="Times New Roman" w:hAnsi="Times New Roman"/>
          <w:sz w:val="28"/>
        </w:rPr>
        <w:t xml:space="preserve"> я добавил необходимые услуги и возможности в свою систему, а также получил представление о работе и </w:t>
      </w:r>
      <w:r w:rsidRPr="00C353E1">
        <w:rPr>
          <w:rFonts w:ascii="Times New Roman" w:hAnsi="Times New Roman"/>
          <w:sz w:val="28"/>
        </w:rPr>
        <w:lastRenderedPageBreak/>
        <w:t xml:space="preserve">возможностях </w:t>
      </w:r>
      <w:r w:rsidR="00356DF5" w:rsidRPr="00C353E1">
        <w:rPr>
          <w:rFonts w:ascii="Times New Roman" w:hAnsi="Times New Roman"/>
          <w:sz w:val="28"/>
        </w:rPr>
        <w:t>компаний</w:t>
      </w:r>
      <w:r w:rsidRPr="00C353E1">
        <w:rPr>
          <w:rFonts w:ascii="Times New Roman" w:hAnsi="Times New Roman"/>
          <w:sz w:val="28"/>
        </w:rPr>
        <w:t>-аналогов на рынке, исходя из чего буду проектировать свою систему и создавать связи между сущностями</w:t>
      </w:r>
      <w:r w:rsidR="00356DF5">
        <w:rPr>
          <w:rFonts w:ascii="Times New Roman" w:hAnsi="Times New Roman"/>
          <w:sz w:val="28"/>
        </w:rPr>
        <w:t>.</w:t>
      </w:r>
    </w:p>
    <w:p w:rsidR="00E90510" w:rsidRDefault="00E90510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90510" w:rsidRPr="00613DFF" w:rsidRDefault="00E90510" w:rsidP="00613DFF">
      <w:pPr>
        <w:pStyle w:val="1"/>
        <w:rPr>
          <w:rFonts w:ascii="Times New Roman" w:hAnsi="Times New Roman" w:cs="Times New Roman"/>
          <w:color w:val="auto"/>
        </w:rPr>
      </w:pPr>
      <w:r w:rsidRPr="00613DFF">
        <w:rPr>
          <w:rFonts w:ascii="Times New Roman" w:hAnsi="Times New Roman" w:cs="Times New Roman"/>
          <w:color w:val="auto"/>
        </w:rPr>
        <w:lastRenderedPageBreak/>
        <w:t>2 Разработка</w:t>
      </w:r>
    </w:p>
    <w:p w:rsidR="00E90510" w:rsidRDefault="00E90510" w:rsidP="00E9051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4172CC" w:rsidRDefault="00E90510" w:rsidP="005A763A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2.1 </w:t>
      </w:r>
      <w:r w:rsidR="005A763A">
        <w:rPr>
          <w:rFonts w:ascii="Times New Roman" w:hAnsi="Times New Roman"/>
          <w:b/>
          <w:sz w:val="28"/>
        </w:rPr>
        <w:t>Начало разработки. Конфигурация проекта</w:t>
      </w:r>
    </w:p>
    <w:p w:rsidR="004172CC" w:rsidRDefault="004172CC" w:rsidP="005A763A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</w:p>
    <w:p w:rsidR="005A763A" w:rsidRDefault="005A763A" w:rsidP="00E9051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Первым этапом был создан макет сайта, его визуальная составляющая и компоненты пользовательского интерфейса, свойственные проекту, а также отображение портала под разные устройства и поведение интерактивных элементов.</w:t>
      </w:r>
    </w:p>
    <w:p w:rsidR="005A763A" w:rsidRPr="00F441C4" w:rsidRDefault="005A763A" w:rsidP="00E9051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определиться с выбором основного способа для создания веб-приложения. Хорошим инструментов является </w:t>
      </w:r>
      <w:r>
        <w:rPr>
          <w:rFonts w:ascii="Times New Roman" w:hAnsi="Times New Roman"/>
          <w:sz w:val="28"/>
          <w:lang w:val="en-US"/>
        </w:rPr>
        <w:t>React</w:t>
      </w:r>
      <w:r w:rsidR="00BB51E5">
        <w:rPr>
          <w:rFonts w:ascii="Times New Roman" w:hAnsi="Times New Roman"/>
          <w:sz w:val="28"/>
        </w:rPr>
        <w:t xml:space="preserve"> в связке с языком программирования </w:t>
      </w:r>
      <w:proofErr w:type="spellStart"/>
      <w:r w:rsidR="00BB51E5">
        <w:rPr>
          <w:rFonts w:ascii="Times New Roman" w:hAnsi="Times New Roman"/>
          <w:sz w:val="28"/>
          <w:lang w:val="en-US"/>
        </w:rPr>
        <w:t>TypeScript</w:t>
      </w:r>
      <w:proofErr w:type="spellEnd"/>
      <w:r w:rsidR="00F441C4">
        <w:rPr>
          <w:rFonts w:ascii="Times New Roman" w:hAnsi="Times New Roman"/>
          <w:sz w:val="28"/>
        </w:rPr>
        <w:t xml:space="preserve">. Данный </w:t>
      </w:r>
      <w:proofErr w:type="spellStart"/>
      <w:r w:rsidR="00F441C4">
        <w:rPr>
          <w:rFonts w:ascii="Times New Roman" w:hAnsi="Times New Roman"/>
          <w:sz w:val="28"/>
        </w:rPr>
        <w:t>фреймворк</w:t>
      </w:r>
      <w:proofErr w:type="spellEnd"/>
      <w:r w:rsidR="00F441C4">
        <w:rPr>
          <w:rFonts w:ascii="Times New Roman" w:hAnsi="Times New Roman"/>
          <w:sz w:val="28"/>
        </w:rPr>
        <w:t xml:space="preserve"> имеет множество расширений, до</w:t>
      </w:r>
      <w:r w:rsidR="00BB51E5">
        <w:rPr>
          <w:rFonts w:ascii="Times New Roman" w:hAnsi="Times New Roman"/>
          <w:sz w:val="28"/>
        </w:rPr>
        <w:t xml:space="preserve">полнений, хорошо оптимизирован и в купе с хорошей типизацией, сделанной с помощью </w:t>
      </w:r>
      <w:proofErr w:type="spellStart"/>
      <w:r w:rsidR="00BB51E5">
        <w:rPr>
          <w:rFonts w:ascii="Times New Roman" w:hAnsi="Times New Roman"/>
          <w:sz w:val="28"/>
          <w:lang w:val="en-US"/>
        </w:rPr>
        <w:t>TypeScript</w:t>
      </w:r>
      <w:proofErr w:type="spellEnd"/>
      <w:r w:rsidR="00BB51E5">
        <w:rPr>
          <w:rFonts w:ascii="Times New Roman" w:hAnsi="Times New Roman"/>
          <w:sz w:val="28"/>
        </w:rPr>
        <w:t>, позволяет создавать строго типизированные, отлаженные приложения</w:t>
      </w:r>
      <w:r w:rsidR="00F441C4">
        <w:rPr>
          <w:rFonts w:ascii="Times New Roman" w:hAnsi="Times New Roman"/>
          <w:sz w:val="28"/>
        </w:rPr>
        <w:t>.</w:t>
      </w:r>
      <w:r w:rsidRPr="00F441C4">
        <w:rPr>
          <w:rFonts w:ascii="Times New Roman" w:hAnsi="Times New Roman"/>
          <w:sz w:val="28"/>
        </w:rPr>
        <w:t xml:space="preserve"> </w:t>
      </w:r>
      <w:r w:rsidR="00F441C4">
        <w:rPr>
          <w:rFonts w:ascii="Times New Roman" w:hAnsi="Times New Roman"/>
          <w:sz w:val="28"/>
        </w:rPr>
        <w:t xml:space="preserve">В качестве дополнительных модулей приложения, для улучшения разработки были добавлены: </w:t>
      </w:r>
      <w:proofErr w:type="spellStart"/>
      <w:r w:rsidR="00F441C4">
        <w:rPr>
          <w:rFonts w:ascii="Times New Roman" w:hAnsi="Times New Roman"/>
          <w:sz w:val="28"/>
        </w:rPr>
        <w:t>интернализация</w:t>
      </w:r>
      <w:proofErr w:type="spellEnd"/>
      <w:r w:rsidR="00F441C4">
        <w:rPr>
          <w:rFonts w:ascii="Times New Roman" w:hAnsi="Times New Roman"/>
          <w:sz w:val="28"/>
        </w:rPr>
        <w:t>(</w:t>
      </w:r>
      <w:proofErr w:type="spellStart"/>
      <w:r w:rsidR="00F441C4">
        <w:rPr>
          <w:rFonts w:ascii="Times New Roman" w:hAnsi="Times New Roman"/>
          <w:sz w:val="28"/>
          <w:lang w:val="en-US"/>
        </w:rPr>
        <w:t>i</w:t>
      </w:r>
      <w:proofErr w:type="spellEnd"/>
      <w:r w:rsidR="00F441C4" w:rsidRPr="00F441C4">
        <w:rPr>
          <w:rFonts w:ascii="Times New Roman" w:hAnsi="Times New Roman"/>
          <w:sz w:val="28"/>
        </w:rPr>
        <w:t>18</w:t>
      </w:r>
      <w:r w:rsidR="00F441C4">
        <w:rPr>
          <w:rFonts w:ascii="Times New Roman" w:hAnsi="Times New Roman"/>
          <w:sz w:val="28"/>
          <w:lang w:val="en-US"/>
        </w:rPr>
        <w:t>n</w:t>
      </w:r>
      <w:r w:rsidR="00F441C4" w:rsidRPr="00F441C4">
        <w:rPr>
          <w:rFonts w:ascii="Times New Roman" w:hAnsi="Times New Roman"/>
          <w:sz w:val="28"/>
        </w:rPr>
        <w:t xml:space="preserve">), </w:t>
      </w:r>
      <w:r w:rsidR="00F441C4">
        <w:rPr>
          <w:rFonts w:ascii="Times New Roman" w:hAnsi="Times New Roman"/>
          <w:sz w:val="28"/>
        </w:rPr>
        <w:t>тестирование(</w:t>
      </w:r>
      <w:r w:rsidR="00F441C4">
        <w:rPr>
          <w:rFonts w:ascii="Times New Roman" w:hAnsi="Times New Roman"/>
          <w:sz w:val="28"/>
          <w:lang w:val="en-US"/>
        </w:rPr>
        <w:t>jest</w:t>
      </w:r>
      <w:r w:rsidR="00F441C4" w:rsidRPr="00F441C4">
        <w:rPr>
          <w:rFonts w:ascii="Times New Roman" w:hAnsi="Times New Roman"/>
          <w:sz w:val="28"/>
        </w:rPr>
        <w:t>)</w:t>
      </w:r>
      <w:r w:rsidR="00F441C4">
        <w:rPr>
          <w:rFonts w:ascii="Times New Roman" w:hAnsi="Times New Roman"/>
          <w:sz w:val="28"/>
        </w:rPr>
        <w:t>, управление состоянием и данными в приложении(</w:t>
      </w:r>
      <w:proofErr w:type="spellStart"/>
      <w:r w:rsidR="00F441C4">
        <w:rPr>
          <w:rFonts w:ascii="Times New Roman" w:hAnsi="Times New Roman"/>
          <w:sz w:val="28"/>
          <w:lang w:val="en-US"/>
        </w:rPr>
        <w:t>redux</w:t>
      </w:r>
      <w:proofErr w:type="spellEnd"/>
      <w:r w:rsidR="00F441C4" w:rsidRPr="00F441C4">
        <w:rPr>
          <w:rFonts w:ascii="Times New Roman" w:hAnsi="Times New Roman"/>
          <w:sz w:val="28"/>
        </w:rPr>
        <w:t>-</w:t>
      </w:r>
      <w:r w:rsidR="00F441C4">
        <w:rPr>
          <w:rFonts w:ascii="Times New Roman" w:hAnsi="Times New Roman"/>
          <w:sz w:val="28"/>
          <w:lang w:val="en-US"/>
        </w:rPr>
        <w:t>toolkit</w:t>
      </w:r>
      <w:r w:rsidR="00F441C4">
        <w:rPr>
          <w:rFonts w:ascii="Times New Roman" w:hAnsi="Times New Roman"/>
          <w:sz w:val="28"/>
        </w:rPr>
        <w:t>)</w:t>
      </w:r>
      <w:r w:rsidR="00F441C4" w:rsidRPr="00F441C4">
        <w:rPr>
          <w:rFonts w:ascii="Times New Roman" w:hAnsi="Times New Roman"/>
          <w:sz w:val="28"/>
        </w:rPr>
        <w:t xml:space="preserve">, </w:t>
      </w:r>
      <w:proofErr w:type="spellStart"/>
      <w:r w:rsidR="00F441C4">
        <w:rPr>
          <w:rFonts w:ascii="Times New Roman" w:hAnsi="Times New Roman"/>
          <w:sz w:val="28"/>
        </w:rPr>
        <w:t>линтинг</w:t>
      </w:r>
      <w:proofErr w:type="spellEnd"/>
      <w:r w:rsidR="00F441C4">
        <w:rPr>
          <w:rFonts w:ascii="Times New Roman" w:hAnsi="Times New Roman"/>
          <w:sz w:val="28"/>
        </w:rPr>
        <w:t xml:space="preserve">(проверка) стилей, кода и отлавливание ошибок ещё на этапе </w:t>
      </w:r>
      <w:proofErr w:type="spellStart"/>
      <w:r w:rsidR="00F441C4">
        <w:rPr>
          <w:rFonts w:ascii="Times New Roman" w:hAnsi="Times New Roman"/>
          <w:sz w:val="28"/>
        </w:rPr>
        <w:t>разрботки</w:t>
      </w:r>
      <w:proofErr w:type="spellEnd"/>
      <w:r w:rsidR="00F441C4">
        <w:rPr>
          <w:rFonts w:ascii="Times New Roman" w:hAnsi="Times New Roman"/>
          <w:sz w:val="28"/>
        </w:rPr>
        <w:t xml:space="preserve"> (</w:t>
      </w:r>
      <w:proofErr w:type="spellStart"/>
      <w:r w:rsidR="00F441C4">
        <w:rPr>
          <w:rFonts w:ascii="Times New Roman" w:hAnsi="Times New Roman"/>
          <w:sz w:val="28"/>
          <w:lang w:val="en-US"/>
        </w:rPr>
        <w:t>stylelint</w:t>
      </w:r>
      <w:proofErr w:type="spellEnd"/>
      <w:r w:rsidR="00F441C4" w:rsidRPr="00F441C4">
        <w:rPr>
          <w:rFonts w:ascii="Times New Roman" w:hAnsi="Times New Roman"/>
          <w:sz w:val="28"/>
        </w:rPr>
        <w:t xml:space="preserve">, </w:t>
      </w:r>
      <w:proofErr w:type="spellStart"/>
      <w:r w:rsidR="00F441C4">
        <w:rPr>
          <w:rFonts w:ascii="Times New Roman" w:hAnsi="Times New Roman"/>
          <w:sz w:val="28"/>
          <w:lang w:val="en-US"/>
        </w:rPr>
        <w:t>eslint</w:t>
      </w:r>
      <w:proofErr w:type="spellEnd"/>
      <w:r w:rsidR="00F441C4" w:rsidRPr="00F441C4">
        <w:rPr>
          <w:rFonts w:ascii="Times New Roman" w:hAnsi="Times New Roman"/>
          <w:sz w:val="28"/>
        </w:rPr>
        <w:t>)</w:t>
      </w:r>
      <w:r w:rsidR="00F441C4">
        <w:rPr>
          <w:rFonts w:ascii="Times New Roman" w:hAnsi="Times New Roman"/>
          <w:sz w:val="28"/>
        </w:rPr>
        <w:t>.</w:t>
      </w:r>
    </w:p>
    <w:p w:rsidR="005A763A" w:rsidRPr="005A763A" w:rsidRDefault="005A763A" w:rsidP="00E9051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начинается конфигурация проекта и настройка кодовой базы. В качестве сборщика модулей</w:t>
      </w:r>
      <w:r w:rsidRPr="005A763A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 xml:space="preserve">проекта) я выбрал современный и многофункциональный инструмент - </w:t>
      </w:r>
      <w:proofErr w:type="spellStart"/>
      <w:r>
        <w:rPr>
          <w:rFonts w:ascii="Times New Roman" w:hAnsi="Times New Roman"/>
          <w:sz w:val="28"/>
          <w:lang w:val="en-US"/>
        </w:rPr>
        <w:t>webpack</w:t>
      </w:r>
      <w:proofErr w:type="spellEnd"/>
      <w:r w:rsidRPr="005A763A">
        <w:rPr>
          <w:rFonts w:ascii="Times New Roman" w:hAnsi="Times New Roman"/>
          <w:sz w:val="28"/>
        </w:rPr>
        <w:t xml:space="preserve">. </w:t>
      </w:r>
    </w:p>
    <w:p w:rsidR="00E90510" w:rsidRDefault="00BB51E5" w:rsidP="00E9051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средства хранения данных о пользователе использован </w:t>
      </w:r>
      <w:r>
        <w:rPr>
          <w:rFonts w:ascii="Times New Roman" w:hAnsi="Times New Roman"/>
          <w:sz w:val="28"/>
          <w:lang w:val="en-US"/>
        </w:rPr>
        <w:t>firebase</w:t>
      </w:r>
      <w:r w:rsidRPr="00BB51E5">
        <w:rPr>
          <w:rFonts w:ascii="Times New Roman" w:hAnsi="Times New Roman"/>
          <w:sz w:val="28"/>
        </w:rPr>
        <w:t xml:space="preserve">[https://firebase.google.com/] </w:t>
      </w:r>
      <w:r>
        <w:rPr>
          <w:rFonts w:ascii="Times New Roman" w:hAnsi="Times New Roman"/>
          <w:sz w:val="28"/>
        </w:rPr>
        <w:t xml:space="preserve">– облачное хранилище данных с высокой безопасностью. Местом хранения списка статей, авторов стал имитированный </w:t>
      </w:r>
      <w:proofErr w:type="spellStart"/>
      <w:r>
        <w:rPr>
          <w:rFonts w:ascii="Times New Roman" w:hAnsi="Times New Roman"/>
          <w:sz w:val="28"/>
        </w:rPr>
        <w:t>бэкенд</w:t>
      </w:r>
      <w:proofErr w:type="spellEnd"/>
      <w:r>
        <w:rPr>
          <w:rFonts w:ascii="Times New Roman" w:hAnsi="Times New Roman"/>
          <w:sz w:val="28"/>
        </w:rPr>
        <w:t xml:space="preserve"> сервер, созданный с помощью </w:t>
      </w:r>
      <w:proofErr w:type="spellStart"/>
      <w:r>
        <w:rPr>
          <w:rFonts w:ascii="Times New Roman" w:hAnsi="Times New Roman"/>
          <w:sz w:val="28"/>
          <w:lang w:val="en-US"/>
        </w:rPr>
        <w:t>json</w:t>
      </w:r>
      <w:proofErr w:type="spellEnd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server</w:t>
      </w:r>
      <w:r w:rsidRPr="00BB51E5">
        <w:rPr>
          <w:rFonts w:ascii="Times New Roman" w:hAnsi="Times New Roman"/>
          <w:sz w:val="28"/>
        </w:rPr>
        <w:t>[https://www.npmjs.com/package/json-server]</w:t>
      </w:r>
      <w:r>
        <w:rPr>
          <w:rFonts w:ascii="Times New Roman" w:hAnsi="Times New Roman"/>
          <w:sz w:val="28"/>
        </w:rPr>
        <w:t>.</w:t>
      </w:r>
    </w:p>
    <w:p w:rsidR="00FB371F" w:rsidRDefault="00FB371F" w:rsidP="00E9051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 начал основного этапа разработки, согласно макету, я вынес цвета, шрифты и другие части пользовательского интерфейса в отдельный файл с переменными.</w:t>
      </w:r>
    </w:p>
    <w:p w:rsidR="00FB371F" w:rsidRDefault="00FB371F" w:rsidP="00E9051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B371F" w:rsidRDefault="00FB371F" w:rsidP="00E9051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Листинг глобального файла с переменными: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proofErr w:type="gramStart"/>
      <w:r w:rsidRPr="00FB371F">
        <w:rPr>
          <w:rFonts w:ascii="Times New Roman" w:hAnsi="Times New Roman"/>
          <w:i/>
          <w:sz w:val="24"/>
          <w:lang w:val="en-US"/>
        </w:rPr>
        <w:t>:root</w:t>
      </w:r>
      <w:proofErr w:type="gramEnd"/>
      <w:r w:rsidRPr="00FB371F">
        <w:rPr>
          <w:rFonts w:ascii="Times New Roman" w:hAnsi="Times New Roman"/>
          <w:i/>
          <w:sz w:val="24"/>
          <w:lang w:val="en-US"/>
        </w:rPr>
        <w:t xml:space="preserve"> {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--font-family-main: "Montserrat";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--font-size-m: 20px;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--font-line-m: 35px;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--font-m: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(--font-size-m) /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(--font-line-m)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>(--font-family-main);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--font-size-accent: 18px;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--font-line-accent: 35px;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--font-accent: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(--font-size-accent) /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(--font-line-accent)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>(--font-family-main);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--font-size-l: 25px;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--font-line-l: 30px;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--font-l: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(--font-size-l) /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(--font-line-l)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>(--font-family-main);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--font-size-x: 44px;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--font-line-x: 50px;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--font-x: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(--font-size-x) /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(--font-line-x)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>(--font-family-main);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--font-size-xl: 52px;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--font-line-xl: 70px;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--font-xl: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(--font-size-xl) /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(--font-line-xl)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>(--font-family-main);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--font-size-ultra: 80px;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--font-line-ultra: 56px;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--font-ultra: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(--font-size-ultra) /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 xml:space="preserve">(--font-line-ultra) 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var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>(--font-family-main);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</w:p>
    <w:p w:rsidR="00FB371F" w:rsidRPr="00C023A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</w:t>
      </w:r>
      <w:r w:rsidRPr="00C023AF">
        <w:rPr>
          <w:rFonts w:ascii="Times New Roman" w:hAnsi="Times New Roman"/>
          <w:i/>
          <w:sz w:val="24"/>
          <w:lang w:val="en-US"/>
        </w:rPr>
        <w:t xml:space="preserve">/* </w:t>
      </w:r>
      <w:r w:rsidRPr="00FB371F">
        <w:rPr>
          <w:rFonts w:ascii="Times New Roman" w:hAnsi="Times New Roman"/>
          <w:i/>
          <w:sz w:val="24"/>
        </w:rPr>
        <w:t>Размеры</w:t>
      </w:r>
      <w:r w:rsidRPr="00C023AF">
        <w:rPr>
          <w:rFonts w:ascii="Times New Roman" w:hAnsi="Times New Roman"/>
          <w:i/>
          <w:sz w:val="24"/>
          <w:lang w:val="en-US"/>
        </w:rPr>
        <w:t xml:space="preserve"> */</w:t>
      </w:r>
    </w:p>
    <w:p w:rsidR="00FB371F" w:rsidRPr="00C023A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navbar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>-height: 50px;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--sidebar-width: 300px;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--sidebar-width-collapsed: 100px;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/* </w:t>
      </w:r>
      <w:r w:rsidRPr="00FB371F">
        <w:rPr>
          <w:rFonts w:ascii="Times New Roman" w:hAnsi="Times New Roman"/>
          <w:i/>
          <w:sz w:val="24"/>
        </w:rPr>
        <w:t>Цвета</w:t>
      </w:r>
      <w:r w:rsidRPr="00FB371F">
        <w:rPr>
          <w:rFonts w:ascii="Times New Roman" w:hAnsi="Times New Roman"/>
          <w:i/>
          <w:sz w:val="24"/>
          <w:lang w:val="en-US"/>
        </w:rPr>
        <w:t xml:space="preserve"> */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--red-light: #953838;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--red-dark: #720000;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--white-primary: #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fff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>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--black-primary: #000;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--black-secondary: #050505;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--footer-</w:t>
      </w:r>
      <w:proofErr w:type="spellStart"/>
      <w:r w:rsidRPr="00FB371F">
        <w:rPr>
          <w:rFonts w:ascii="Times New Roman" w:hAnsi="Times New Roman"/>
          <w:i/>
          <w:sz w:val="24"/>
          <w:lang w:val="en-US"/>
        </w:rPr>
        <w:t>bg</w:t>
      </w:r>
      <w:proofErr w:type="spellEnd"/>
      <w:r w:rsidRPr="00FB371F">
        <w:rPr>
          <w:rFonts w:ascii="Times New Roman" w:hAnsi="Times New Roman"/>
          <w:i/>
          <w:sz w:val="24"/>
          <w:lang w:val="en-US"/>
        </w:rPr>
        <w:t>: #89aabc;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--accent-green: #01cd7d;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// z-index</w:t>
      </w:r>
    </w:p>
    <w:p w:rsidR="00FB371F" w:rsidRP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lang w:val="en-US"/>
        </w:rPr>
      </w:pPr>
      <w:r w:rsidRPr="00FB371F">
        <w:rPr>
          <w:rFonts w:ascii="Times New Roman" w:hAnsi="Times New Roman"/>
          <w:i/>
          <w:sz w:val="24"/>
          <w:lang w:val="en-US"/>
        </w:rPr>
        <w:t xml:space="preserve">  --modal-index: 10;</w:t>
      </w:r>
    </w:p>
    <w:p w:rsidR="00FB371F" w:rsidRDefault="00FB371F" w:rsidP="00FB371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</w:rPr>
      </w:pPr>
      <w:r w:rsidRPr="00FB371F">
        <w:rPr>
          <w:rFonts w:ascii="Times New Roman" w:hAnsi="Times New Roman"/>
          <w:i/>
          <w:sz w:val="24"/>
        </w:rPr>
        <w:t>}</w:t>
      </w:r>
    </w:p>
    <w:p w:rsidR="00E07D4C" w:rsidRPr="00E07D4C" w:rsidRDefault="00E07D4C" w:rsidP="00E07D4C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D3357E" w:rsidRDefault="00BB51E5" w:rsidP="00E9051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Первый этап разработки завершён. Далее идё</w:t>
      </w:r>
      <w:r w:rsidR="00C40162">
        <w:rPr>
          <w:rFonts w:ascii="Times New Roman" w:hAnsi="Times New Roman"/>
          <w:sz w:val="28"/>
        </w:rPr>
        <w:t>т более подробное описание связей</w:t>
      </w:r>
      <w:r>
        <w:rPr>
          <w:rFonts w:ascii="Times New Roman" w:hAnsi="Times New Roman"/>
          <w:sz w:val="28"/>
        </w:rPr>
        <w:t xml:space="preserve"> между сущностями, архитектурой приложения и модулями.</w:t>
      </w:r>
    </w:p>
    <w:p w:rsidR="00D3357E" w:rsidRDefault="00D3357E" w:rsidP="00D3357E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D3357E" w:rsidRDefault="00BB51E5" w:rsidP="00D3357E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2.2 </w:t>
      </w:r>
      <w:r w:rsidR="00D3357E">
        <w:rPr>
          <w:rFonts w:ascii="Times New Roman" w:hAnsi="Times New Roman"/>
          <w:b/>
          <w:sz w:val="28"/>
        </w:rPr>
        <w:t>Основной этап разработки</w:t>
      </w:r>
    </w:p>
    <w:p w:rsidR="00C023AF" w:rsidRDefault="00C023AF" w:rsidP="00C023AF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среды разработки я выбрал </w:t>
      </w:r>
      <w:r>
        <w:rPr>
          <w:rFonts w:ascii="Times New Roman" w:hAnsi="Times New Roman"/>
          <w:sz w:val="28"/>
          <w:lang w:val="en-US"/>
        </w:rPr>
        <w:t>IDE</w:t>
      </w:r>
      <w:r w:rsidRPr="00701FE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 </w:t>
      </w:r>
      <w:proofErr w:type="spellStart"/>
      <w:r>
        <w:rPr>
          <w:rFonts w:ascii="Times New Roman" w:hAnsi="Times New Roman"/>
          <w:sz w:val="28"/>
          <w:lang w:val="en-US"/>
        </w:rPr>
        <w:t>JetBrains</w:t>
      </w:r>
      <w:proofErr w:type="spellEnd"/>
      <w:r w:rsidRPr="00701FE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701FE1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Webstorm</w:t>
      </w:r>
      <w:proofErr w:type="spellEnd"/>
      <w:r w:rsidRPr="00701FE1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Данная программа отлично подходит для написания </w:t>
      </w:r>
      <w:r>
        <w:rPr>
          <w:rFonts w:ascii="Times New Roman" w:hAnsi="Times New Roman"/>
          <w:sz w:val="28"/>
          <w:lang w:val="en-US"/>
        </w:rPr>
        <w:t>frontend</w:t>
      </w:r>
      <w:r>
        <w:rPr>
          <w:rFonts w:ascii="Times New Roman" w:hAnsi="Times New Roman"/>
          <w:sz w:val="28"/>
        </w:rPr>
        <w:t xml:space="preserve"> приложений, и обладает рядом преимуществ, по сравнению с другими средами разработки и текстовыми редакторами. Автоматические импорты, глобальный </w:t>
      </w:r>
      <w:proofErr w:type="spellStart"/>
      <w:r>
        <w:rPr>
          <w:rFonts w:ascii="Times New Roman" w:hAnsi="Times New Roman"/>
          <w:sz w:val="28"/>
        </w:rPr>
        <w:t>рефакторинг</w:t>
      </w:r>
      <w:proofErr w:type="spellEnd"/>
      <w:r>
        <w:rPr>
          <w:rFonts w:ascii="Times New Roman" w:hAnsi="Times New Roman"/>
          <w:sz w:val="28"/>
        </w:rPr>
        <w:t xml:space="preserve"> кода, возможность форматирования кода, автоматическое подхватывание типов данных, встроенная система контроля версий </w:t>
      </w:r>
      <w:proofErr w:type="spellStart"/>
      <w:r>
        <w:rPr>
          <w:rFonts w:ascii="Times New Roman" w:hAnsi="Times New Roman"/>
          <w:sz w:val="28"/>
          <w:lang w:val="en-US"/>
        </w:rPr>
        <w:t>git</w:t>
      </w:r>
      <w:proofErr w:type="spellEnd"/>
      <w:r w:rsidRPr="00701FE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множество способ работы с ней, поиск по коду, по файлам и многое другое выделяет эту </w:t>
      </w:r>
      <w:r>
        <w:rPr>
          <w:rFonts w:ascii="Times New Roman" w:hAnsi="Times New Roman"/>
          <w:sz w:val="28"/>
          <w:lang w:val="en-US"/>
        </w:rPr>
        <w:t>IDE</w:t>
      </w:r>
      <w:r>
        <w:rPr>
          <w:rFonts w:ascii="Times New Roman" w:hAnsi="Times New Roman"/>
          <w:sz w:val="28"/>
        </w:rPr>
        <w:t xml:space="preserve">. </w:t>
      </w:r>
    </w:p>
    <w:p w:rsidR="00C023AF" w:rsidRDefault="00C023AF" w:rsidP="00C023AF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сборщика проекта выбран </w:t>
      </w:r>
      <w:proofErr w:type="spellStart"/>
      <w:r>
        <w:rPr>
          <w:rFonts w:ascii="Times New Roman" w:hAnsi="Times New Roman"/>
          <w:sz w:val="28"/>
          <w:lang w:val="en-US"/>
        </w:rPr>
        <w:t>webpack</w:t>
      </w:r>
      <w:proofErr w:type="spellEnd"/>
      <w:r>
        <w:rPr>
          <w:rFonts w:ascii="Times New Roman" w:hAnsi="Times New Roman"/>
          <w:sz w:val="28"/>
        </w:rPr>
        <w:t xml:space="preserve">, так как этот инструмент обладает очень большим функционалом, имеет полную документацию, множество дополнений, плагинов и пр. </w:t>
      </w:r>
    </w:p>
    <w:p w:rsidR="00C023AF" w:rsidRDefault="00C023AF" w:rsidP="00C023AF">
      <w:pPr>
        <w:spacing w:after="0" w:line="360" w:lineRule="auto"/>
        <w:ind w:firstLine="70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Интернализация</w:t>
      </w:r>
      <w:proofErr w:type="spellEnd"/>
      <w:r>
        <w:rPr>
          <w:rFonts w:ascii="Times New Roman" w:hAnsi="Times New Roman"/>
          <w:sz w:val="28"/>
        </w:rPr>
        <w:t xml:space="preserve"> при помощи </w:t>
      </w:r>
      <w:proofErr w:type="spellStart"/>
      <w:r>
        <w:rPr>
          <w:rFonts w:ascii="Times New Roman" w:hAnsi="Times New Roman"/>
          <w:sz w:val="28"/>
          <w:lang w:val="en-US"/>
        </w:rPr>
        <w:t>i</w:t>
      </w:r>
      <w:proofErr w:type="spellEnd"/>
      <w:r w:rsidRPr="00701FE1">
        <w:rPr>
          <w:rFonts w:ascii="Times New Roman" w:hAnsi="Times New Roman"/>
          <w:sz w:val="28"/>
        </w:rPr>
        <w:t>18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>, сейчас это монополист в данной сфере. Бесплатный, настраиваемый инструмент с широкими возможностями в переводе на разные языки и хорошей интеграцией с другими современными инструментами разработки.</w:t>
      </w:r>
    </w:p>
    <w:p w:rsidR="00C023AF" w:rsidRDefault="00C023AF" w:rsidP="00C023AF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тестирования отдельных модулей и сущностей выбран </w:t>
      </w:r>
      <w:proofErr w:type="spellStart"/>
      <w:r>
        <w:rPr>
          <w:rFonts w:ascii="Times New Roman" w:hAnsi="Times New Roman"/>
          <w:sz w:val="28"/>
        </w:rPr>
        <w:t>фреймвор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jest</w:t>
      </w:r>
      <w:r>
        <w:rPr>
          <w:rFonts w:ascii="Times New Roman" w:hAnsi="Times New Roman"/>
          <w:sz w:val="28"/>
        </w:rPr>
        <w:t xml:space="preserve">. Идеально подходит для написания как модульных, так и интеграционных тестов. Широкая поддержка, простая и обширная документация, простота использования, лидер рынка в этой области. Его расширение также подходит для тестирования целых </w:t>
      </w:r>
      <w:r>
        <w:rPr>
          <w:rFonts w:ascii="Times New Roman" w:hAnsi="Times New Roman"/>
          <w:sz w:val="28"/>
          <w:lang w:val="en-US"/>
        </w:rPr>
        <w:t>react</w:t>
      </w:r>
      <w:r>
        <w:rPr>
          <w:rFonts w:ascii="Times New Roman" w:hAnsi="Times New Roman"/>
          <w:sz w:val="28"/>
        </w:rPr>
        <w:t xml:space="preserve"> компонентов.</w:t>
      </w:r>
    </w:p>
    <w:p w:rsidR="00C023AF" w:rsidRDefault="00C023AF" w:rsidP="00C023AF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701FE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Анализ кода и отлавливание ошибок ещё на этапе разработки осуществляется при помощи инструментов: </w:t>
      </w:r>
      <w:proofErr w:type="spellStart"/>
      <w:r>
        <w:rPr>
          <w:rFonts w:ascii="Times New Roman" w:hAnsi="Times New Roman"/>
          <w:sz w:val="28"/>
          <w:lang w:val="en-US"/>
        </w:rPr>
        <w:t>Eslint</w:t>
      </w:r>
      <w:proofErr w:type="spellEnd"/>
      <w:r>
        <w:rPr>
          <w:rFonts w:ascii="Times New Roman" w:hAnsi="Times New Roman"/>
          <w:sz w:val="28"/>
        </w:rPr>
        <w:t xml:space="preserve"> (для </w:t>
      </w:r>
      <w:r>
        <w:rPr>
          <w:rFonts w:ascii="Times New Roman" w:hAnsi="Times New Roman"/>
          <w:sz w:val="28"/>
          <w:lang w:val="en-US"/>
        </w:rPr>
        <w:t>typescript</w:t>
      </w:r>
      <w:r w:rsidRPr="00B049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tsx</w:t>
      </w:r>
      <w:proofErr w:type="spellEnd"/>
      <w:r w:rsidRPr="00B049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кода); </w:t>
      </w:r>
      <w:proofErr w:type="spellStart"/>
      <w:r>
        <w:rPr>
          <w:rFonts w:ascii="Times New Roman" w:hAnsi="Times New Roman"/>
          <w:sz w:val="28"/>
          <w:lang w:val="en-US"/>
        </w:rPr>
        <w:t>Stylelint</w:t>
      </w:r>
      <w:proofErr w:type="spellEnd"/>
      <w:r w:rsidRPr="00B049E3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 xml:space="preserve">для </w:t>
      </w:r>
      <w:proofErr w:type="spellStart"/>
      <w:r>
        <w:rPr>
          <w:rFonts w:ascii="Times New Roman" w:hAnsi="Times New Roman"/>
          <w:sz w:val="28"/>
          <w:lang w:val="en-US"/>
        </w:rPr>
        <w:t>scss</w:t>
      </w:r>
      <w:proofErr w:type="spellEnd"/>
      <w:r w:rsidRPr="00B049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кода). Два этих инструмента почти не имею аналогов и широко распространены среди разработчиков. Внедряются при помощи одной команды, гибки в настройке, покрывают все потребности относительно </w:t>
      </w:r>
      <w:proofErr w:type="spellStart"/>
      <w:r>
        <w:rPr>
          <w:rFonts w:ascii="Times New Roman" w:hAnsi="Times New Roman"/>
          <w:sz w:val="28"/>
        </w:rPr>
        <w:t>линтинга</w:t>
      </w:r>
      <w:proofErr w:type="spellEnd"/>
      <w:r>
        <w:rPr>
          <w:rFonts w:ascii="Times New Roman" w:hAnsi="Times New Roman"/>
          <w:sz w:val="28"/>
        </w:rPr>
        <w:tab/>
        <w:t>(</w:t>
      </w:r>
      <w:proofErr w:type="spellStart"/>
      <w:r>
        <w:rPr>
          <w:rFonts w:ascii="Times New Roman" w:hAnsi="Times New Roman"/>
          <w:sz w:val="28"/>
        </w:rPr>
        <w:t>Линтинг</w:t>
      </w:r>
      <w:proofErr w:type="spellEnd"/>
      <w:r w:rsidRPr="00B049E3">
        <w:rPr>
          <w:rFonts w:ascii="Times New Roman" w:hAnsi="Times New Roman"/>
          <w:sz w:val="28"/>
        </w:rPr>
        <w:t xml:space="preserve"> (от англ. </w:t>
      </w:r>
      <w:proofErr w:type="spellStart"/>
      <w:r w:rsidRPr="00B049E3">
        <w:rPr>
          <w:rFonts w:ascii="Times New Roman" w:hAnsi="Times New Roman"/>
          <w:sz w:val="28"/>
        </w:rPr>
        <w:t>linting</w:t>
      </w:r>
      <w:proofErr w:type="spellEnd"/>
      <w:r w:rsidRPr="00B049E3">
        <w:rPr>
          <w:rFonts w:ascii="Times New Roman" w:hAnsi="Times New Roman"/>
          <w:sz w:val="28"/>
        </w:rPr>
        <w:t>) — автоматический поиск программных и стилистических ошибок в коде, оценка его качества</w:t>
      </w:r>
      <w:r>
        <w:rPr>
          <w:rFonts w:ascii="Times New Roman" w:hAnsi="Times New Roman"/>
          <w:sz w:val="28"/>
        </w:rPr>
        <w:t xml:space="preserve">) и стиля кода, прекрасно документированы и обладают большой популярностью, и, соответственно, широкой поддержкой в обществе программистов. </w:t>
      </w:r>
    </w:p>
    <w:p w:rsidR="00C023AF" w:rsidRDefault="00C023AF" w:rsidP="00C023AF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Архиважной частью является выбранная методология </w:t>
      </w:r>
      <w:r>
        <w:rPr>
          <w:rFonts w:ascii="Times New Roman" w:hAnsi="Times New Roman"/>
          <w:sz w:val="28"/>
          <w:lang w:val="en-US"/>
        </w:rPr>
        <w:t>Feature</w:t>
      </w:r>
      <w:r w:rsidRPr="00B049E3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sliced</w:t>
      </w:r>
      <w:r w:rsidRPr="00B049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design</w:t>
      </w:r>
      <w:r w:rsidRPr="00B049E3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Архитектура достаточно молодая и по сей день дорабатывается и имеет свои слабые стороны, однако в этом и плюс. Авторы данного паттерна прислушиваются к пользователям и вносят изменения. Любой интересующий вопрос или затруднительный момент можно обсудить в группе разработчиков, которые используют данный подход.  Технические преимущества данной архитектурной методологии:</w:t>
      </w:r>
    </w:p>
    <w:p w:rsidR="00C023AF" w:rsidRDefault="00C023AF" w:rsidP="00C023A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Явная бизнес-логика. </w:t>
      </w:r>
      <w:r w:rsidRPr="0081513F">
        <w:rPr>
          <w:rFonts w:ascii="Times New Roman" w:hAnsi="Times New Roman"/>
          <w:sz w:val="28"/>
        </w:rPr>
        <w:t>Архитектуру</w:t>
      </w:r>
      <w:r>
        <w:rPr>
          <w:rFonts w:ascii="Times New Roman" w:hAnsi="Times New Roman"/>
          <w:sz w:val="28"/>
        </w:rPr>
        <w:t xml:space="preserve"> легко осваивать, поскольку она </w:t>
      </w:r>
      <w:r w:rsidRPr="0081513F">
        <w:rPr>
          <w:rFonts w:ascii="Times New Roman" w:hAnsi="Times New Roman"/>
          <w:sz w:val="28"/>
        </w:rPr>
        <w:t>состоит из доменных модулей</w:t>
      </w:r>
    </w:p>
    <w:p w:rsidR="00C023AF" w:rsidRDefault="00C023AF" w:rsidP="00C023A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Адаптивность. Компоненты архитектуры можно гибко заменять, добавлять под новые условия</w:t>
      </w:r>
    </w:p>
    <w:p w:rsidR="00C023AF" w:rsidRDefault="00C023AF" w:rsidP="00C023A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Технический долг. Каждый модуль можно независимо модифицировать </w:t>
      </w:r>
      <w:r w:rsidRPr="0081513F">
        <w:rPr>
          <w:rFonts w:ascii="Times New Roman" w:hAnsi="Times New Roman"/>
          <w:sz w:val="28"/>
        </w:rPr>
        <w:t xml:space="preserve">/ </w:t>
      </w:r>
      <w:r>
        <w:rPr>
          <w:rFonts w:ascii="Times New Roman" w:hAnsi="Times New Roman"/>
          <w:sz w:val="28"/>
        </w:rPr>
        <w:t>переписать без сайд-эффектов</w:t>
      </w:r>
    </w:p>
    <w:p w:rsidR="00C023AF" w:rsidRDefault="00C023AF" w:rsidP="00C023A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Явная </w:t>
      </w:r>
      <w:proofErr w:type="spellStart"/>
      <w:r>
        <w:rPr>
          <w:rFonts w:ascii="Times New Roman" w:hAnsi="Times New Roman"/>
          <w:sz w:val="28"/>
        </w:rPr>
        <w:t>переиспользуемость</w:t>
      </w:r>
      <w:proofErr w:type="spellEnd"/>
      <w:r>
        <w:rPr>
          <w:rFonts w:ascii="Times New Roman" w:hAnsi="Times New Roman"/>
          <w:sz w:val="28"/>
        </w:rPr>
        <w:t xml:space="preserve">. Сохраняется баланс между </w:t>
      </w:r>
      <w:r>
        <w:rPr>
          <w:rFonts w:ascii="Times New Roman" w:hAnsi="Times New Roman"/>
          <w:sz w:val="28"/>
          <w:lang w:val="en-US"/>
        </w:rPr>
        <w:t>DRY</w:t>
      </w:r>
      <w:r w:rsidRPr="0081513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локальной </w:t>
      </w:r>
      <w:proofErr w:type="spellStart"/>
      <w:r>
        <w:rPr>
          <w:rFonts w:ascii="Times New Roman" w:hAnsi="Times New Roman"/>
          <w:sz w:val="28"/>
        </w:rPr>
        <w:t>кастомизацией</w:t>
      </w:r>
      <w:proofErr w:type="spellEnd"/>
    </w:p>
    <w:p w:rsidR="00C023AF" w:rsidRDefault="00C023AF" w:rsidP="00C023AF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главного инструмента разработки используется </w:t>
      </w:r>
      <w:r>
        <w:rPr>
          <w:rFonts w:ascii="Times New Roman" w:hAnsi="Times New Roman"/>
          <w:sz w:val="28"/>
          <w:lang w:val="en-US"/>
        </w:rPr>
        <w:t>React</w:t>
      </w:r>
      <w:r w:rsidRPr="0081513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81513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один из самых популярных инструментов разработки </w:t>
      </w:r>
      <w:r>
        <w:rPr>
          <w:rFonts w:ascii="Times New Roman" w:hAnsi="Times New Roman"/>
          <w:sz w:val="28"/>
          <w:lang w:val="en-US"/>
        </w:rPr>
        <w:t>Single</w:t>
      </w:r>
      <w:r w:rsidRPr="0081513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page</w:t>
      </w:r>
      <w:r w:rsidRPr="0081513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application</w:t>
      </w:r>
      <w:r w:rsidRPr="0081513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приложений, имеет много дополнительных модулей, просто интегрируется с другими решениями и инструментами. Явные преимущества:</w:t>
      </w:r>
    </w:p>
    <w:p w:rsidR="00C023AF" w:rsidRDefault="00C023AF" w:rsidP="00C023A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написания </w:t>
      </w:r>
      <w:r>
        <w:rPr>
          <w:rFonts w:ascii="Times New Roman" w:hAnsi="Times New Roman"/>
          <w:sz w:val="28"/>
          <w:lang w:val="en-US"/>
        </w:rPr>
        <w:t>JavaScript</w:t>
      </w:r>
      <w:r w:rsidRPr="005A01D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кода рядом с </w:t>
      </w:r>
      <w:r>
        <w:rPr>
          <w:rFonts w:ascii="Times New Roman" w:hAnsi="Times New Roman"/>
          <w:sz w:val="28"/>
          <w:lang w:val="en-US"/>
        </w:rPr>
        <w:t>HTML</w:t>
      </w:r>
      <w:r w:rsidRPr="005A01D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разметкой</w:t>
      </w:r>
    </w:p>
    <w:p w:rsidR="00C023AF" w:rsidRDefault="00C023AF" w:rsidP="00C023A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Компонентный (модульный подход) подход</w:t>
      </w:r>
    </w:p>
    <w:p w:rsidR="00C023AF" w:rsidRDefault="00C023AF" w:rsidP="00C023A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Много возможностей для тестирования и оптимизации.</w:t>
      </w:r>
    </w:p>
    <w:p w:rsidR="00C023AF" w:rsidRDefault="00C023AF" w:rsidP="00C023A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Широкая поддержка сообщества и гибкость в настройке</w:t>
      </w:r>
    </w:p>
    <w:p w:rsidR="00C023AF" w:rsidRDefault="00C023AF" w:rsidP="00C023A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Поддерживается всеми браузерами и не прекращает улучшаться.</w:t>
      </w:r>
    </w:p>
    <w:p w:rsidR="00C023AF" w:rsidRDefault="00C023AF" w:rsidP="00C023AF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5A01D5">
        <w:rPr>
          <w:rFonts w:ascii="Times New Roman" w:hAnsi="Times New Roman"/>
          <w:sz w:val="28"/>
        </w:rPr>
        <w:t xml:space="preserve"> Типизация — это способность языка распознавать типы данных. С каждым отдельным типом данных язык программирования может осуществлять определенные действия. Поэтому важно различать разные типы данных и понимать, как с ними может взаимодействовать язык прогр</w:t>
      </w:r>
      <w:r>
        <w:rPr>
          <w:rFonts w:ascii="Times New Roman" w:hAnsi="Times New Roman"/>
          <w:sz w:val="28"/>
        </w:rPr>
        <w:t xml:space="preserve">аммирования, с которым </w:t>
      </w:r>
      <w:r w:rsidRPr="005A01D5">
        <w:rPr>
          <w:rFonts w:ascii="Times New Roman" w:hAnsi="Times New Roman"/>
          <w:sz w:val="28"/>
        </w:rPr>
        <w:t>работаете.</w:t>
      </w:r>
      <w:r>
        <w:rPr>
          <w:rFonts w:ascii="Times New Roman" w:hAnsi="Times New Roman"/>
          <w:sz w:val="28"/>
        </w:rPr>
        <w:t xml:space="preserve"> Поэтому выбор языка </w:t>
      </w:r>
      <w:r>
        <w:rPr>
          <w:rFonts w:ascii="Times New Roman" w:hAnsi="Times New Roman"/>
          <w:sz w:val="28"/>
        </w:rPr>
        <w:lastRenderedPageBreak/>
        <w:t xml:space="preserve">программирования упал на </w:t>
      </w:r>
      <w:r>
        <w:rPr>
          <w:rFonts w:ascii="Times New Roman" w:hAnsi="Times New Roman"/>
          <w:sz w:val="28"/>
          <w:lang w:val="en-US"/>
        </w:rPr>
        <w:t>Typescript</w:t>
      </w:r>
      <w:r w:rsidRPr="005A01D5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связке с </w:t>
      </w:r>
      <w:r>
        <w:rPr>
          <w:rFonts w:ascii="Times New Roman" w:hAnsi="Times New Roman"/>
          <w:sz w:val="28"/>
          <w:lang w:val="en-US"/>
        </w:rPr>
        <w:t>React</w:t>
      </w:r>
      <w:r w:rsidRPr="005A01D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сводит количество ошибок к минимуму. </w:t>
      </w:r>
    </w:p>
    <w:p w:rsidR="00C023AF" w:rsidRDefault="00C023AF" w:rsidP="00C023AF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Управление состоянием производится при помощи </w:t>
      </w:r>
      <w:proofErr w:type="spellStart"/>
      <w:r>
        <w:rPr>
          <w:rFonts w:ascii="Times New Roman" w:hAnsi="Times New Roman"/>
          <w:sz w:val="28"/>
          <w:lang w:val="en-US"/>
        </w:rPr>
        <w:t>Redux</w:t>
      </w:r>
      <w:proofErr w:type="spellEnd"/>
      <w:r w:rsidRPr="005A01D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toolkit</w:t>
      </w:r>
      <w:r>
        <w:rPr>
          <w:rFonts w:ascii="Times New Roman" w:hAnsi="Times New Roman"/>
          <w:sz w:val="28"/>
        </w:rPr>
        <w:t xml:space="preserve">. Достаточно простая библиотека для </w:t>
      </w:r>
      <w:r>
        <w:rPr>
          <w:rFonts w:ascii="Times New Roman" w:hAnsi="Times New Roman"/>
          <w:sz w:val="28"/>
          <w:lang w:val="en-US"/>
        </w:rPr>
        <w:t>React</w:t>
      </w:r>
      <w:r>
        <w:rPr>
          <w:rFonts w:ascii="Times New Roman" w:hAnsi="Times New Roman"/>
          <w:sz w:val="28"/>
        </w:rPr>
        <w:t xml:space="preserve">, позволяющая глобально изменять состояния, а добавив расширения и используя все возможности инструмента, и делать запросы, нормализацию и выборку данных. </w:t>
      </w:r>
      <w:r>
        <w:rPr>
          <w:rFonts w:ascii="Times New Roman" w:hAnsi="Times New Roman"/>
          <w:sz w:val="28"/>
          <w:lang w:val="en-US"/>
        </w:rPr>
        <w:t>Typescript</w:t>
      </w:r>
      <w:r w:rsidRPr="00B2438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также отлично дополняет данный контейнер состояния и облегчает процесс разработки.</w:t>
      </w:r>
    </w:p>
    <w:p w:rsidR="00C023AF" w:rsidRDefault="00C023AF" w:rsidP="00C023AF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стилей страниц и компонентов используется препроцессор для </w:t>
      </w:r>
      <w:r>
        <w:rPr>
          <w:rFonts w:ascii="Times New Roman" w:hAnsi="Times New Roman"/>
          <w:sz w:val="28"/>
          <w:lang w:val="en-US"/>
        </w:rPr>
        <w:t>CSS</w:t>
      </w:r>
      <w:r w:rsidRPr="00E756F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E756F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SCSS</w:t>
      </w:r>
      <w:r w:rsidRPr="00E756FE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Расширенные возможности языка стилей, вложенность, шаблоны кода, функции, а также простота использования привлекают. Существует достаточно много других препроцессоров, однако данный наиболее популярен и прост.</w:t>
      </w:r>
    </w:p>
    <w:p w:rsidR="00C023AF" w:rsidRDefault="00C023AF" w:rsidP="00C023AF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Процессы авторизации и регистрации производятся при помощи </w:t>
      </w:r>
      <w:r>
        <w:rPr>
          <w:rFonts w:ascii="Times New Roman" w:hAnsi="Times New Roman"/>
          <w:sz w:val="28"/>
          <w:lang w:val="en-US"/>
        </w:rPr>
        <w:t>firebase</w:t>
      </w:r>
      <w:r w:rsidRPr="00E756F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потому что данный сервис не нуждается в настройке и администрировании, не нужно беспокоиться об конфиденциальности, создавать полноценный сервер и покупать что-либо. Удобный инструмент от известной мировой компании с прекрасной документацией и приятным функционалом, которого хватает для разрабатываемого проекта.</w:t>
      </w:r>
    </w:p>
    <w:p w:rsidR="004172CC" w:rsidRPr="00FB4B25" w:rsidRDefault="00C023AF" w:rsidP="00FB4B25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Местом хранения списка статей и заявок является сымитированная база данных</w:t>
      </w:r>
    </w:p>
    <w:p w:rsidR="00613DFF" w:rsidRDefault="00613DFF" w:rsidP="004172C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Всё приложение состоит из 6 страниц для клиента и 7 для администратора, соответственно в директории </w:t>
      </w:r>
      <w:r>
        <w:rPr>
          <w:rFonts w:ascii="Times New Roman" w:hAnsi="Times New Roman"/>
          <w:sz w:val="28"/>
          <w:lang w:val="en-US"/>
        </w:rPr>
        <w:t>pages</w:t>
      </w:r>
      <w:r w:rsidRPr="00613DF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будут расположены 7 папок с названием страниц в стиле </w:t>
      </w:r>
      <w:r>
        <w:rPr>
          <w:rFonts w:ascii="Times New Roman" w:hAnsi="Times New Roman"/>
          <w:sz w:val="28"/>
          <w:lang w:val="en-US"/>
        </w:rPr>
        <w:t>kebab</w:t>
      </w:r>
      <w:r w:rsidRPr="00613DF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case</w:t>
      </w:r>
      <w:r>
        <w:rPr>
          <w:rFonts w:ascii="Times New Roman" w:hAnsi="Times New Roman"/>
          <w:sz w:val="28"/>
        </w:rPr>
        <w:t>.</w:t>
      </w:r>
    </w:p>
    <w:p w:rsidR="00323497" w:rsidRDefault="005A2DA5" w:rsidP="00D55D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Стили для страниц и компонентов пишутся </w:t>
      </w:r>
      <w:r w:rsidR="00613DFF">
        <w:rPr>
          <w:rFonts w:ascii="Times New Roman" w:hAnsi="Times New Roman"/>
          <w:sz w:val="28"/>
        </w:rPr>
        <w:t xml:space="preserve">в </w:t>
      </w:r>
      <w:proofErr w:type="spellStart"/>
      <w:r w:rsidR="00613DFF">
        <w:rPr>
          <w:rFonts w:ascii="Times New Roman" w:hAnsi="Times New Roman"/>
          <w:sz w:val="28"/>
          <w:lang w:val="en-US"/>
        </w:rPr>
        <w:t>css</w:t>
      </w:r>
      <w:proofErr w:type="spellEnd"/>
      <w:r w:rsidR="00613DFF" w:rsidRPr="005A2DA5">
        <w:rPr>
          <w:rFonts w:ascii="Times New Roman" w:hAnsi="Times New Roman"/>
          <w:sz w:val="28"/>
        </w:rPr>
        <w:t>-</w:t>
      </w:r>
      <w:r w:rsidR="00613DFF">
        <w:rPr>
          <w:rFonts w:ascii="Times New Roman" w:hAnsi="Times New Roman"/>
          <w:sz w:val="28"/>
          <w:lang w:val="en-US"/>
        </w:rPr>
        <w:t>modules</w:t>
      </w:r>
      <w:r w:rsidR="00613DFF" w:rsidRPr="005A2DA5">
        <w:rPr>
          <w:rFonts w:ascii="Times New Roman" w:hAnsi="Times New Roman"/>
          <w:sz w:val="28"/>
        </w:rPr>
        <w:t xml:space="preserve"> </w:t>
      </w:r>
      <w:r w:rsidR="00613DFF">
        <w:rPr>
          <w:rFonts w:ascii="Times New Roman" w:hAnsi="Times New Roman"/>
          <w:sz w:val="28"/>
        </w:rPr>
        <w:t>подходе</w:t>
      </w:r>
      <w:r>
        <w:rPr>
          <w:rFonts w:ascii="Times New Roman" w:hAnsi="Times New Roman"/>
          <w:sz w:val="28"/>
        </w:rPr>
        <w:t xml:space="preserve">, что позволяет обеспечить стопроцентную уникальность и изолированность применяемых стилей. В качестве препроцессора для </w:t>
      </w:r>
      <w:r>
        <w:rPr>
          <w:rFonts w:ascii="Times New Roman" w:hAnsi="Times New Roman"/>
          <w:sz w:val="28"/>
          <w:lang w:val="en-US"/>
        </w:rPr>
        <w:t>CSS</w:t>
      </w:r>
      <w:r w:rsidR="00613DF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выбран </w:t>
      </w:r>
      <w:r>
        <w:rPr>
          <w:rFonts w:ascii="Times New Roman" w:hAnsi="Times New Roman"/>
          <w:sz w:val="28"/>
          <w:lang w:val="en-US"/>
        </w:rPr>
        <w:t>SCSS</w:t>
      </w:r>
      <w:r w:rsidRPr="00C40162">
        <w:rPr>
          <w:rFonts w:ascii="Times New Roman" w:hAnsi="Times New Roman"/>
          <w:sz w:val="28"/>
        </w:rPr>
        <w:t>.</w:t>
      </w:r>
    </w:p>
    <w:p w:rsidR="00323497" w:rsidRDefault="00323497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07D4C" w:rsidRDefault="00323497" w:rsidP="00323497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323497">
        <w:rPr>
          <w:rFonts w:ascii="Times New Roman" w:hAnsi="Times New Roman" w:cs="Times New Roman"/>
          <w:b/>
          <w:color w:val="000000" w:themeColor="text1"/>
        </w:rPr>
        <w:lastRenderedPageBreak/>
        <w:t>3. Описание разработки</w:t>
      </w:r>
      <w:r>
        <w:rPr>
          <w:rFonts w:ascii="Times New Roman" w:hAnsi="Times New Roman" w:cs="Times New Roman"/>
          <w:b/>
          <w:color w:val="000000" w:themeColor="text1"/>
        </w:rPr>
        <w:br/>
      </w:r>
    </w:p>
    <w:p w:rsidR="00C023AF" w:rsidRDefault="00C023AF" w:rsidP="00C023A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3357E">
        <w:rPr>
          <w:rFonts w:ascii="Times New Roman" w:hAnsi="Times New Roman"/>
          <w:sz w:val="28"/>
          <w:lang w:val="en-US"/>
        </w:rPr>
        <w:t>Feature</w:t>
      </w:r>
      <w:r w:rsidRPr="00D3357E">
        <w:rPr>
          <w:rFonts w:ascii="Times New Roman" w:hAnsi="Times New Roman"/>
          <w:sz w:val="28"/>
        </w:rPr>
        <w:t>-</w:t>
      </w:r>
      <w:r w:rsidRPr="00D3357E">
        <w:rPr>
          <w:rFonts w:ascii="Times New Roman" w:hAnsi="Times New Roman"/>
          <w:sz w:val="28"/>
          <w:lang w:val="en-US"/>
        </w:rPr>
        <w:t>Sliced</w:t>
      </w:r>
      <w:r w:rsidRPr="00D3357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Design</w:t>
      </w:r>
      <w:r w:rsidRPr="004172CC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а</w:t>
      </w:r>
      <w:r w:rsidRPr="00D3357E">
        <w:rPr>
          <w:rFonts w:ascii="Times New Roman" w:hAnsi="Times New Roman"/>
          <w:sz w:val="28"/>
        </w:rPr>
        <w:t xml:space="preserve">рхитектурная методология для </w:t>
      </w:r>
      <w:proofErr w:type="spellStart"/>
      <w:r w:rsidRPr="00D3357E">
        <w:rPr>
          <w:rFonts w:ascii="Times New Roman" w:hAnsi="Times New Roman"/>
          <w:sz w:val="28"/>
        </w:rPr>
        <w:t>фронтенд</w:t>
      </w:r>
      <w:proofErr w:type="spellEnd"/>
      <w:r w:rsidRPr="00D3357E">
        <w:rPr>
          <w:rFonts w:ascii="Times New Roman" w:hAnsi="Times New Roman"/>
          <w:sz w:val="28"/>
        </w:rPr>
        <w:t xml:space="preserve"> проектов</w:t>
      </w:r>
      <w:r>
        <w:rPr>
          <w:rFonts w:ascii="Times New Roman" w:hAnsi="Times New Roman"/>
          <w:sz w:val="28"/>
        </w:rPr>
        <w:t xml:space="preserve">. Данная концепция лежит в основе проекта и задаёт структура и связь между сущностями в информационной системе. </w:t>
      </w:r>
    </w:p>
    <w:p w:rsidR="00FB4B25" w:rsidRDefault="00C023AF" w:rsidP="00FB4B2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Первым пунктом в данном этапе является примерное разделение модулей проекта (бизнес-сущности, логика, интерфейс и т.д.) по папкам, согласно методологии. Проанализировав созданный макет сайта создаются папки: </w:t>
      </w:r>
    </w:p>
    <w:p w:rsidR="00FB4B25" w:rsidRDefault="00C023AF" w:rsidP="00FB4B2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B4B25">
        <w:rPr>
          <w:rFonts w:ascii="Times New Roman" w:hAnsi="Times New Roman"/>
          <w:sz w:val="28"/>
          <w:lang w:val="en-US"/>
        </w:rPr>
        <w:t>app</w:t>
      </w:r>
      <w:r w:rsidRPr="00FB4B25">
        <w:rPr>
          <w:rFonts w:ascii="Times New Roman" w:hAnsi="Times New Roman"/>
          <w:sz w:val="28"/>
        </w:rPr>
        <w:t xml:space="preserve"> (глобальная логика всего приложения), в которой будет храниться: маршрутизация к страницами, конфигурация, стили; </w:t>
      </w:r>
    </w:p>
    <w:p w:rsidR="00FB4B25" w:rsidRDefault="00C023AF" w:rsidP="00FB4B2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B4B25">
        <w:rPr>
          <w:rFonts w:ascii="Times New Roman" w:hAnsi="Times New Roman"/>
          <w:sz w:val="28"/>
          <w:lang w:val="en-US"/>
        </w:rPr>
        <w:t>entities</w:t>
      </w:r>
      <w:r w:rsidRPr="00FB4B25">
        <w:rPr>
          <w:rFonts w:ascii="Times New Roman" w:hAnsi="Times New Roman"/>
          <w:sz w:val="28"/>
        </w:rPr>
        <w:t xml:space="preserve"> (бизнес-сущности, специфичные конкретному бизнесу), здесь размещаются описание пользовательских данных, заказа и типов мероприятий, а также некоторые компоненты пользовательского интерфейса, которые нельзя использовать в другом приложении в силу их специфичности; </w:t>
      </w:r>
    </w:p>
    <w:p w:rsidR="00FB4B25" w:rsidRDefault="00C023AF" w:rsidP="00FB4B2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B4B25">
        <w:rPr>
          <w:rFonts w:ascii="Times New Roman" w:hAnsi="Times New Roman"/>
          <w:sz w:val="28"/>
          <w:lang w:val="en-US"/>
        </w:rPr>
        <w:t>pages</w:t>
      </w:r>
      <w:r w:rsidRPr="00FB4B25">
        <w:rPr>
          <w:rFonts w:ascii="Times New Roman" w:hAnsi="Times New Roman"/>
          <w:sz w:val="28"/>
        </w:rPr>
        <w:t xml:space="preserve"> (страница приложения); </w:t>
      </w:r>
    </w:p>
    <w:p w:rsidR="00FB4B25" w:rsidRDefault="00C023AF" w:rsidP="00FB4B2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B4B25">
        <w:rPr>
          <w:rFonts w:ascii="Times New Roman" w:hAnsi="Times New Roman"/>
          <w:sz w:val="28"/>
          <w:lang w:val="en-US"/>
        </w:rPr>
        <w:t>widgets</w:t>
      </w:r>
      <w:r w:rsidRPr="00FB4B25">
        <w:rPr>
          <w:rFonts w:ascii="Times New Roman" w:hAnsi="Times New Roman"/>
          <w:sz w:val="28"/>
        </w:rPr>
        <w:t xml:space="preserve"> (композиционный слой, объединяющий в себе сущности </w:t>
      </w:r>
      <w:r w:rsidRPr="00FB4B25">
        <w:rPr>
          <w:rFonts w:ascii="Times New Roman" w:hAnsi="Times New Roman"/>
          <w:sz w:val="28"/>
          <w:lang w:val="en-US"/>
        </w:rPr>
        <w:t>entities</w:t>
      </w:r>
      <w:r w:rsidRPr="00FB4B25">
        <w:rPr>
          <w:rFonts w:ascii="Times New Roman" w:hAnsi="Times New Roman"/>
          <w:sz w:val="28"/>
        </w:rPr>
        <w:t xml:space="preserve"> и действия пользователей </w:t>
      </w:r>
      <w:r w:rsidRPr="00FB4B25">
        <w:rPr>
          <w:rFonts w:ascii="Times New Roman" w:hAnsi="Times New Roman"/>
          <w:sz w:val="28"/>
          <w:lang w:val="en-US"/>
        </w:rPr>
        <w:t>features</w:t>
      </w:r>
      <w:r w:rsidRPr="00FB4B25">
        <w:rPr>
          <w:rFonts w:ascii="Times New Roman" w:hAnsi="Times New Roman"/>
          <w:sz w:val="28"/>
        </w:rPr>
        <w:t xml:space="preserve"> воедино): подвал сайта, навигационная панель(шапка), страница ошибки, переключатель языка; </w:t>
      </w:r>
    </w:p>
    <w:p w:rsidR="00E756FE" w:rsidRPr="00FB4B25" w:rsidRDefault="00C023AF" w:rsidP="00FB4B2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B4B25">
        <w:rPr>
          <w:rFonts w:ascii="Times New Roman" w:hAnsi="Times New Roman"/>
          <w:sz w:val="28"/>
          <w:lang w:val="en-US"/>
        </w:rPr>
        <w:t>shared</w:t>
      </w:r>
      <w:r w:rsidRPr="00FB4B25">
        <w:rPr>
          <w:rFonts w:ascii="Times New Roman" w:hAnsi="Times New Roman"/>
          <w:sz w:val="28"/>
        </w:rPr>
        <w:t xml:space="preserve"> (</w:t>
      </w:r>
      <w:proofErr w:type="spellStart"/>
      <w:r w:rsidRPr="00FB4B25">
        <w:rPr>
          <w:rFonts w:ascii="Times New Roman" w:hAnsi="Times New Roman"/>
          <w:sz w:val="28"/>
        </w:rPr>
        <w:t>переиспользуемый</w:t>
      </w:r>
      <w:proofErr w:type="spellEnd"/>
      <w:r w:rsidRPr="00FB4B25">
        <w:rPr>
          <w:rFonts w:ascii="Times New Roman" w:hAnsi="Times New Roman"/>
          <w:sz w:val="28"/>
        </w:rPr>
        <w:t xml:space="preserve"> код, не имеющий отношения к специфике приложения/бизнеса): конфигурация </w:t>
      </w:r>
      <w:r w:rsidRPr="00FB4B25">
        <w:rPr>
          <w:rFonts w:ascii="Times New Roman" w:hAnsi="Times New Roman"/>
          <w:sz w:val="28"/>
          <w:lang w:val="en-US"/>
        </w:rPr>
        <w:t>API</w:t>
      </w:r>
      <w:r w:rsidRPr="00FB4B25">
        <w:rPr>
          <w:rFonts w:ascii="Times New Roman" w:hAnsi="Times New Roman"/>
          <w:sz w:val="28"/>
        </w:rPr>
        <w:t>, тестовой среды, маршрутизации, вспомогательные функции, графические файлы, картинки и набор пользовательского интерфейса.</w:t>
      </w:r>
      <w:r w:rsidR="00E756FE" w:rsidRPr="00FB4B25">
        <w:rPr>
          <w:rFonts w:ascii="Times New Roman" w:hAnsi="Times New Roman"/>
          <w:sz w:val="28"/>
        </w:rPr>
        <w:t xml:space="preserve">  </w:t>
      </w:r>
    </w:p>
    <w:p w:rsidR="00D55DAA" w:rsidRPr="00323497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глобальном уровне в папку </w:t>
      </w:r>
      <w:r>
        <w:rPr>
          <w:rFonts w:ascii="Times New Roman" w:hAnsi="Times New Roman"/>
          <w:sz w:val="28"/>
          <w:lang w:val="en-US"/>
        </w:rPr>
        <w:t>app</w:t>
      </w:r>
      <w:r w:rsidRPr="0032349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 также вынес обёртку приложения – контейнер, который будет ограничивать контент по ширине и задавать отступы по бокам, чтобы элементы страницы не примыкали к краям устройств.</w:t>
      </w:r>
    </w:p>
    <w:p w:rsidR="00D55DAA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Отличительной особенностью главной страницы, страницы услуг и подробного описания статьи является наличие кнопки «Оставить заявку». Данная кнопка открывает пользователю модальное окно, в котором </w:t>
      </w:r>
      <w:r>
        <w:rPr>
          <w:rFonts w:ascii="Times New Roman" w:hAnsi="Times New Roman"/>
          <w:sz w:val="28"/>
        </w:rPr>
        <w:lastRenderedPageBreak/>
        <w:t xml:space="preserve">вписываются запрошенные данные, выбирается тип мероприятия и после нажатия на кнопку информация отправляется на сервер. </w:t>
      </w:r>
    </w:p>
    <w:p w:rsidR="00D55DAA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Модальное окно – </w:t>
      </w:r>
      <w:r>
        <w:rPr>
          <w:rFonts w:ascii="Times New Roman" w:hAnsi="Times New Roman"/>
          <w:sz w:val="28"/>
          <w:lang w:val="en-US"/>
        </w:rPr>
        <w:t>UI</w:t>
      </w:r>
      <w:r w:rsidRPr="005A2D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компонент, расположенный в папке </w:t>
      </w:r>
      <w:r>
        <w:rPr>
          <w:rFonts w:ascii="Times New Roman" w:hAnsi="Times New Roman"/>
          <w:sz w:val="28"/>
          <w:lang w:val="en-US"/>
        </w:rPr>
        <w:t>shared</w:t>
      </w:r>
      <w:r w:rsidRPr="005A2DA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дочерним элементом в данном случае является форма отправки заказа. Также блок формы обёрнут в «</w:t>
      </w:r>
      <w:proofErr w:type="spellStart"/>
      <w:r>
        <w:rPr>
          <w:rFonts w:ascii="Times New Roman" w:hAnsi="Times New Roman"/>
          <w:sz w:val="28"/>
          <w:lang w:val="en-US"/>
        </w:rPr>
        <w:t>DynamicModuleLoader</w:t>
      </w:r>
      <w:proofErr w:type="spellEnd"/>
      <w:r>
        <w:rPr>
          <w:rFonts w:ascii="Times New Roman" w:hAnsi="Times New Roman"/>
          <w:sz w:val="28"/>
        </w:rPr>
        <w:t>» компонент, который загружает состояние</w:t>
      </w:r>
      <w:r w:rsidRPr="00831E99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reducer</w:t>
      </w:r>
      <w:r w:rsidRPr="00831E99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только в момент появления страницы</w:t>
      </w:r>
      <w:r w:rsidRPr="00831E99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 xml:space="preserve">компонента и не занимает память компьютера клиента, улучшает производительность. Вспомогательной функцией является </w:t>
      </w:r>
      <w:proofErr w:type="spellStart"/>
      <w:r>
        <w:rPr>
          <w:rFonts w:ascii="Times New Roman" w:hAnsi="Times New Roman"/>
          <w:sz w:val="28"/>
          <w:lang w:val="en-US"/>
        </w:rPr>
        <w:t>classNames</w:t>
      </w:r>
      <w:proofErr w:type="spellEnd"/>
      <w:r>
        <w:rPr>
          <w:rFonts w:ascii="Times New Roman" w:hAnsi="Times New Roman"/>
          <w:sz w:val="28"/>
        </w:rPr>
        <w:t>, которая объединяет несколько стилей в один, отлично подходит для написания стилей модулями. В функцию «</w:t>
      </w:r>
      <w:r>
        <w:rPr>
          <w:rFonts w:ascii="Times New Roman" w:hAnsi="Times New Roman"/>
          <w:sz w:val="28"/>
          <w:lang w:val="en-US"/>
        </w:rPr>
        <w:t>t</w:t>
      </w:r>
      <w:r>
        <w:rPr>
          <w:rFonts w:ascii="Times New Roman" w:hAnsi="Times New Roman"/>
          <w:sz w:val="28"/>
        </w:rPr>
        <w:t>» оборачивается текст, который будет переведён на другой язык(</w:t>
      </w:r>
      <w:proofErr w:type="spellStart"/>
      <w:r>
        <w:rPr>
          <w:rFonts w:ascii="Times New Roman" w:hAnsi="Times New Roman"/>
          <w:sz w:val="28"/>
        </w:rPr>
        <w:t>интернализация</w:t>
      </w:r>
      <w:proofErr w:type="spellEnd"/>
      <w:r>
        <w:rPr>
          <w:rFonts w:ascii="Times New Roman" w:hAnsi="Times New Roman"/>
          <w:sz w:val="28"/>
        </w:rPr>
        <w:t xml:space="preserve">), это встроенная функция в пакет </w:t>
      </w:r>
      <w:proofErr w:type="spellStart"/>
      <w:r>
        <w:rPr>
          <w:rFonts w:ascii="Times New Roman" w:hAnsi="Times New Roman"/>
          <w:sz w:val="28"/>
          <w:lang w:val="en-US"/>
        </w:rPr>
        <w:t>i</w:t>
      </w:r>
      <w:proofErr w:type="spellEnd"/>
      <w:r w:rsidRPr="009304E5">
        <w:rPr>
          <w:rFonts w:ascii="Times New Roman" w:hAnsi="Times New Roman"/>
          <w:sz w:val="28"/>
        </w:rPr>
        <w:t>18</w:t>
      </w:r>
      <w:r>
        <w:rPr>
          <w:rFonts w:ascii="Times New Roman" w:hAnsi="Times New Roman"/>
          <w:sz w:val="28"/>
          <w:lang w:val="en-US"/>
        </w:rPr>
        <w:t>n</w:t>
      </w:r>
      <w:r w:rsidRPr="009304E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:rsidR="00D55DAA" w:rsidRPr="00FB371F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FB371F">
        <w:rPr>
          <w:rFonts w:ascii="Times New Roman" w:hAnsi="Times New Roman"/>
          <w:sz w:val="28"/>
        </w:rPr>
        <w:t>Листинг</w:t>
      </w:r>
      <w:r w:rsidRPr="00FB371F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фу</w:t>
      </w:r>
      <w:r w:rsidRPr="00FB371F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к</w:t>
      </w:r>
      <w:r w:rsidRPr="00FB371F">
        <w:rPr>
          <w:rFonts w:ascii="Times New Roman" w:hAnsi="Times New Roman"/>
          <w:sz w:val="28"/>
        </w:rPr>
        <w:t>ции</w:t>
      </w:r>
      <w:r w:rsidRPr="00FB371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sz w:val="28"/>
          <w:lang w:val="en-US"/>
        </w:rPr>
        <w:t>classNames</w:t>
      </w:r>
      <w:proofErr w:type="spellEnd"/>
      <w:r w:rsidRPr="00FB371F">
        <w:rPr>
          <w:rFonts w:ascii="Times New Roman" w:hAnsi="Times New Roman"/>
          <w:sz w:val="28"/>
          <w:lang w:val="en-US"/>
        </w:rPr>
        <w:t>: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export type Mods = Record&lt;string, string |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boolean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| undefined&gt;;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export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classNames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= (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cls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: string,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mods: Mods = {},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additional: Array&lt;string | undefined&gt; = []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>): string =&gt; {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return [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cls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,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...</w:t>
      </w:r>
      <w:proofErr w:type="spellStart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additional.filter</w:t>
      </w:r>
      <w:proofErr w:type="spellEnd"/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>(Boolean),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...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Object.entries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(mods)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</w:t>
      </w:r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.filter</w:t>
      </w:r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>(([_, value]) =&gt; Boolean(value))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</w:t>
      </w:r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.map</w:t>
      </w:r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>(([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, _]) =&gt;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),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].join</w:t>
      </w:r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>(' ');</w:t>
      </w:r>
    </w:p>
    <w:p w:rsidR="00D55DAA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>};</w:t>
      </w:r>
    </w:p>
    <w:p w:rsidR="00D55DAA" w:rsidRPr="00FB371F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C023AF">
        <w:rPr>
          <w:rFonts w:ascii="Times New Roman" w:hAnsi="Times New Roman"/>
          <w:sz w:val="28"/>
        </w:rPr>
        <w:t>Листинг</w:t>
      </w:r>
      <w:r w:rsidRPr="00D55DAA">
        <w:rPr>
          <w:rFonts w:ascii="Times New Roman" w:hAnsi="Times New Roman"/>
          <w:sz w:val="28"/>
          <w:lang w:val="en-US"/>
        </w:rPr>
        <w:t xml:space="preserve"> </w:t>
      </w:r>
      <w:r w:rsidRPr="00C023AF">
        <w:rPr>
          <w:rFonts w:ascii="Times New Roman" w:hAnsi="Times New Roman"/>
          <w:sz w:val="28"/>
        </w:rPr>
        <w:t>компонента</w:t>
      </w:r>
      <w:r w:rsidRPr="00D55D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D55DAA">
        <w:rPr>
          <w:rFonts w:ascii="Times New Roman" w:hAnsi="Times New Roman"/>
          <w:sz w:val="28"/>
          <w:lang w:val="en-US"/>
        </w:rPr>
        <w:t>OrderForm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: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export interface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OrderFormProps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{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?:</w:t>
      </w:r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string;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reducers: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ReducerList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= {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order: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orderReducer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,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>};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OrderForm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= (props: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OrderFormProps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) =&gt; {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{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</w:t>
      </w:r>
      <w:proofErr w:type="spellEnd"/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} = props;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dispatch = </w:t>
      </w:r>
      <w:proofErr w:type="spellStart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useAppDispatch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>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{ t</w:t>
      </w:r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} =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useTranslation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name =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useSelector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getName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email =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useSelector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getEmail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phone =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useSelector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getPhone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comment =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useSelector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getComment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eventType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=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useSelector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getEventType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useCallback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(value: string) =&gt; {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dispatch(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orderActions.setName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(value));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},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[dispatch]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onChangePhone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useCallback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(value: string) =&gt; {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dispatch(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orderActions.setPhone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(value));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},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[dispatch]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onChangeEmail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useCallback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(value: string) =&gt; {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dispatch(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orderActions.setEmail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(value));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},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[dispatch]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onChangeComment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useCallback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(value: string) =&gt; {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dispatch(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orderActions.setComment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(value));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},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[dispatch]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onChangeType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useCallback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(value: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TypeEvents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) =&gt; {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dispatch(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orderActions.setType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(value));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},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[dispatch]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return (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&lt;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DynamicModuleLoader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reducers={reducers}&gt;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&lt;form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</w:t>
      </w:r>
      <w:proofErr w:type="spellEnd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spellStart"/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>classNames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cls.OrderForm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, {}, [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])}&gt;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&lt;Input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type='text'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value={name}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cls.inp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placeholder={t('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Имя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')}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/&gt;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lastRenderedPageBreak/>
        <w:t xml:space="preserve">        &lt;Input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type='text'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value={phone}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cls.inp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onChangePhone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placeholder</w:t>
      </w:r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>t('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Номер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телефона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')}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/&gt;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&lt;Input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type='text'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value={email}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cls.inp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onChangeEmail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placeholder</w:t>
      </w:r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>t('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Электронная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почта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')}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/&gt;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&lt;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EventsSelect</w:t>
      </w:r>
      <w:proofErr w:type="spellEnd"/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value={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eventType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spellStart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cls.select</w:t>
      </w:r>
      <w:proofErr w:type="spellEnd"/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onChangeType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/&gt;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&lt;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TextArea</w:t>
      </w:r>
      <w:proofErr w:type="spellEnd"/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value={comment}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className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spellStart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cls.textarea</w:t>
      </w:r>
      <w:proofErr w:type="spellEnd"/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={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onChangeComment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  placeholder={t('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Комментарий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')}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/&gt;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  &lt;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SendOrder</w:t>
      </w:r>
      <w:proofErr w:type="spellEnd"/>
      <w:proofErr w:type="gramStart"/>
      <w:r w:rsidRPr="00FB371F">
        <w:rPr>
          <w:rFonts w:ascii="Times New Roman" w:hAnsi="Times New Roman"/>
          <w:i/>
          <w:sz w:val="24"/>
          <w:szCs w:val="24"/>
          <w:lang w:val="en-US"/>
        </w:rPr>
        <w:t>&gt;{</w:t>
      </w:r>
      <w:proofErr w:type="gramEnd"/>
      <w:r w:rsidRPr="00FB371F">
        <w:rPr>
          <w:rFonts w:ascii="Times New Roman" w:hAnsi="Times New Roman"/>
          <w:i/>
          <w:sz w:val="24"/>
          <w:szCs w:val="24"/>
          <w:lang w:val="en-US"/>
        </w:rPr>
        <w:t>t('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Оставить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заявку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')}&lt;/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SendOrder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&gt;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  &lt;/form&gt;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  &lt;/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DynamicModuleLoader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&gt;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 xml:space="preserve">  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>};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D55DAA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B371F">
        <w:rPr>
          <w:rFonts w:ascii="Times New Roman" w:hAnsi="Times New Roman"/>
          <w:i/>
          <w:sz w:val="24"/>
          <w:szCs w:val="24"/>
          <w:lang w:val="en-US"/>
        </w:rPr>
        <w:t>export default memo(</w:t>
      </w:r>
      <w:proofErr w:type="spellStart"/>
      <w:r w:rsidRPr="00FB371F">
        <w:rPr>
          <w:rFonts w:ascii="Times New Roman" w:hAnsi="Times New Roman"/>
          <w:i/>
          <w:sz w:val="24"/>
          <w:szCs w:val="24"/>
          <w:lang w:val="en-US"/>
        </w:rPr>
        <w:t>OrderForm</w:t>
      </w:r>
      <w:proofErr w:type="spellEnd"/>
      <w:r w:rsidRPr="00FB371F">
        <w:rPr>
          <w:rFonts w:ascii="Times New Roman" w:hAnsi="Times New Roman"/>
          <w:i/>
          <w:sz w:val="24"/>
          <w:szCs w:val="24"/>
          <w:lang w:val="en-US"/>
        </w:rPr>
        <w:t>);</w:t>
      </w:r>
    </w:p>
    <w:p w:rsidR="00D55DAA" w:rsidRPr="00FB371F" w:rsidRDefault="00D55DAA" w:rsidP="00D55DA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55DAA" w:rsidRPr="009304E5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Кнопка «Отправить заявку» - это явная </w:t>
      </w:r>
      <w:r>
        <w:rPr>
          <w:rFonts w:ascii="Times New Roman" w:hAnsi="Times New Roman"/>
          <w:sz w:val="28"/>
          <w:lang w:val="en-US"/>
        </w:rPr>
        <w:t>feature</w:t>
      </w:r>
      <w:r>
        <w:rPr>
          <w:rFonts w:ascii="Times New Roman" w:hAnsi="Times New Roman"/>
          <w:sz w:val="28"/>
        </w:rPr>
        <w:t xml:space="preserve">, хранится в соответствующей папке. Основная логика по отправке данных о заказе на сервер осуществляется с помощью функции </w:t>
      </w:r>
      <w:proofErr w:type="spellStart"/>
      <w:r>
        <w:rPr>
          <w:rFonts w:ascii="Times New Roman" w:hAnsi="Times New Roman"/>
          <w:sz w:val="28"/>
          <w:lang w:val="en-US"/>
        </w:rPr>
        <w:t>onSendOrder</w:t>
      </w:r>
      <w:proofErr w:type="spellEnd"/>
      <w:r w:rsidRPr="009304E5">
        <w:rPr>
          <w:rFonts w:ascii="Times New Roman" w:hAnsi="Times New Roman"/>
          <w:sz w:val="28"/>
        </w:rPr>
        <w:t>.</w:t>
      </w:r>
    </w:p>
    <w:p w:rsidR="00D55DAA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Листинг функции </w:t>
      </w:r>
      <w:proofErr w:type="spellStart"/>
      <w:r>
        <w:rPr>
          <w:rFonts w:ascii="Times New Roman" w:hAnsi="Times New Roman"/>
          <w:i/>
          <w:sz w:val="28"/>
          <w:lang w:val="en-US"/>
        </w:rPr>
        <w:t>onSendOrder</w:t>
      </w:r>
      <w:proofErr w:type="spellEnd"/>
      <w:r>
        <w:rPr>
          <w:rFonts w:ascii="Times New Roman" w:hAnsi="Times New Roman"/>
          <w:i/>
          <w:sz w:val="28"/>
        </w:rPr>
        <w:t>:</w:t>
      </w:r>
    </w:p>
    <w:p w:rsidR="00D55DAA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…</w:t>
      </w:r>
    </w:p>
    <w:p w:rsidR="00D55DAA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D55DAA" w:rsidRPr="00323497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сайте используется процессы авторизации и регистрации, данные сущности вынесены в отдельные </w:t>
      </w:r>
      <w:r>
        <w:rPr>
          <w:rFonts w:ascii="Times New Roman" w:hAnsi="Times New Roman"/>
          <w:sz w:val="28"/>
          <w:lang w:val="en-US"/>
        </w:rPr>
        <w:t>features</w:t>
      </w:r>
      <w:r>
        <w:rPr>
          <w:rFonts w:ascii="Times New Roman" w:hAnsi="Times New Roman"/>
          <w:sz w:val="28"/>
        </w:rPr>
        <w:t xml:space="preserve">, согласно методологии. Их основное назначение – проводить </w:t>
      </w:r>
      <w:proofErr w:type="spellStart"/>
      <w:r>
        <w:rPr>
          <w:rFonts w:ascii="Times New Roman" w:hAnsi="Times New Roman"/>
          <w:sz w:val="28"/>
        </w:rPr>
        <w:t>валидацию</w:t>
      </w:r>
      <w:proofErr w:type="spellEnd"/>
      <w:r>
        <w:rPr>
          <w:rFonts w:ascii="Times New Roman" w:hAnsi="Times New Roman"/>
          <w:sz w:val="28"/>
        </w:rPr>
        <w:t xml:space="preserve"> данных и отправлять запрос на </w:t>
      </w:r>
      <w:r>
        <w:rPr>
          <w:rFonts w:ascii="Times New Roman" w:hAnsi="Times New Roman"/>
          <w:sz w:val="28"/>
          <w:lang w:val="en-US"/>
        </w:rPr>
        <w:t>firebase</w:t>
      </w:r>
      <w:r>
        <w:rPr>
          <w:rFonts w:ascii="Times New Roman" w:hAnsi="Times New Roman"/>
          <w:sz w:val="28"/>
        </w:rPr>
        <w:t xml:space="preserve"> и возвращать статус выполнения операции.</w:t>
      </w:r>
    </w:p>
    <w:p w:rsidR="00D55DAA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 шапке сайта расположена кнопка «Войти», при нажатии на которую открывается модальное окно с формой об авторизации, в которую вводятся данные для идентификации пользователя. При успешной авторизации вместо кнопки отображается имя клиента. </w:t>
      </w:r>
    </w:p>
    <w:p w:rsidR="00D55DAA" w:rsidRPr="00323497" w:rsidRDefault="00D55DAA" w:rsidP="00D55DA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Вёрстка других страниц и компонентов достаточно проста и не имеет сложной логики и состоит из стандартных тегов </w:t>
      </w:r>
      <w:r>
        <w:rPr>
          <w:rFonts w:ascii="Times New Roman" w:hAnsi="Times New Roman"/>
          <w:sz w:val="28"/>
          <w:lang w:val="en-US"/>
        </w:rPr>
        <w:t>HTML</w:t>
      </w:r>
      <w:r>
        <w:rPr>
          <w:rFonts w:ascii="Times New Roman" w:hAnsi="Times New Roman"/>
          <w:sz w:val="28"/>
        </w:rPr>
        <w:t xml:space="preserve">5. В соответствующей папке </w:t>
      </w:r>
      <w:r>
        <w:rPr>
          <w:rFonts w:ascii="Times New Roman" w:hAnsi="Times New Roman"/>
          <w:sz w:val="28"/>
          <w:lang w:val="en-US"/>
        </w:rPr>
        <w:t>pages</w:t>
      </w:r>
      <w:r w:rsidRPr="0032349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располагаются страницы: регистрации, о компании, главная, новостей, услуг, заявок, контактов.</w:t>
      </w:r>
    </w:p>
    <w:p w:rsidR="00D55DAA" w:rsidRPr="00D55DAA" w:rsidRDefault="00D55DAA" w:rsidP="00D55DA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Для отлавливания непредвиденных ошибок всё приложение я обернул в компонент </w:t>
      </w:r>
      <w:proofErr w:type="spellStart"/>
      <w:r>
        <w:rPr>
          <w:rFonts w:ascii="Times New Roman" w:hAnsi="Times New Roman"/>
          <w:sz w:val="28"/>
          <w:lang w:val="en-US"/>
        </w:rPr>
        <w:t>ErrorBoundary</w:t>
      </w:r>
      <w:proofErr w:type="spellEnd"/>
      <w:r w:rsidRPr="00E07D4C">
        <w:rPr>
          <w:rFonts w:ascii="Times New Roman" w:hAnsi="Times New Roman"/>
          <w:sz w:val="28"/>
        </w:rPr>
        <w:t>[https://reactjs.org/docs/error-boundaries.html]</w:t>
      </w:r>
      <w:r>
        <w:rPr>
          <w:rFonts w:ascii="Times New Roman" w:hAnsi="Times New Roman"/>
          <w:sz w:val="28"/>
        </w:rPr>
        <w:t>.</w:t>
      </w:r>
      <w:bookmarkStart w:id="4" w:name="_GoBack"/>
      <w:bookmarkEnd w:id="4"/>
    </w:p>
    <w:p w:rsidR="00E07D4C" w:rsidRDefault="00E07D4C" w:rsidP="005A01D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E07D4C" w:rsidRDefault="00E07D4C" w:rsidP="005A01D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C40162" w:rsidRPr="00C40162" w:rsidRDefault="00C40162" w:rsidP="005A01D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C40162" w:rsidRPr="00C40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6730"/>
    <w:multiLevelType w:val="hybridMultilevel"/>
    <w:tmpl w:val="A3903898"/>
    <w:lvl w:ilvl="0" w:tplc="8F74DDD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2D1C43"/>
    <w:multiLevelType w:val="hybridMultilevel"/>
    <w:tmpl w:val="2F14743E"/>
    <w:lvl w:ilvl="0" w:tplc="F09AC8B4">
      <w:start w:val="1"/>
      <w:numFmt w:val="bullet"/>
      <w:suff w:val="space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2C80682E"/>
    <w:multiLevelType w:val="hybridMultilevel"/>
    <w:tmpl w:val="5882CD04"/>
    <w:lvl w:ilvl="0" w:tplc="C0F8899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62749D"/>
    <w:multiLevelType w:val="hybridMultilevel"/>
    <w:tmpl w:val="1F86DDCA"/>
    <w:lvl w:ilvl="0" w:tplc="0B88AF3C">
      <w:start w:val="1"/>
      <w:numFmt w:val="bullet"/>
      <w:suff w:val="space"/>
      <w:lvlText w:val=""/>
      <w:lvlJc w:val="left"/>
      <w:pPr>
        <w:ind w:left="737" w:hanging="3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F85524"/>
    <w:multiLevelType w:val="hybridMultilevel"/>
    <w:tmpl w:val="DEC0EBC2"/>
    <w:lvl w:ilvl="0" w:tplc="CE22A4FC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704DD"/>
    <w:multiLevelType w:val="hybridMultilevel"/>
    <w:tmpl w:val="64160E9E"/>
    <w:lvl w:ilvl="0" w:tplc="11B8092A">
      <w:start w:val="1"/>
      <w:numFmt w:val="bullet"/>
      <w:suff w:val="space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651F16AA"/>
    <w:multiLevelType w:val="hybridMultilevel"/>
    <w:tmpl w:val="7E9CAAEA"/>
    <w:lvl w:ilvl="0" w:tplc="C0F8899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A1"/>
    <w:rsid w:val="00002E53"/>
    <w:rsid w:val="00205747"/>
    <w:rsid w:val="002438A1"/>
    <w:rsid w:val="00323497"/>
    <w:rsid w:val="00333B40"/>
    <w:rsid w:val="00356DF5"/>
    <w:rsid w:val="00407C4B"/>
    <w:rsid w:val="004172CC"/>
    <w:rsid w:val="005A01D5"/>
    <w:rsid w:val="005A2DA5"/>
    <w:rsid w:val="005A763A"/>
    <w:rsid w:val="00613DFF"/>
    <w:rsid w:val="006D344F"/>
    <w:rsid w:val="00701FE1"/>
    <w:rsid w:val="00703851"/>
    <w:rsid w:val="007317D2"/>
    <w:rsid w:val="00813A41"/>
    <w:rsid w:val="0081513F"/>
    <w:rsid w:val="00831E99"/>
    <w:rsid w:val="009304E5"/>
    <w:rsid w:val="009A17A4"/>
    <w:rsid w:val="009E6D3A"/>
    <w:rsid w:val="00AA7E8E"/>
    <w:rsid w:val="00B049E3"/>
    <w:rsid w:val="00B24380"/>
    <w:rsid w:val="00BB51E5"/>
    <w:rsid w:val="00C023AF"/>
    <w:rsid w:val="00C353E1"/>
    <w:rsid w:val="00C40162"/>
    <w:rsid w:val="00CB1E4C"/>
    <w:rsid w:val="00D170DD"/>
    <w:rsid w:val="00D3357E"/>
    <w:rsid w:val="00D44E7A"/>
    <w:rsid w:val="00D55DAA"/>
    <w:rsid w:val="00E07D4C"/>
    <w:rsid w:val="00E756FE"/>
    <w:rsid w:val="00E90510"/>
    <w:rsid w:val="00F441C4"/>
    <w:rsid w:val="00FB371F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3F60"/>
  <w15:chartTrackingRefBased/>
  <w15:docId w15:val="{67DA7116-4EA6-48BF-8AA9-603D6D97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851"/>
    <w:pPr>
      <w:spacing w:after="200" w:line="276" w:lineRule="auto"/>
    </w:pPr>
    <w:rPr>
      <w:rFonts w:ascii="Calibri" w:eastAsia="Times New Roman" w:hAnsi="Calibri" w:cs="Times New Roman"/>
      <w:szCs w:val="22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407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5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1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C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paragraph" w:styleId="a3">
    <w:name w:val="List Paragraph"/>
    <w:basedOn w:val="a"/>
    <w:uiPriority w:val="34"/>
    <w:qFormat/>
    <w:rsid w:val="00C353E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353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ar-SA"/>
    </w:rPr>
  </w:style>
  <w:style w:type="paragraph" w:styleId="a4">
    <w:name w:val="TOC Heading"/>
    <w:basedOn w:val="1"/>
    <w:next w:val="a"/>
    <w:uiPriority w:val="39"/>
    <w:unhideWhenUsed/>
    <w:qFormat/>
    <w:rsid w:val="00356DF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56D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6D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56DF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151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0ED03-51CE-4A46-9145-486E4C798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16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12</cp:revision>
  <dcterms:created xsi:type="dcterms:W3CDTF">2022-11-02T00:25:00Z</dcterms:created>
  <dcterms:modified xsi:type="dcterms:W3CDTF">2022-12-02T07:44:00Z</dcterms:modified>
</cp:coreProperties>
</file>