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3F06">
      <w:hyperlink r:id="rId4" w:history="1">
        <w:r w:rsidRPr="007453E3">
          <w:rPr>
            <w:rStyle w:val="a3"/>
          </w:rPr>
          <w:t>https://web-revenue.ru/instrumenti/github-pages</w:t>
        </w:r>
      </w:hyperlink>
    </w:p>
    <w:p w:rsidR="00E23F06" w:rsidRDefault="00E23F06"/>
    <w:sectPr w:rsidR="00E23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E23F06"/>
    <w:rsid w:val="00E23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3F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-revenue.ru/instrumenti/github-pag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2022-12-08T18:59:00Z</dcterms:created>
  <dcterms:modified xsi:type="dcterms:W3CDTF">2022-12-08T18:59:00Z</dcterms:modified>
</cp:coreProperties>
</file>