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2505" cy="15246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041" r="61617" b="2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Нужно из массива символов (множество) сформировать строку из подмножества (взть кусок).</w:t>
      </w:r>
    </w:p>
    <w:p>
      <w:pPr>
        <w:pStyle w:val="Normal"/>
        <w:rPr/>
      </w:pPr>
      <w:r>
        <w:rPr/>
        <w:t>Для начала нужно ввести строку, строка и есть множество символов, так как она содержит в себе массив char.</w:t>
      </w:r>
    </w:p>
    <w:p>
      <w:pPr>
        <w:pStyle w:val="Normal"/>
        <w:rPr/>
      </w:pPr>
      <w:r>
        <w:rPr/>
        <w:t xml:space="preserve">Далее нужно ввести с какого по какой элемент будем формировать новую строку. </w:t>
        <w:br/>
        <w:t>Как результат получаем строку из подмножества char-ов входящей строки.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LibreOffice/5.0.6.2$Linux_X86_64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2016-11-19T16:00:19Z</dcterms:created>
  <dc:language>ru-RU</dc:language>
  <dcterms:modified xsi:type="dcterms:W3CDTF">2016-11-19T16:14:02Z</dcterms:modified>
  <cp:revision>3</cp:revision>
</cp:coreProperties>
</file>