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02505" cy="15246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8041" r="61617" b="29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Условие сформировать массив 8x8, тоесть матрицу.</w:t>
      </w:r>
    </w:p>
    <w:p>
      <w:pPr>
        <w:pStyle w:val="Normal"/>
        <w:rPr/>
      </w:pPr>
      <w:r>
        <w:rPr/>
        <w:t>Программа формирует массив 8х8 из элементов типа int, в который записывает рандомные данные в промежутке от -100 до 100.</w:t>
      </w:r>
    </w:p>
    <w:p>
      <w:pPr>
        <w:pStyle w:val="Normal"/>
        <w:rPr/>
      </w:pPr>
      <w:r>
        <w:rPr/>
        <w:t xml:space="preserve">Можно генерировать массив и иных размерностей, передав как параметры методу </w:t>
      </w:r>
      <w:r>
        <w:rPr>
          <w:rFonts w:ascii="DejaVu Sans Mono" w:hAnsi="DejaVu Sans Mono"/>
          <w:color w:val="000000"/>
          <w:highlight w:val="blue"/>
        </w:rPr>
        <w:t xml:space="preserve">generateArray </w:t>
      </w:r>
      <w:r>
        <w:rPr/>
        <w:t xml:space="preserve">  другие параметры размерности матрицы.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</TotalTime>
  <Application>LibreOffice/5.0.6.2$Linux_X86_64 LibreOffice_project/00m0$Build-2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2016-11-19T16:00:19Z</dcterms:created>
  <dc:language>ru-RU</dc:language>
  <dcterms:modified xsi:type="dcterms:W3CDTF">2016-11-19T16:19:37Z</dcterms:modified>
  <cp:revision>4</cp:revision>
</cp:coreProperties>
</file>