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Default="006322BF" w:rsidP="001B03FB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0B9330A7" w14:textId="77777777" w:rsidR="006322BF" w:rsidRDefault="006322BF" w:rsidP="001B03FB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28BE37B5" w14:textId="77777777" w:rsidR="006322BF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50B5D18E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базовими операціями СУБД PostgreSQL”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77777777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 xml:space="preserve">Виконала: </w:t>
      </w:r>
    </w:p>
    <w:p w14:paraId="744837D7" w14:textId="10C50506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студентка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03E389E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E76E59">
        <w:t>22</w:t>
      </w:r>
      <w:r>
        <w:t xml:space="preserve"> </w:t>
      </w:r>
    </w:p>
    <w:p w14:paraId="5ECD4F33" w14:textId="77777777" w:rsidR="00E76E59" w:rsidRDefault="00E76E59" w:rsidP="001B03FB">
      <w:pPr>
        <w:pStyle w:val="a3"/>
        <w:spacing w:line="360" w:lineRule="auto"/>
        <w:ind w:left="142" w:right="-2" w:firstLine="132"/>
        <w:jc w:val="right"/>
      </w:pPr>
      <w:r>
        <w:t>Савельєв О.С</w:t>
      </w:r>
    </w:p>
    <w:p w14:paraId="119321DA" w14:textId="3C9943DD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</w:pPr>
      <w:r>
        <w:t>Павловский</w:t>
      </w:r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Default="006322BF" w:rsidP="001B03FB">
      <w:pPr>
        <w:pStyle w:val="a3"/>
        <w:rPr>
          <w:sz w:val="30"/>
        </w:rPr>
      </w:pPr>
    </w:p>
    <w:p w14:paraId="1CF915FF" w14:textId="77777777" w:rsidR="001B03FB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Default="006322BF" w:rsidP="006322BF">
      <w:pPr>
        <w:pStyle w:val="a3"/>
        <w:spacing w:before="6"/>
        <w:ind w:left="142"/>
        <w:rPr>
          <w:sz w:val="31"/>
        </w:rPr>
      </w:pPr>
    </w:p>
    <w:p w14:paraId="7FF1E40E" w14:textId="45D184D7" w:rsidR="006322BF" w:rsidRPr="00CF6AFF" w:rsidRDefault="006322BF" w:rsidP="006322BF">
      <w:pPr>
        <w:pStyle w:val="a3"/>
        <w:spacing w:before="1"/>
        <w:ind w:left="142" w:right="936"/>
        <w:jc w:val="center"/>
        <w:rPr>
          <w:spacing w:val="-4"/>
          <w:lang w:val="ru-RU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CF6AFF" w:rsidRPr="00CF6AFF">
        <w:rPr>
          <w:spacing w:val="-4"/>
          <w:lang w:val="ru-RU"/>
        </w:rPr>
        <w:t>4</w:t>
      </w:r>
    </w:p>
    <w:p w14:paraId="1C50D80D" w14:textId="61E7915F" w:rsidR="001B03FB" w:rsidRDefault="001B03FB" w:rsidP="004278D7">
      <w:pPr>
        <w:pStyle w:val="a3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>здобуття вмінь проектування бази даних та практичних навичок створення реляційних баз даних за допомогою PostgreSQL.</w:t>
      </w:r>
    </w:p>
    <w:p w14:paraId="60137C77" w14:textId="77777777" w:rsidR="00C157E9" w:rsidRDefault="00C157E9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</w:p>
    <w:p w14:paraId="18388FD7" w14:textId="468EDB15" w:rsidR="001B03FB" w:rsidRPr="00767A1B" w:rsidRDefault="001B03FB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767A1B">
        <w:rPr>
          <w:b/>
          <w:bCs/>
        </w:rPr>
        <w:t>Завдання:</w:t>
      </w:r>
    </w:p>
    <w:p w14:paraId="7A64063E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30BC571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Перетворити розроблену модель у схему бази даних (таблиці) PostgreSQL.</w:t>
      </w:r>
    </w:p>
    <w:p w14:paraId="2D60824C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025468D9" w14:textId="6ACF4A41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Ознайомитись із інструментарієм PostgreSQL та pgAdmin 4 та внести декілька рядків даних у кожну з таблиць засобами pgAdmin 4.</w:t>
      </w:r>
    </w:p>
    <w:p w14:paraId="17DB62FF" w14:textId="77777777" w:rsidR="00C157E9" w:rsidRDefault="00C157E9" w:rsidP="004278D7">
      <w:pPr>
        <w:ind w:firstLine="709"/>
        <w:jc w:val="center"/>
        <w:rPr>
          <w:b/>
          <w:bCs/>
          <w:sz w:val="28"/>
          <w:szCs w:val="28"/>
        </w:rPr>
      </w:pPr>
    </w:p>
    <w:p w14:paraId="4DB1F98C" w14:textId="1C3D7307" w:rsidR="00F12C76" w:rsidRDefault="00767A1B" w:rsidP="00E76E5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>Опис предметної області</w:t>
      </w:r>
    </w:p>
    <w:p w14:paraId="56719FFC" w14:textId="60525A84" w:rsidR="00C157E9" w:rsidRDefault="00E76E59" w:rsidP="00E76E59">
      <w:pPr>
        <w:ind w:firstLine="709"/>
        <w:jc w:val="both"/>
        <w:rPr>
          <w:b/>
          <w:bCs/>
          <w:sz w:val="28"/>
          <w:szCs w:val="28"/>
        </w:rPr>
      </w:pPr>
      <w:r w:rsidRPr="00E76E59">
        <w:rPr>
          <w:sz w:val="28"/>
          <w:szCs w:val="28"/>
        </w:rPr>
        <w:t>Предметна область – система обліку медичних препаратів, представлена на наведених діаграмах, охоплює сукупність лікарських засобів, їх характеристик, виробників, категорій та хвороб, які ці препарати лікують або для яких вони протипоказані. Основна мета системи – створити структуру для зберігання та управління інформацією про медичні препарати, що дозволить ефективно організувати дані про їх виробництво, класифікацію, використання та протипоказання.</w:t>
      </w:r>
    </w:p>
    <w:p w14:paraId="5E4E06FB" w14:textId="77777777" w:rsidR="00E76E59" w:rsidRPr="00E76E59" w:rsidRDefault="00E76E59" w:rsidP="00E76E59">
      <w:pPr>
        <w:rPr>
          <w:sz w:val="28"/>
          <w:szCs w:val="28"/>
        </w:rPr>
      </w:pPr>
    </w:p>
    <w:p w14:paraId="726EA505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Ліки (Medicine)</w:t>
      </w:r>
    </w:p>
    <w:p w14:paraId="19BDA8DB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medicine_id, назва ліків (medicine_name).</w:t>
      </w:r>
    </w:p>
    <w:p w14:paraId="1C038CBD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ліки.</w:t>
      </w:r>
    </w:p>
    <w:p w14:paraId="4F3AE475" w14:textId="77777777" w:rsidR="00E76E59" w:rsidRPr="00E76E59" w:rsidRDefault="00E76E59" w:rsidP="00E76E59">
      <w:pPr>
        <w:rPr>
          <w:sz w:val="28"/>
          <w:szCs w:val="28"/>
        </w:rPr>
      </w:pPr>
    </w:p>
    <w:p w14:paraId="215B4661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Категорія (Category)</w:t>
      </w:r>
    </w:p>
    <w:p w14:paraId="45A7C3F7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category_id, назва категорії (category_name).</w:t>
      </w:r>
    </w:p>
    <w:p w14:paraId="5015B49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категорії ліків.</w:t>
      </w:r>
    </w:p>
    <w:p w14:paraId="6BBD16B5" w14:textId="77777777" w:rsidR="00E76E59" w:rsidRPr="00E76E59" w:rsidRDefault="00E76E59" w:rsidP="00E76E59">
      <w:pPr>
        <w:rPr>
          <w:sz w:val="28"/>
          <w:szCs w:val="28"/>
        </w:rPr>
      </w:pPr>
    </w:p>
    <w:p w14:paraId="501D1D8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Специфікації (Specs)</w:t>
      </w:r>
    </w:p>
    <w:p w14:paraId="0801D288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specs_id, назва ліцензії (license_name), умови видачі (terms_of_issue), форма випуску (medicine_form).</w:t>
      </w:r>
    </w:p>
    <w:p w14:paraId="48F657C3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специфікацій ліків.</w:t>
      </w:r>
    </w:p>
    <w:p w14:paraId="2D91C210" w14:textId="77777777" w:rsidR="00E76E59" w:rsidRPr="00E76E59" w:rsidRDefault="00E76E59" w:rsidP="00E76E59">
      <w:pPr>
        <w:rPr>
          <w:sz w:val="28"/>
          <w:szCs w:val="28"/>
        </w:rPr>
      </w:pPr>
    </w:p>
    <w:p w14:paraId="4BCE9AB5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Виробник (Manufacturer)</w:t>
      </w:r>
    </w:p>
    <w:p w14:paraId="5011E2C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manufacturer_id, назва виробника (manufacturer_name), місце розташування виробничих потужностей (location_of_facilities).</w:t>
      </w:r>
    </w:p>
    <w:p w14:paraId="5934C726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виробників ліків.</w:t>
      </w:r>
    </w:p>
    <w:p w14:paraId="58C8F01E" w14:textId="77777777" w:rsidR="00E76E59" w:rsidRPr="00E76E59" w:rsidRDefault="00E76E59" w:rsidP="00E76E59">
      <w:pPr>
        <w:rPr>
          <w:sz w:val="28"/>
          <w:szCs w:val="28"/>
        </w:rPr>
      </w:pPr>
    </w:p>
    <w:p w14:paraId="2FB09DA5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Хвороба (Disease)</w:t>
      </w:r>
    </w:p>
    <w:p w14:paraId="259C8841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disease_id, назва хвороби (disease_name).</w:t>
      </w:r>
    </w:p>
    <w:p w14:paraId="0123D9C4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хвороби, які можуть бути лікувані або протипоказані для певних ліків.</w:t>
      </w:r>
    </w:p>
    <w:p w14:paraId="5765F7DD" w14:textId="77777777" w:rsidR="00E76E59" w:rsidRPr="00E76E59" w:rsidRDefault="00E76E59" w:rsidP="00E76E59">
      <w:pPr>
        <w:rPr>
          <w:sz w:val="28"/>
          <w:szCs w:val="28"/>
        </w:rPr>
      </w:pPr>
    </w:p>
    <w:p w14:paraId="7DE2B3F2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  <w:r w:rsidRPr="00E76E59">
        <w:rPr>
          <w:b/>
          <w:bCs/>
          <w:sz w:val="28"/>
          <w:szCs w:val="28"/>
        </w:rPr>
        <w:lastRenderedPageBreak/>
        <w:t>Опис зв’язків між сутностями:</w:t>
      </w:r>
    </w:p>
    <w:p w14:paraId="7D1E4E56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</w:p>
    <w:p w14:paraId="0EB02A2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Зв'язок «Ліки» - «Категорія»:</w:t>
      </w:r>
    </w:p>
    <w:p w14:paraId="174E368C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2E8F4F8F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належати до однієї категорії (category_id), але одна категорія може мати багато ліків.</w:t>
      </w:r>
    </w:p>
    <w:p w14:paraId="4AEBEB5A" w14:textId="77777777" w:rsidR="00E76E59" w:rsidRPr="00E76E59" w:rsidRDefault="00E76E59" w:rsidP="00E76E59">
      <w:pPr>
        <w:rPr>
          <w:sz w:val="28"/>
          <w:szCs w:val="28"/>
        </w:rPr>
      </w:pPr>
    </w:p>
    <w:p w14:paraId="57B0C3B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Зв'язок «Ліки» - «Специфікації»:</w:t>
      </w:r>
    </w:p>
    <w:p w14:paraId="3350620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1:1.</w:t>
      </w:r>
    </w:p>
    <w:p w14:paraId="2DCC67C7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Кожен набір ліків має конкретні специфікації (specs_id).</w:t>
      </w:r>
    </w:p>
    <w:p w14:paraId="15B6059A" w14:textId="77777777" w:rsidR="00E76E59" w:rsidRPr="00E76E59" w:rsidRDefault="00E76E59" w:rsidP="00E76E59">
      <w:pPr>
        <w:rPr>
          <w:sz w:val="28"/>
          <w:szCs w:val="28"/>
        </w:rPr>
      </w:pPr>
    </w:p>
    <w:p w14:paraId="0301A34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Зв'язок «Ліки» - «Виробник»:</w:t>
      </w:r>
    </w:p>
    <w:p w14:paraId="70E20627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2A12EFD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бути виготовлені лише одним виробником (manufacturer_id), але один виробник може виготовляти багато ліків.</w:t>
      </w:r>
    </w:p>
    <w:p w14:paraId="33871A31" w14:textId="77777777" w:rsidR="00E76E59" w:rsidRPr="00E76E59" w:rsidRDefault="00E76E59" w:rsidP="00E76E59">
      <w:pPr>
        <w:rPr>
          <w:sz w:val="28"/>
          <w:szCs w:val="28"/>
        </w:rPr>
      </w:pPr>
    </w:p>
    <w:p w14:paraId="6104878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Зв'язок «Ліки» - «Хвороба (Лікування)»:</w:t>
      </w:r>
    </w:p>
    <w:p w14:paraId="05D0ACC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317FFFA4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лікувати багато хвороб, але кожна хвороба може лікуватися багатьма ліками (treats).</w:t>
      </w:r>
    </w:p>
    <w:p w14:paraId="167F11C5" w14:textId="77777777" w:rsidR="00E76E59" w:rsidRPr="00E76E59" w:rsidRDefault="00E76E59" w:rsidP="00E76E59">
      <w:pPr>
        <w:rPr>
          <w:sz w:val="28"/>
          <w:szCs w:val="28"/>
        </w:rPr>
      </w:pPr>
    </w:p>
    <w:p w14:paraId="23D96838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Зв'язок «Ліки» - «Хвороба (Протипоказання)»:</w:t>
      </w:r>
    </w:p>
    <w:p w14:paraId="667FE1E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576DD3BD" w14:textId="530AC957" w:rsidR="00A75E6F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мати протипоказання для багатьох хвороб, але кожна хвороба може мати протипоказання лише для певних ліків (contradicts).</w:t>
      </w:r>
      <w:r w:rsidR="00246E40" w:rsidRPr="00246E40">
        <w:rPr>
          <w:sz w:val="28"/>
          <w:szCs w:val="28"/>
        </w:rPr>
        <w:lastRenderedPageBreak/>
        <w:drawing>
          <wp:inline distT="0" distB="0" distL="0" distR="0" wp14:anchorId="3EACEFC0" wp14:editId="218CCC9F">
            <wp:extent cx="6119495" cy="4860925"/>
            <wp:effectExtent l="0" t="0" r="0" b="0"/>
            <wp:docPr id="514374403" name="Рисунок 1" descr="Изображение выглядит как диаграмма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74403" name="Рисунок 1" descr="Изображение выглядит как диаграмма, снимок экрана,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E3B" w14:textId="77777777" w:rsidR="00B458D5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75E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4278D7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4CF36F68" w14:textId="1BA43E64" w:rsidR="00645C7D" w:rsidRDefault="00645C7D" w:rsidP="004278D7">
      <w:pPr>
        <w:jc w:val="both"/>
        <w:rPr>
          <w:b/>
          <w:bCs/>
          <w:sz w:val="28"/>
          <w:szCs w:val="28"/>
        </w:rPr>
      </w:pPr>
    </w:p>
    <w:p w14:paraId="0E509C59" w14:textId="45277E8F" w:rsidR="00645C7D" w:rsidRPr="00515D38" w:rsidRDefault="00645C7D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Student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>
        <w:rPr>
          <w:sz w:val="28"/>
          <w:szCs w:val="28"/>
          <w:lang w:val="en-US"/>
        </w:rPr>
        <w:t>Student</w:t>
      </w:r>
      <w:r>
        <w:rPr>
          <w:sz w:val="28"/>
          <w:szCs w:val="28"/>
        </w:rPr>
        <w:t xml:space="preserve"> з первинним ключем </w:t>
      </w:r>
      <w:r w:rsidR="00D843B9" w:rsidRPr="00D843B9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student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D843B9">
        <w:rPr>
          <w:sz w:val="28"/>
          <w:szCs w:val="28"/>
          <w:lang w:val="en-US"/>
        </w:rPr>
        <w:t>first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last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email</w:t>
      </w:r>
      <w:r w:rsidR="00515D38">
        <w:rPr>
          <w:sz w:val="28"/>
          <w:szCs w:val="28"/>
        </w:rPr>
        <w:t xml:space="preserve"> та зовнішнім ключем </w:t>
      </w:r>
      <w:r w:rsidR="00D843B9" w:rsidRPr="00D843B9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group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515D38" w:rsidRPr="00515D38">
        <w:rPr>
          <w:sz w:val="28"/>
          <w:szCs w:val="28"/>
        </w:rPr>
        <w:t>.</w:t>
      </w:r>
    </w:p>
    <w:p w14:paraId="47A578F4" w14:textId="172F09F8" w:rsidR="00645C7D" w:rsidRDefault="00645C7D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Group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>
        <w:rPr>
          <w:sz w:val="28"/>
          <w:szCs w:val="28"/>
          <w:lang w:val="en-US"/>
        </w:rPr>
        <w:t>Group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="00D843B9" w:rsidRPr="00D843B9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group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952CC5">
        <w:rPr>
          <w:sz w:val="28"/>
          <w:szCs w:val="28"/>
          <w:lang w:val="en-US"/>
        </w:rPr>
        <w:t>name</w:t>
      </w:r>
      <w:r w:rsidR="00952CC5" w:rsidRPr="00952CC5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course</w:t>
      </w:r>
      <w:r w:rsidR="00952CC5" w:rsidRPr="00952CC5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number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of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students</w:t>
      </w:r>
      <w:r w:rsidR="00952CC5" w:rsidRPr="00952CC5">
        <w:rPr>
          <w:sz w:val="28"/>
          <w:szCs w:val="28"/>
        </w:rPr>
        <w:t>.</w:t>
      </w:r>
    </w:p>
    <w:p w14:paraId="519E226F" w14:textId="3FA54B32" w:rsidR="00952CC5" w:rsidRDefault="00952CC5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C92A0F">
        <w:rPr>
          <w:sz w:val="28"/>
          <w:szCs w:val="28"/>
          <w:lang w:val="en-US"/>
        </w:rPr>
        <w:t>Subject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8D69EB">
        <w:rPr>
          <w:sz w:val="28"/>
          <w:szCs w:val="28"/>
          <w:lang w:val="en-US"/>
        </w:rPr>
        <w:t>Subject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="00D843B9" w:rsidRPr="00D843B9">
        <w:rPr>
          <w:sz w:val="28"/>
          <w:szCs w:val="28"/>
        </w:rPr>
        <w:t xml:space="preserve"> </w:t>
      </w:r>
      <w:r w:rsidR="008D69EB">
        <w:rPr>
          <w:sz w:val="28"/>
          <w:szCs w:val="28"/>
          <w:lang w:val="en-US"/>
        </w:rPr>
        <w:t>subject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8D69EB">
        <w:rPr>
          <w:sz w:val="28"/>
          <w:szCs w:val="28"/>
          <w:lang w:val="en-US"/>
        </w:rPr>
        <w:t>name</w:t>
      </w:r>
      <w:r w:rsidRPr="00952C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room</w:t>
      </w:r>
      <w:r w:rsidRPr="00952CC5">
        <w:rPr>
          <w:sz w:val="28"/>
          <w:szCs w:val="28"/>
        </w:rPr>
        <w:t xml:space="preserve">, </w:t>
      </w:r>
      <w:r w:rsidRPr="00952CC5">
        <w:rPr>
          <w:sz w:val="28"/>
          <w:szCs w:val="28"/>
          <w:lang w:val="en-US"/>
        </w:rPr>
        <w:t>data</w:t>
      </w:r>
      <w:r w:rsidRPr="00952CC5">
        <w:rPr>
          <w:sz w:val="28"/>
          <w:szCs w:val="28"/>
          <w:u w:val="single"/>
        </w:rPr>
        <w:t>_</w:t>
      </w:r>
      <w:r w:rsidRPr="00952CC5">
        <w:rPr>
          <w:sz w:val="28"/>
          <w:szCs w:val="28"/>
          <w:lang w:val="en-US"/>
        </w:rPr>
        <w:t>and</w:t>
      </w:r>
      <w:r w:rsidRPr="00952CC5">
        <w:rPr>
          <w:sz w:val="28"/>
          <w:szCs w:val="28"/>
          <w:u w:val="single"/>
        </w:rPr>
        <w:t>_</w:t>
      </w:r>
      <w:r w:rsidRPr="00952CC5">
        <w:rPr>
          <w:sz w:val="28"/>
          <w:szCs w:val="28"/>
          <w:lang w:val="en-US"/>
        </w:rPr>
        <w:t>time</w:t>
      </w:r>
      <w:r w:rsidRPr="00952CC5">
        <w:rPr>
          <w:sz w:val="28"/>
          <w:szCs w:val="28"/>
        </w:rPr>
        <w:t>.</w:t>
      </w:r>
    </w:p>
    <w:p w14:paraId="2FC457B4" w14:textId="3A285635" w:rsidR="00952CC5" w:rsidRDefault="00952CC5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Teacher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>
        <w:rPr>
          <w:sz w:val="28"/>
          <w:szCs w:val="28"/>
          <w:lang w:val="en-US"/>
        </w:rPr>
        <w:t>Teacher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>з первинним ключем</w:t>
      </w:r>
      <w:r w:rsidRPr="00952CC5">
        <w:rPr>
          <w:sz w:val="28"/>
          <w:szCs w:val="28"/>
        </w:rPr>
        <w:t xml:space="preserve"> </w:t>
      </w:r>
      <w:r w:rsidR="00D843B9" w:rsidRPr="00D843B9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teacher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D843B9">
        <w:rPr>
          <w:sz w:val="28"/>
          <w:szCs w:val="28"/>
          <w:lang w:val="en-US"/>
        </w:rPr>
        <w:t>first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last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email</w:t>
      </w:r>
      <w:r w:rsidRPr="00645C7D">
        <w:rPr>
          <w:sz w:val="28"/>
          <w:szCs w:val="28"/>
        </w:rPr>
        <w:t>.</w:t>
      </w:r>
    </w:p>
    <w:p w14:paraId="4DBFDD09" w14:textId="2DFE6BB1" w:rsidR="00420247" w:rsidRPr="00515D38" w:rsidRDefault="00420247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Attendance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>
        <w:rPr>
          <w:sz w:val="28"/>
          <w:szCs w:val="28"/>
          <w:lang w:val="en-US"/>
        </w:rPr>
        <w:t>Attendence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>з первинним ключем</w:t>
      </w:r>
      <w:r w:rsidRPr="00952C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attedence</w:t>
      </w:r>
      <w:r w:rsidRPr="00952CC5">
        <w:rPr>
          <w:sz w:val="28"/>
          <w:szCs w:val="28"/>
          <w:u w:val="single"/>
        </w:rPr>
        <w:t>_</w:t>
      </w:r>
      <w:r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>та атрибут</w:t>
      </w:r>
      <w:r w:rsidR="00515D38">
        <w:rPr>
          <w:sz w:val="28"/>
          <w:szCs w:val="28"/>
        </w:rPr>
        <w:t>ом</w:t>
      </w:r>
      <w:r>
        <w:rPr>
          <w:sz w:val="28"/>
          <w:szCs w:val="28"/>
        </w:rPr>
        <w:t xml:space="preserve"> </w:t>
      </w:r>
      <w:r w:rsidR="00BF521F">
        <w:rPr>
          <w:sz w:val="28"/>
          <w:szCs w:val="28"/>
          <w:lang w:val="en-US"/>
        </w:rPr>
        <w:t>data</w:t>
      </w:r>
      <w:r w:rsidR="00515D38">
        <w:rPr>
          <w:sz w:val="28"/>
          <w:szCs w:val="28"/>
        </w:rPr>
        <w:t xml:space="preserve"> та зовнішнім ключем </w:t>
      </w:r>
      <w:r w:rsidR="00D843B9">
        <w:rPr>
          <w:sz w:val="28"/>
          <w:szCs w:val="28"/>
          <w:lang w:val="en-US"/>
        </w:rPr>
        <w:t>student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515D38" w:rsidRPr="00645C7D">
        <w:rPr>
          <w:sz w:val="28"/>
          <w:szCs w:val="28"/>
        </w:rPr>
        <w:t xml:space="preserve">, </w:t>
      </w:r>
      <w:r w:rsidR="00D843B9" w:rsidRPr="00D843B9">
        <w:rPr>
          <w:sz w:val="28"/>
          <w:szCs w:val="28"/>
        </w:rPr>
        <w:t xml:space="preserve"> </w:t>
      </w:r>
      <w:r w:rsidR="00C92A0F">
        <w:rPr>
          <w:sz w:val="28"/>
          <w:szCs w:val="28"/>
          <w:lang w:val="en-US"/>
        </w:rPr>
        <w:t>subject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BF521F" w:rsidRPr="00BF521F">
        <w:rPr>
          <w:sz w:val="28"/>
          <w:szCs w:val="28"/>
        </w:rPr>
        <w:t xml:space="preserve">, </w:t>
      </w:r>
      <w:r w:rsidR="00BF521F">
        <w:rPr>
          <w:sz w:val="28"/>
          <w:szCs w:val="28"/>
          <w:lang w:val="en-US"/>
        </w:rPr>
        <w:t>teacher</w:t>
      </w:r>
      <w:r w:rsidR="00BF521F" w:rsidRPr="00BF521F">
        <w:rPr>
          <w:sz w:val="28"/>
          <w:szCs w:val="28"/>
        </w:rPr>
        <w:t>_</w:t>
      </w:r>
      <w:r w:rsidR="00BF521F">
        <w:rPr>
          <w:sz w:val="28"/>
          <w:szCs w:val="28"/>
          <w:lang w:val="en-US"/>
        </w:rPr>
        <w:t>id</w:t>
      </w:r>
      <w:r w:rsidR="00515D38" w:rsidRPr="00515D38">
        <w:rPr>
          <w:sz w:val="28"/>
          <w:szCs w:val="28"/>
        </w:rPr>
        <w:t>.</w:t>
      </w:r>
    </w:p>
    <w:p w14:paraId="6BE9873F" w14:textId="2463C2B5" w:rsidR="00952CC5" w:rsidRDefault="00420247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Оскільки в логічній моделі безпосередній зв’язок </w:t>
      </w:r>
      <w:r>
        <w:rPr>
          <w:sz w:val="28"/>
          <w:szCs w:val="28"/>
          <w:lang w:val="en-US"/>
        </w:rPr>
        <w:t>N</w:t>
      </w:r>
      <w:r w:rsidRPr="00420247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є неможливим, а в концептуальній моделі він існує між сутностями </w:t>
      </w:r>
      <w:r>
        <w:rPr>
          <w:sz w:val="28"/>
          <w:szCs w:val="28"/>
          <w:lang w:val="en-US"/>
        </w:rPr>
        <w:t>Teacher</w:t>
      </w:r>
      <w:r w:rsidRPr="004202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420247">
        <w:rPr>
          <w:sz w:val="28"/>
          <w:szCs w:val="28"/>
        </w:rPr>
        <w:t xml:space="preserve"> </w:t>
      </w:r>
      <w:r w:rsidR="008D69EB">
        <w:rPr>
          <w:sz w:val="28"/>
          <w:szCs w:val="28"/>
          <w:lang w:val="en-US"/>
        </w:rPr>
        <w:t>Subject</w:t>
      </w:r>
      <w:r>
        <w:rPr>
          <w:sz w:val="28"/>
          <w:szCs w:val="28"/>
        </w:rPr>
        <w:t xml:space="preserve">, то для його реалізації було створено таблицю </w:t>
      </w:r>
      <w:r>
        <w:rPr>
          <w:sz w:val="28"/>
          <w:szCs w:val="28"/>
          <w:lang w:val="en-US"/>
        </w:rPr>
        <w:t>Teacher</w:t>
      </w:r>
      <w:r w:rsidRPr="00420247">
        <w:rPr>
          <w:sz w:val="28"/>
          <w:szCs w:val="28"/>
        </w:rPr>
        <w:t>_</w:t>
      </w:r>
      <w:r w:rsidR="00D55A43">
        <w:rPr>
          <w:sz w:val="28"/>
          <w:szCs w:val="28"/>
          <w:lang w:val="en-US"/>
        </w:rPr>
        <w:t>Subject</w:t>
      </w:r>
      <w:r>
        <w:rPr>
          <w:sz w:val="28"/>
          <w:szCs w:val="28"/>
        </w:rPr>
        <w:t xml:space="preserve">, з первинним ключем </w:t>
      </w:r>
      <w:r>
        <w:rPr>
          <w:sz w:val="28"/>
          <w:szCs w:val="28"/>
          <w:lang w:val="en-US"/>
        </w:rPr>
        <w:t>tab</w:t>
      </w:r>
      <w:r w:rsidRPr="004202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420247">
        <w:rPr>
          <w:sz w:val="28"/>
          <w:szCs w:val="28"/>
        </w:rPr>
        <w:t xml:space="preserve">, </w:t>
      </w:r>
      <w:r>
        <w:rPr>
          <w:sz w:val="28"/>
          <w:szCs w:val="28"/>
        </w:rPr>
        <w:lastRenderedPageBreak/>
        <w:t>та зовнішніми ключами</w:t>
      </w:r>
      <w:r w:rsidR="00B3238D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teacher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B3238D" w:rsidRPr="00B3238D">
        <w:rPr>
          <w:sz w:val="28"/>
          <w:szCs w:val="28"/>
        </w:rPr>
        <w:t xml:space="preserve"> </w:t>
      </w:r>
      <w:r w:rsidR="00515D38">
        <w:rPr>
          <w:sz w:val="28"/>
          <w:szCs w:val="28"/>
          <w:lang w:val="en-US"/>
        </w:rPr>
        <w:t>i</w:t>
      </w:r>
      <w:r w:rsidR="00B3238D" w:rsidRPr="00B3238D">
        <w:rPr>
          <w:sz w:val="28"/>
          <w:szCs w:val="28"/>
        </w:rPr>
        <w:t xml:space="preserve"> </w:t>
      </w:r>
      <w:r w:rsidR="008D69EB">
        <w:rPr>
          <w:sz w:val="28"/>
          <w:szCs w:val="28"/>
          <w:lang w:val="en-US"/>
        </w:rPr>
        <w:t>subject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B3238D" w:rsidRPr="00B3238D">
        <w:rPr>
          <w:sz w:val="28"/>
          <w:szCs w:val="28"/>
        </w:rPr>
        <w:t>.</w:t>
      </w:r>
    </w:p>
    <w:p w14:paraId="3B5CB4E5" w14:textId="79E48C43" w:rsidR="00515D38" w:rsidRDefault="00515D38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1476200D" w14:textId="77777777" w:rsidR="00C92A0F" w:rsidRPr="00C157E9" w:rsidRDefault="00C92A0F" w:rsidP="004278D7">
      <w:pPr>
        <w:ind w:firstLine="709"/>
        <w:jc w:val="both"/>
        <w:rPr>
          <w:sz w:val="28"/>
          <w:szCs w:val="28"/>
          <w:lang w:val="ru-RU"/>
        </w:rPr>
      </w:pPr>
    </w:p>
    <w:p w14:paraId="4739D9A8" w14:textId="4642A29D" w:rsidR="00515D38" w:rsidRDefault="00246E40" w:rsidP="00515D38">
      <w:pPr>
        <w:rPr>
          <w:sz w:val="28"/>
          <w:szCs w:val="28"/>
        </w:rPr>
      </w:pPr>
      <w:r w:rsidRPr="00246E40">
        <w:rPr>
          <w:sz w:val="28"/>
          <w:szCs w:val="28"/>
        </w:rPr>
        <w:drawing>
          <wp:inline distT="0" distB="0" distL="0" distR="0" wp14:anchorId="05652F30" wp14:editId="0846B007">
            <wp:extent cx="6119495" cy="5306060"/>
            <wp:effectExtent l="0" t="0" r="0" b="8890"/>
            <wp:docPr id="1562944477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44477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FA36" w14:textId="77777777" w:rsidR="00515D38" w:rsidRDefault="00515D38" w:rsidP="00515D38">
      <w:pPr>
        <w:ind w:firstLine="709"/>
        <w:rPr>
          <w:sz w:val="28"/>
          <w:szCs w:val="28"/>
        </w:rPr>
      </w:pPr>
    </w:p>
    <w:p w14:paraId="366AFF56" w14:textId="7A7FF0A9" w:rsidR="00515D38" w:rsidRDefault="00515D38" w:rsidP="00515D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4D7F3AA4" w14:textId="77777777" w:rsidR="00F20733" w:rsidRDefault="00F20733" w:rsidP="004278D7">
      <w:pPr>
        <w:jc w:val="both"/>
        <w:rPr>
          <w:sz w:val="28"/>
          <w:szCs w:val="28"/>
        </w:rPr>
      </w:pPr>
    </w:p>
    <w:p w14:paraId="59BAC520" w14:textId="6318E7BD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ілюструє детальний перехід від однієї моделі до іншої.</w:t>
      </w:r>
    </w:p>
    <w:p w14:paraId="2DFDCC6A" w14:textId="77777777" w:rsidR="00B070CB" w:rsidRDefault="00B070CB" w:rsidP="004278D7">
      <w:pPr>
        <w:jc w:val="both"/>
        <w:rPr>
          <w:sz w:val="28"/>
          <w:szCs w:val="28"/>
        </w:rPr>
      </w:pPr>
    </w:p>
    <w:p w14:paraId="504241D7" w14:textId="73D5C5FE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12777F19" w14:textId="77777777" w:rsidR="00F20733" w:rsidRDefault="00F20733" w:rsidP="004278D7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827"/>
        <w:gridCol w:w="3028"/>
      </w:tblGrid>
      <w:tr w:rsidR="00515D38" w14:paraId="3D5CBDD8" w14:textId="77777777" w:rsidTr="004D40C4">
        <w:tc>
          <w:tcPr>
            <w:tcW w:w="2689" w:type="dxa"/>
          </w:tcPr>
          <w:p w14:paraId="5AD4CCD1" w14:textId="5DD39023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3827" w:type="dxa"/>
          </w:tcPr>
          <w:p w14:paraId="30C24658" w14:textId="49D51D18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028" w:type="dxa"/>
          </w:tcPr>
          <w:p w14:paraId="28115E55" w14:textId="7885550D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Тип атрибуту</w:t>
            </w:r>
          </w:p>
        </w:tc>
      </w:tr>
      <w:tr w:rsidR="00246E40" w14:paraId="12ECE658" w14:textId="77777777" w:rsidTr="004D40C4">
        <w:tc>
          <w:tcPr>
            <w:tcW w:w="2689" w:type="dxa"/>
            <w:vMerge w:val="restart"/>
          </w:tcPr>
          <w:p w14:paraId="323E88BF" w14:textId="121025D0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02145B">
              <w:rPr>
                <w:sz w:val="28"/>
                <w:szCs w:val="28"/>
                <w:lang w:val="ru-RU"/>
              </w:rPr>
              <w:t xml:space="preserve">– </w:t>
            </w:r>
            <w:r>
              <w:rPr>
                <w:sz w:val="28"/>
                <w:szCs w:val="28"/>
              </w:rPr>
              <w:t>містить дані перпарати</w:t>
            </w:r>
          </w:p>
        </w:tc>
        <w:tc>
          <w:tcPr>
            <w:tcW w:w="3827" w:type="dxa"/>
          </w:tcPr>
          <w:p w14:paraId="2410D025" w14:textId="44439F0F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246E4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препарату</w:t>
            </w:r>
          </w:p>
        </w:tc>
        <w:tc>
          <w:tcPr>
            <w:tcW w:w="3028" w:type="dxa"/>
          </w:tcPr>
          <w:p w14:paraId="340DDD3B" w14:textId="7E195F3D" w:rsidR="00246E40" w:rsidRPr="0002145B" w:rsidRDefault="00246E40" w:rsidP="00D55A43">
            <w:pPr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F650774" w14:textId="77777777" w:rsidTr="004D40C4">
        <w:tc>
          <w:tcPr>
            <w:tcW w:w="2689" w:type="dxa"/>
            <w:vMerge/>
          </w:tcPr>
          <w:p w14:paraId="29EBCE94" w14:textId="7B218FDD" w:rsidR="00246E40" w:rsidRPr="0002145B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660C5B4" w14:textId="41992C90" w:rsidR="00246E40" w:rsidRPr="0002145B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Specs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</w:t>
            </w:r>
            <w:r w:rsidR="0059641F">
              <w:rPr>
                <w:sz w:val="28"/>
                <w:szCs w:val="28"/>
              </w:rPr>
              <w:t xml:space="preserve">унікальний ідентифікатор </w:t>
            </w:r>
            <w:r w:rsidR="0059641F">
              <w:rPr>
                <w:sz w:val="28"/>
                <w:szCs w:val="28"/>
              </w:rPr>
              <w:t>характеристик перпарату</w:t>
            </w:r>
          </w:p>
        </w:tc>
        <w:tc>
          <w:tcPr>
            <w:tcW w:w="3028" w:type="dxa"/>
          </w:tcPr>
          <w:p w14:paraId="598D5E3C" w14:textId="10245120" w:rsidR="00246E40" w:rsidRPr="0002145B" w:rsidRDefault="00246E40" w:rsidP="00D55A43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602421E" w14:textId="77777777" w:rsidTr="004D40C4">
        <w:tc>
          <w:tcPr>
            <w:tcW w:w="2689" w:type="dxa"/>
            <w:vMerge/>
          </w:tcPr>
          <w:p w14:paraId="01DBB6F3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5063887" w14:textId="353FCAAF" w:rsidR="00246E40" w:rsidRDefault="00D61AF8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ідентифікатор </w:t>
            </w:r>
            <w:r>
              <w:rPr>
                <w:sz w:val="28"/>
                <w:szCs w:val="28"/>
              </w:rPr>
              <w:t xml:space="preserve">категорії </w:t>
            </w:r>
            <w:r>
              <w:rPr>
                <w:sz w:val="28"/>
                <w:szCs w:val="28"/>
              </w:rPr>
              <w:t>перпарату</w:t>
            </w:r>
          </w:p>
        </w:tc>
        <w:tc>
          <w:tcPr>
            <w:tcW w:w="3028" w:type="dxa"/>
          </w:tcPr>
          <w:p w14:paraId="3AB39259" w14:textId="7611E20B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7A98D9B" w14:textId="77777777" w:rsidTr="004D40C4">
        <w:tc>
          <w:tcPr>
            <w:tcW w:w="2689" w:type="dxa"/>
            <w:vMerge/>
          </w:tcPr>
          <w:p w14:paraId="6FAF2DF2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2E828DD5" w14:textId="7FA2D610" w:rsidR="00246E40" w:rsidRPr="00854C7E" w:rsidRDefault="00854C7E" w:rsidP="00D55A43">
            <w:pPr>
              <w:rPr>
                <w:sz w:val="28"/>
                <w:szCs w:val="28"/>
              </w:rPr>
            </w:pPr>
            <w:r w:rsidRPr="00854C7E">
              <w:rPr>
                <w:i/>
                <w:iCs/>
                <w:sz w:val="28"/>
                <w:szCs w:val="28"/>
              </w:rPr>
              <w:t>Treats_id</w:t>
            </w:r>
            <w:r w:rsidR="00246E40" w:rsidRPr="00854C7E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Хвороба при якій препарат виписують</w:t>
            </w:r>
          </w:p>
        </w:tc>
        <w:tc>
          <w:tcPr>
            <w:tcW w:w="3028" w:type="dxa"/>
          </w:tcPr>
          <w:p w14:paraId="6187F407" w14:textId="20D582F3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2AFE393" w14:textId="77777777" w:rsidTr="00246E40">
        <w:trPr>
          <w:trHeight w:val="1300"/>
        </w:trPr>
        <w:tc>
          <w:tcPr>
            <w:tcW w:w="2689" w:type="dxa"/>
            <w:vMerge/>
          </w:tcPr>
          <w:p w14:paraId="7EAA3DB5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40E571E" w14:textId="6E21A00D" w:rsidR="00246E40" w:rsidRDefault="00854C7E" w:rsidP="00246E40">
            <w:pPr>
              <w:rPr>
                <w:sz w:val="28"/>
                <w:szCs w:val="28"/>
              </w:rPr>
            </w:pPr>
            <w:r w:rsidRPr="00854C7E">
              <w:rPr>
                <w:i/>
                <w:iCs/>
                <w:sz w:val="28"/>
                <w:szCs w:val="28"/>
              </w:rPr>
              <w:t>Contradicts_id</w:t>
            </w:r>
            <w:r w:rsidRPr="00854C7E">
              <w:rPr>
                <w:sz w:val="28"/>
                <w:szCs w:val="28"/>
              </w:rPr>
              <w:t xml:space="preserve"> </w:t>
            </w:r>
            <w:r w:rsidRPr="00854C7E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Хвороба при якій препарат </w:t>
            </w:r>
            <w:r>
              <w:rPr>
                <w:sz w:val="28"/>
                <w:szCs w:val="28"/>
              </w:rPr>
              <w:t>протипоказаний</w:t>
            </w:r>
          </w:p>
        </w:tc>
        <w:tc>
          <w:tcPr>
            <w:tcW w:w="3028" w:type="dxa"/>
          </w:tcPr>
          <w:p w14:paraId="3E7329FF" w14:textId="77777777" w:rsidR="00246E40" w:rsidRDefault="00246E40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число)</w:t>
            </w:r>
          </w:p>
          <w:p w14:paraId="1530F83C" w14:textId="1553037D" w:rsidR="00246E40" w:rsidRPr="00246E40" w:rsidRDefault="00246E40" w:rsidP="00246E40">
            <w:pPr>
              <w:rPr>
                <w:sz w:val="28"/>
                <w:szCs w:val="28"/>
                <w:lang w:val="en-US"/>
              </w:rPr>
            </w:pPr>
          </w:p>
        </w:tc>
      </w:tr>
      <w:tr w:rsidR="00246E40" w14:paraId="254A76C8" w14:textId="77777777" w:rsidTr="00246E40">
        <w:trPr>
          <w:trHeight w:val="1300"/>
        </w:trPr>
        <w:tc>
          <w:tcPr>
            <w:tcW w:w="2689" w:type="dxa"/>
            <w:vMerge/>
          </w:tcPr>
          <w:p w14:paraId="173898A1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14420A4" w14:textId="0FFDCC38" w:rsidR="00246E40" w:rsidRPr="00854C7E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Medicine_name</w:t>
            </w:r>
          </w:p>
        </w:tc>
        <w:tc>
          <w:tcPr>
            <w:tcW w:w="3028" w:type="dxa"/>
          </w:tcPr>
          <w:p w14:paraId="5DA530B5" w14:textId="34F02ACE" w:rsidR="00246E40" w:rsidRPr="00B070CB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246E40" w14:paraId="0E1A20DD" w14:textId="77777777" w:rsidTr="004D40C4">
        <w:tc>
          <w:tcPr>
            <w:tcW w:w="2689" w:type="dxa"/>
            <w:vMerge w:val="restart"/>
          </w:tcPr>
          <w:p w14:paraId="00BA46B6" w14:textId="46E01C6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="00246E40" w:rsidRPr="0002145B">
              <w:rPr>
                <w:sz w:val="28"/>
                <w:szCs w:val="28"/>
                <w:lang w:val="ru-RU"/>
              </w:rPr>
              <w:t xml:space="preserve">– </w:t>
            </w:r>
            <w:r w:rsidR="00246E40">
              <w:rPr>
                <w:sz w:val="28"/>
                <w:szCs w:val="28"/>
              </w:rPr>
              <w:t>містить дані про груп</w:t>
            </w:r>
            <w:r>
              <w:rPr>
                <w:sz w:val="28"/>
                <w:szCs w:val="28"/>
              </w:rPr>
              <w:t>у</w:t>
            </w:r>
          </w:p>
        </w:tc>
        <w:tc>
          <w:tcPr>
            <w:tcW w:w="3827" w:type="dxa"/>
          </w:tcPr>
          <w:p w14:paraId="05377276" w14:textId="541EF41C" w:rsidR="00246E40" w:rsidRPr="0002145B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D843B9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02145B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>унікальний ідентифікатор групи</w:t>
            </w:r>
          </w:p>
        </w:tc>
        <w:tc>
          <w:tcPr>
            <w:tcW w:w="3028" w:type="dxa"/>
          </w:tcPr>
          <w:p w14:paraId="3B2ED124" w14:textId="12A8B425" w:rsidR="00246E40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2D2F6B3B" w14:textId="77777777" w:rsidTr="0063619D">
        <w:trPr>
          <w:trHeight w:val="1308"/>
        </w:trPr>
        <w:tc>
          <w:tcPr>
            <w:tcW w:w="2689" w:type="dxa"/>
            <w:vMerge/>
          </w:tcPr>
          <w:p w14:paraId="1B6B7D27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5AD03DC" w14:textId="7D2ABF2B" w:rsidR="00854C7E" w:rsidRPr="0002145B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назва групи</w:t>
            </w:r>
          </w:p>
        </w:tc>
        <w:tc>
          <w:tcPr>
            <w:tcW w:w="3028" w:type="dxa"/>
          </w:tcPr>
          <w:p w14:paraId="5979B55C" w14:textId="41015694" w:rsidR="00854C7E" w:rsidRDefault="00854C7E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8EA4A0E" w14:textId="77777777" w:rsidTr="004D40C4">
        <w:tc>
          <w:tcPr>
            <w:tcW w:w="2689" w:type="dxa"/>
            <w:vMerge w:val="restart"/>
          </w:tcPr>
          <w:p w14:paraId="1524CC9F" w14:textId="06C7619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Disease</w:t>
            </w:r>
            <w:r w:rsidR="00246E40" w:rsidRPr="00F22A8F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хворобу</w:t>
            </w:r>
          </w:p>
        </w:tc>
        <w:tc>
          <w:tcPr>
            <w:tcW w:w="3827" w:type="dxa"/>
          </w:tcPr>
          <w:p w14:paraId="3FCAAA95" w14:textId="2CCC0EF0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 w:rsidR="00246E40" w:rsidRPr="00B070CB">
              <w:rPr>
                <w:i/>
                <w:iCs/>
                <w:sz w:val="28"/>
                <w:szCs w:val="28"/>
                <w:u w:val="single"/>
              </w:rPr>
              <w:t>_</w:t>
            </w:r>
            <w:r w:rsidR="00246E40"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 xml:space="preserve">унікальний ідентифікатор </w:t>
            </w:r>
            <w:r>
              <w:rPr>
                <w:sz w:val="28"/>
                <w:szCs w:val="28"/>
              </w:rPr>
              <w:t>хвороби</w:t>
            </w:r>
          </w:p>
        </w:tc>
        <w:tc>
          <w:tcPr>
            <w:tcW w:w="3028" w:type="dxa"/>
          </w:tcPr>
          <w:p w14:paraId="5CFEE028" w14:textId="582D6992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657F880D" w14:textId="77777777" w:rsidTr="00854C7E">
        <w:trPr>
          <w:trHeight w:val="1234"/>
        </w:trPr>
        <w:tc>
          <w:tcPr>
            <w:tcW w:w="2689" w:type="dxa"/>
            <w:vMerge/>
          </w:tcPr>
          <w:p w14:paraId="13E11858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4D48E5F9" w14:textId="17341274" w:rsidR="00854C7E" w:rsidRPr="00854C7E" w:rsidRDefault="00854C7E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>
              <w:rPr>
                <w:i/>
                <w:iCs/>
                <w:sz w:val="28"/>
                <w:szCs w:val="28"/>
                <w:u w:val="single"/>
              </w:rPr>
              <w:t>_</w:t>
            </w: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name –</w:t>
            </w:r>
            <w:r>
              <w:rPr>
                <w:i/>
                <w:iCs/>
                <w:sz w:val="28"/>
                <w:szCs w:val="28"/>
                <w:u w:val="single"/>
              </w:rPr>
              <w:t xml:space="preserve"> Назва хвороби</w:t>
            </w:r>
          </w:p>
        </w:tc>
        <w:tc>
          <w:tcPr>
            <w:tcW w:w="3028" w:type="dxa"/>
          </w:tcPr>
          <w:p w14:paraId="7CFBDDF9" w14:textId="4CF09CC1" w:rsidR="00854C7E" w:rsidRPr="00F22A8F" w:rsidRDefault="00854C7E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246E40" w14:paraId="37F22E03" w14:textId="77777777" w:rsidTr="004D40C4">
        <w:tc>
          <w:tcPr>
            <w:tcW w:w="2689" w:type="dxa"/>
            <w:vMerge w:val="restart"/>
          </w:tcPr>
          <w:p w14:paraId="1793FBA9" w14:textId="60065673" w:rsidR="00246E40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містить дані про викладачів</w:t>
            </w:r>
          </w:p>
        </w:tc>
        <w:tc>
          <w:tcPr>
            <w:tcW w:w="3827" w:type="dxa"/>
          </w:tcPr>
          <w:p w14:paraId="232A331A" w14:textId="343010D9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D843B9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F22A8F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викладача</w:t>
            </w:r>
          </w:p>
        </w:tc>
        <w:tc>
          <w:tcPr>
            <w:tcW w:w="3028" w:type="dxa"/>
          </w:tcPr>
          <w:p w14:paraId="24F72278" w14:textId="7519EE2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D13CD2D" w14:textId="77777777" w:rsidTr="004D40C4">
        <w:tc>
          <w:tcPr>
            <w:tcW w:w="2689" w:type="dxa"/>
            <w:vMerge/>
          </w:tcPr>
          <w:p w14:paraId="4D92B562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10454B6B" w14:textId="138302A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first_name</w:t>
            </w:r>
            <w:r>
              <w:rPr>
                <w:sz w:val="28"/>
                <w:szCs w:val="28"/>
                <w:lang w:val="en-US"/>
              </w:rPr>
              <w:t xml:space="preserve"> –</w:t>
            </w:r>
            <w:r>
              <w:rPr>
                <w:sz w:val="28"/>
                <w:szCs w:val="28"/>
              </w:rPr>
              <w:t xml:space="preserve"> ім’я викладача</w:t>
            </w:r>
          </w:p>
        </w:tc>
        <w:tc>
          <w:tcPr>
            <w:tcW w:w="3028" w:type="dxa"/>
          </w:tcPr>
          <w:p w14:paraId="4D6B010A" w14:textId="3C4A5A2D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246E40" w14:paraId="46EB2808" w14:textId="77777777" w:rsidTr="004D40C4">
        <w:tc>
          <w:tcPr>
            <w:tcW w:w="2689" w:type="dxa"/>
            <w:vMerge/>
          </w:tcPr>
          <w:p w14:paraId="07D5DF4B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2E3EFAD" w14:textId="5E24563C" w:rsidR="00246E40" w:rsidRPr="00F22A8F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last_name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прізвище викладача</w:t>
            </w:r>
          </w:p>
        </w:tc>
        <w:tc>
          <w:tcPr>
            <w:tcW w:w="3028" w:type="dxa"/>
          </w:tcPr>
          <w:p w14:paraId="6D6E98DC" w14:textId="38617E75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F8FAC5C" w14:textId="77777777" w:rsidTr="004D40C4">
        <w:tc>
          <w:tcPr>
            <w:tcW w:w="2689" w:type="dxa"/>
            <w:vMerge/>
          </w:tcPr>
          <w:p w14:paraId="7224ED2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ABA01B" w14:textId="46449484" w:rsidR="00246E40" w:rsidRPr="00F22A8F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email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електронна скринька викладача</w:t>
            </w:r>
          </w:p>
        </w:tc>
        <w:tc>
          <w:tcPr>
            <w:tcW w:w="3028" w:type="dxa"/>
          </w:tcPr>
          <w:p w14:paraId="0C29EDAD" w14:textId="3880C6CC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2F73DBA3" w14:textId="77777777" w:rsidTr="004D40C4">
        <w:tc>
          <w:tcPr>
            <w:tcW w:w="2689" w:type="dxa"/>
            <w:vMerge w:val="restart"/>
          </w:tcPr>
          <w:p w14:paraId="52CDA45D" w14:textId="7BF8EBC3" w:rsidR="00246E40" w:rsidRPr="00854C7E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S</w:t>
            </w:r>
            <w:r w:rsidR="00854C7E">
              <w:rPr>
                <w:i/>
                <w:iCs/>
                <w:sz w:val="28"/>
                <w:szCs w:val="28"/>
              </w:rPr>
              <w:t>pecs</w:t>
            </w:r>
            <w:r w:rsidRPr="004D40C4">
              <w:rPr>
                <w:i/>
                <w:iCs/>
                <w:sz w:val="28"/>
                <w:szCs w:val="28"/>
              </w:rPr>
              <w:t xml:space="preserve"> </w:t>
            </w:r>
            <w:r w:rsidRPr="004D40C4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містить дані про </w:t>
            </w:r>
            <w:r w:rsidR="00854C7E">
              <w:rPr>
                <w:sz w:val="28"/>
                <w:szCs w:val="28"/>
              </w:rPr>
              <w:t>препарат</w:t>
            </w:r>
          </w:p>
        </w:tc>
        <w:tc>
          <w:tcPr>
            <w:tcW w:w="3827" w:type="dxa"/>
          </w:tcPr>
          <w:p w14:paraId="36277634" w14:textId="532E92E1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Spec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</w:t>
            </w:r>
            <w:r w:rsidR="00246E40">
              <w:rPr>
                <w:sz w:val="28"/>
                <w:szCs w:val="28"/>
              </w:rPr>
              <w:t xml:space="preserve"> унікальний ідентифікатор </w:t>
            </w:r>
            <w:r>
              <w:rPr>
                <w:sz w:val="28"/>
                <w:szCs w:val="28"/>
              </w:rPr>
              <w:t>характеристик</w:t>
            </w:r>
          </w:p>
        </w:tc>
        <w:tc>
          <w:tcPr>
            <w:tcW w:w="3028" w:type="dxa"/>
          </w:tcPr>
          <w:p w14:paraId="22EE6A61" w14:textId="58AEE7EE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CB271A0" w14:textId="77777777" w:rsidTr="004D40C4">
        <w:tc>
          <w:tcPr>
            <w:tcW w:w="2689" w:type="dxa"/>
            <w:vMerge/>
          </w:tcPr>
          <w:p w14:paraId="48735F88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24CA63" w14:textId="4563D757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License</w:t>
            </w:r>
            <w:r w:rsidRPr="00854C7E">
              <w:rPr>
                <w:i/>
                <w:iCs/>
                <w:sz w:val="28"/>
                <w:szCs w:val="28"/>
              </w:rPr>
              <w:t>_</w:t>
            </w:r>
            <w:r w:rsidR="00246E40" w:rsidRPr="008D69EB"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246E40" w:rsidRPr="00854C7E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854C7E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>Данні про ліцензю препарата</w:t>
            </w:r>
          </w:p>
        </w:tc>
        <w:tc>
          <w:tcPr>
            <w:tcW w:w="3028" w:type="dxa"/>
          </w:tcPr>
          <w:p w14:paraId="5774F39B" w14:textId="016CD5B9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7E110687" w14:textId="77777777" w:rsidTr="004D40C4">
        <w:tc>
          <w:tcPr>
            <w:tcW w:w="2689" w:type="dxa"/>
            <w:vMerge/>
          </w:tcPr>
          <w:p w14:paraId="3CD9656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B14A71D" w14:textId="55C899EA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Terms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of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issue</w:t>
            </w:r>
            <w:r w:rsidR="00246E40" w:rsidRPr="00B070CB">
              <w:rPr>
                <w:i/>
                <w:iCs/>
                <w:sz w:val="28"/>
                <w:szCs w:val="28"/>
              </w:rPr>
              <w:t>–</w:t>
            </w:r>
            <w:r w:rsidR="00246E40" w:rsidRPr="00F22A8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форма відпуску препарату за рецептом чи без</w:t>
            </w:r>
          </w:p>
        </w:tc>
        <w:tc>
          <w:tcPr>
            <w:tcW w:w="3028" w:type="dxa"/>
          </w:tcPr>
          <w:p w14:paraId="625BFD4B" w14:textId="630DDD7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Bool(</w:t>
            </w:r>
            <w:r>
              <w:rPr>
                <w:sz w:val="28"/>
                <w:szCs w:val="28"/>
              </w:rPr>
              <w:t>логічна змінна)</w:t>
            </w:r>
          </w:p>
        </w:tc>
      </w:tr>
      <w:tr w:rsidR="00246E40" w14:paraId="3F40E7F7" w14:textId="77777777" w:rsidTr="004D40C4">
        <w:tc>
          <w:tcPr>
            <w:tcW w:w="2689" w:type="dxa"/>
            <w:vMerge/>
          </w:tcPr>
          <w:p w14:paraId="3B097444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4BE1537" w14:textId="1D78E013" w:rsidR="00246E40" w:rsidRPr="00F22A8F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Medicine</w:t>
            </w:r>
            <w:r w:rsidRPr="00854C7E">
              <w:rPr>
                <w:sz w:val="28"/>
                <w:szCs w:val="28"/>
                <w:lang w:val="ru-RU"/>
              </w:rPr>
              <w:t>_</w:t>
            </w:r>
            <w:r>
              <w:rPr>
                <w:sz w:val="28"/>
                <w:szCs w:val="28"/>
                <w:lang w:val="en-US"/>
              </w:rPr>
              <w:t>form</w:t>
            </w:r>
            <w:r w:rsidR="00246E40" w:rsidRPr="00854C7E">
              <w:rPr>
                <w:sz w:val="28"/>
                <w:szCs w:val="28"/>
                <w:lang w:val="ru-RU"/>
              </w:rPr>
              <w:t>–</w:t>
            </w:r>
            <w:r w:rsidRPr="00854C7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форма лікарського засобу</w:t>
            </w:r>
            <w:r w:rsidR="00246E40" w:rsidRPr="00854C7E">
              <w:rPr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3028" w:type="dxa"/>
          </w:tcPr>
          <w:p w14:paraId="3B40C7E1" w14:textId="3D45D243" w:rsidR="00246E40" w:rsidRPr="00854C7E" w:rsidRDefault="00854C7E" w:rsidP="00246E40">
            <w:pPr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0CFA1624" w14:textId="77777777" w:rsidTr="004D40C4">
        <w:tc>
          <w:tcPr>
            <w:tcW w:w="2689" w:type="dxa"/>
            <w:vMerge w:val="restart"/>
          </w:tcPr>
          <w:p w14:paraId="0C111CB5" w14:textId="2346AE9C" w:rsidR="00246E40" w:rsidRPr="00B657AF" w:rsidRDefault="00B657AF" w:rsidP="00246E40">
            <w:pPr>
              <w:rPr>
                <w:sz w:val="28"/>
                <w:szCs w:val="28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Manufacture</w:t>
            </w:r>
            <w:r>
              <w:rPr>
                <w:sz w:val="28"/>
                <w:szCs w:val="28"/>
                <w:lang w:val="en-US"/>
              </w:rPr>
              <w:t>r</w:t>
            </w:r>
            <w:r w:rsidRPr="00B657AF">
              <w:rPr>
                <w:sz w:val="28"/>
                <w:szCs w:val="28"/>
              </w:rPr>
              <w:t xml:space="preserve"> </w:t>
            </w:r>
            <w:r w:rsidR="00246E40" w:rsidRPr="00B070CB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інформацію про </w:t>
            </w:r>
            <w:r>
              <w:rPr>
                <w:sz w:val="28"/>
                <w:szCs w:val="28"/>
              </w:rPr>
              <w:t>виробника</w:t>
            </w:r>
          </w:p>
        </w:tc>
        <w:tc>
          <w:tcPr>
            <w:tcW w:w="3827" w:type="dxa"/>
          </w:tcPr>
          <w:p w14:paraId="07870155" w14:textId="23CBD132" w:rsidR="00246E40" w:rsidRPr="00B070CB" w:rsidRDefault="00B657AF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3028" w:type="dxa"/>
          </w:tcPr>
          <w:p w14:paraId="614AC87C" w14:textId="6E16F11F" w:rsidR="00246E40" w:rsidRPr="00B070CB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7C083129" w14:textId="77777777" w:rsidTr="004D40C4">
        <w:tc>
          <w:tcPr>
            <w:tcW w:w="2689" w:type="dxa"/>
            <w:vMerge/>
          </w:tcPr>
          <w:p w14:paraId="2B50C934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543A5FB" w14:textId="05629727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246E40"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Імя виробника</w:t>
            </w:r>
          </w:p>
        </w:tc>
        <w:tc>
          <w:tcPr>
            <w:tcW w:w="3028" w:type="dxa"/>
          </w:tcPr>
          <w:p w14:paraId="1F438313" w14:textId="315DE290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4716D307" w14:textId="77777777" w:rsidTr="004D40C4">
        <w:tc>
          <w:tcPr>
            <w:tcW w:w="2689" w:type="dxa"/>
            <w:vMerge/>
          </w:tcPr>
          <w:p w14:paraId="7DFCD790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7E6A8FE" w14:textId="6F5334E2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Location of facilities</w:t>
            </w:r>
            <w:r w:rsidR="00246E40" w:rsidRPr="00B657AF">
              <w:rPr>
                <w:i/>
                <w:iCs/>
                <w:sz w:val="28"/>
                <w:szCs w:val="28"/>
                <w:lang w:val="en-US"/>
              </w:rPr>
              <w:t xml:space="preserve"> –</w:t>
            </w:r>
            <w:r w:rsidR="00246E40">
              <w:rPr>
                <w:sz w:val="28"/>
                <w:szCs w:val="28"/>
                <w:lang w:val="en-US"/>
              </w:rPr>
              <w:t xml:space="preserve"> </w:t>
            </w:r>
            <w:r w:rsidR="00246E40">
              <w:rPr>
                <w:sz w:val="28"/>
                <w:szCs w:val="28"/>
              </w:rPr>
              <w:lastRenderedPageBreak/>
              <w:t xml:space="preserve">ідентифікатор </w:t>
            </w:r>
            <w:r>
              <w:rPr>
                <w:sz w:val="28"/>
                <w:szCs w:val="28"/>
              </w:rPr>
              <w:t>препарату</w:t>
            </w:r>
          </w:p>
        </w:tc>
        <w:tc>
          <w:tcPr>
            <w:tcW w:w="3028" w:type="dxa"/>
          </w:tcPr>
          <w:p w14:paraId="16EE17E1" w14:textId="42FD7767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lastRenderedPageBreak/>
              <w:t>character varying</w:t>
            </w:r>
            <w:r w:rsidRPr="0002145B">
              <w:rPr>
                <w:sz w:val="28"/>
                <w:szCs w:val="28"/>
              </w:rPr>
              <w:t xml:space="preserve"> </w:t>
            </w:r>
            <w:r w:rsidRPr="0002145B">
              <w:rPr>
                <w:sz w:val="28"/>
                <w:szCs w:val="28"/>
              </w:rPr>
              <w:lastRenderedPageBreak/>
              <w:t>(рядок)</w:t>
            </w:r>
          </w:p>
        </w:tc>
      </w:tr>
      <w:tr w:rsidR="00B657AF" w14:paraId="674767EF" w14:textId="77777777" w:rsidTr="00B657AF">
        <w:trPr>
          <w:trHeight w:val="663"/>
        </w:trPr>
        <w:tc>
          <w:tcPr>
            <w:tcW w:w="2689" w:type="dxa"/>
            <w:vMerge w:val="restart"/>
          </w:tcPr>
          <w:p w14:paraId="069A7ACD" w14:textId="5CD79CE7" w:rsidR="00B657AF" w:rsidRDefault="00B657AF" w:rsidP="00B657AF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lastRenderedPageBreak/>
              <w:t>Med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Man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junktion</w:t>
            </w:r>
            <w:r w:rsidRPr="00B657AF">
              <w:rPr>
                <w:i/>
                <w:iCs/>
                <w:sz w:val="28"/>
                <w:szCs w:val="28"/>
              </w:rPr>
              <w:t xml:space="preserve"> </w:t>
            </w:r>
            <w:r w:rsidRPr="00B070CB">
              <w:rPr>
                <w:sz w:val="28"/>
                <w:szCs w:val="28"/>
              </w:rPr>
              <w:t>–</w:t>
            </w:r>
          </w:p>
          <w:p w14:paraId="7F64F130" w14:textId="3F57E568" w:rsidR="00B657AF" w:rsidRPr="00B657AF" w:rsidRDefault="00B657AF" w:rsidP="00B657AF">
            <w:pPr>
              <w:jc w:val="both"/>
              <w:rPr>
                <w:sz w:val="28"/>
                <w:szCs w:val="28"/>
              </w:rPr>
            </w:pPr>
            <w:r w:rsidRPr="00B657AF">
              <w:rPr>
                <w:sz w:val="28"/>
                <w:szCs w:val="28"/>
              </w:rPr>
              <w:t>Джанкшн таблиця для в</w:t>
            </w:r>
            <w:r>
              <w:rPr>
                <w:sz w:val="28"/>
                <w:szCs w:val="28"/>
              </w:rPr>
              <w:t>ідповідності виробник лікарський засіб</w:t>
            </w:r>
          </w:p>
          <w:p w14:paraId="2C1571E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290F34D0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0184CFB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F209C81" w14:textId="76B71C29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3028" w:type="dxa"/>
          </w:tcPr>
          <w:p w14:paraId="0120ED97" w14:textId="4EBD96D5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54C2C78C" w14:textId="77777777" w:rsidTr="004D40C4">
        <w:trPr>
          <w:trHeight w:val="662"/>
        </w:trPr>
        <w:tc>
          <w:tcPr>
            <w:tcW w:w="2689" w:type="dxa"/>
            <w:vMerge/>
          </w:tcPr>
          <w:p w14:paraId="30E4EFDB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827" w:type="dxa"/>
          </w:tcPr>
          <w:p w14:paraId="59D271A9" w14:textId="69C0566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3028" w:type="dxa"/>
          </w:tcPr>
          <w:p w14:paraId="795F36B5" w14:textId="5A5045B1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3296F627" w14:textId="77777777" w:rsidTr="004D40C4">
        <w:trPr>
          <w:trHeight w:val="662"/>
        </w:trPr>
        <w:tc>
          <w:tcPr>
            <w:tcW w:w="2689" w:type="dxa"/>
            <w:vMerge/>
          </w:tcPr>
          <w:p w14:paraId="4F6E2132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827" w:type="dxa"/>
          </w:tcPr>
          <w:p w14:paraId="4EFC651D" w14:textId="12C014B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препарату</w:t>
            </w:r>
          </w:p>
        </w:tc>
        <w:tc>
          <w:tcPr>
            <w:tcW w:w="3028" w:type="dxa"/>
          </w:tcPr>
          <w:p w14:paraId="43BFDD3B" w14:textId="548E7FC0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</w:tbl>
    <w:p w14:paraId="4F776C89" w14:textId="77777777" w:rsidR="00515D38" w:rsidRPr="00A75E6F" w:rsidRDefault="00515D38" w:rsidP="00515D38">
      <w:pPr>
        <w:rPr>
          <w:sz w:val="28"/>
          <w:szCs w:val="28"/>
        </w:rPr>
      </w:pPr>
    </w:p>
    <w:p w14:paraId="1D615DEB" w14:textId="4187EFD5" w:rsidR="00515D38" w:rsidRPr="00772042" w:rsidRDefault="00772042" w:rsidP="007720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176BF34D" w14:textId="77777777" w:rsidR="00D843B9" w:rsidRPr="009F3186" w:rsidRDefault="00D843B9" w:rsidP="00D843B9">
      <w:pPr>
        <w:rPr>
          <w:sz w:val="28"/>
          <w:szCs w:val="28"/>
          <w:lang w:val="en-US"/>
        </w:rPr>
      </w:pPr>
    </w:p>
    <w:p w14:paraId="4617EF82" w14:textId="37DE3FF6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1. - Medicine_id → { Specs_id, Category_id, Treats_id, Contradicts_id, Medicine_name, Manufacturer_id }</w:t>
      </w:r>
    </w:p>
    <w:p w14:paraId="1F4C2A8A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4808C194" w14:textId="78254CB2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2. Category:</w:t>
      </w:r>
    </w:p>
    <w:p w14:paraId="12F7359E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Category_id → { category_name }</w:t>
      </w:r>
    </w:p>
    <w:p w14:paraId="30D0A2A0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4EFB9EC1" w14:textId="1187E975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3. Disease:</w:t>
      </w:r>
    </w:p>
    <w:p w14:paraId="260628A8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Disease_id → { Disease_name }</w:t>
      </w:r>
    </w:p>
    <w:p w14:paraId="55528700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5A120043" w14:textId="6BA41A82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4. Manufacturer:</w:t>
      </w:r>
    </w:p>
    <w:p w14:paraId="7FA0EE71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Manufacturer_id → { Manufacturer_Name, Location_of_facilities }</w:t>
      </w:r>
    </w:p>
    <w:p w14:paraId="5BE858AA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7B9E5615" w14:textId="02D83566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5. Specs:</w:t>
      </w:r>
    </w:p>
    <w:p w14:paraId="04596C27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Specs_id → { License_name, Terms_of_issue, Medicine_form }</w:t>
      </w:r>
    </w:p>
    <w:p w14:paraId="7596C5D8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3430D9B8" w14:textId="6E62031C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6. Med_Man_junction:</w:t>
      </w:r>
    </w:p>
    <w:p w14:paraId="511D3133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Med_Man_junction_id → { Manufacturer_id, Medicine_id }</w:t>
      </w:r>
    </w:p>
    <w:p w14:paraId="67F544B2" w14:textId="77777777" w:rsidR="009F3186" w:rsidRPr="009F3186" w:rsidRDefault="009F3186" w:rsidP="009F3186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6668C19D" w14:textId="42115846" w:rsidR="00AA60DB" w:rsidRPr="00D55A43" w:rsidRDefault="00D843B9" w:rsidP="009F3186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Ці функціональні залежності вказують на те, які атрибути в кожній таблиці визначаються від інших атрибутів. Це важливо для нормалізації та управління базою даних.</w:t>
      </w:r>
    </w:p>
    <w:p w14:paraId="1F332014" w14:textId="42DE2398" w:rsidR="00AA60DB" w:rsidRPr="00D55A43" w:rsidRDefault="00AA60DB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Транзитивні функціональні залежності виникають, коли один атрибут функціонально визначає інший через інший атрибут. Іншими словами, якщо A визначає B, а B визначає C, то ми можемо сказати, що A транзитивно визначає C. Дані таблиці не мають транзитивних функціональних залежностей.</w:t>
      </w:r>
    </w:p>
    <w:p w14:paraId="5D3E3398" w14:textId="364E4282" w:rsidR="00AA60DB" w:rsidRPr="00D55A43" w:rsidRDefault="00AA60DB" w:rsidP="00AA60DB">
      <w:pPr>
        <w:rPr>
          <w:sz w:val="28"/>
          <w:szCs w:val="28"/>
        </w:rPr>
      </w:pPr>
      <w:r w:rsidRPr="00D55A43">
        <w:rPr>
          <w:sz w:val="28"/>
          <w:szCs w:val="28"/>
        </w:rPr>
        <w:t xml:space="preserve"> </w:t>
      </w:r>
    </w:p>
    <w:p w14:paraId="6A0E170E" w14:textId="61EDCED9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  <w:r w:rsidRPr="00D55A43">
        <w:rPr>
          <w:b/>
          <w:bCs/>
          <w:sz w:val="28"/>
          <w:szCs w:val="28"/>
        </w:rPr>
        <w:t>Відповідність схеми нормальним формам</w:t>
      </w:r>
    </w:p>
    <w:p w14:paraId="03C68410" w14:textId="77777777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</w:p>
    <w:p w14:paraId="088A1731" w14:textId="77777777" w:rsidR="00EA2F21" w:rsidRPr="00D55A43" w:rsidRDefault="00A34B5D" w:rsidP="00EA2F21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Щоб задовільнити умови 1НФ </w:t>
      </w:r>
      <w:r w:rsidR="00AA60DB" w:rsidRPr="00D55A43">
        <w:rPr>
          <w:sz w:val="28"/>
          <w:szCs w:val="28"/>
        </w:rPr>
        <w:t xml:space="preserve">кожен атрибут в таблиці має </w:t>
      </w:r>
      <w:r w:rsidRPr="00D55A43">
        <w:rPr>
          <w:sz w:val="28"/>
          <w:szCs w:val="28"/>
        </w:rPr>
        <w:t>бути атомарним, тобто:</w:t>
      </w:r>
    </w:p>
    <w:p w14:paraId="14196434" w14:textId="77777777" w:rsidR="00EA2F21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Кожна клітинка містить єдине значення;</w:t>
      </w:r>
    </w:p>
    <w:p w14:paraId="302090A9" w14:textId="2D32E21E" w:rsidR="00A34B5D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Кожен запис є унікальним.</w:t>
      </w:r>
    </w:p>
    <w:p w14:paraId="651273BB" w14:textId="73375C15" w:rsidR="00AA60DB" w:rsidRPr="00D55A43" w:rsidRDefault="00A34B5D" w:rsidP="004278D7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Дана схема відповідає 1НФ.</w:t>
      </w:r>
    </w:p>
    <w:p w14:paraId="719EB38E" w14:textId="48077A91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lastRenderedPageBreak/>
        <w:t>Щоб схема відповідала 2НФ повинні виконуватись умови:</w:t>
      </w:r>
    </w:p>
    <w:p w14:paraId="705B5455" w14:textId="42FC173F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1НФ;</w:t>
      </w:r>
    </w:p>
    <w:p w14:paraId="1F771EA0" w14:textId="3E19BC4A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Кожний неключовий атрибут функціонально залежить від </w:t>
      </w:r>
      <w:r w:rsidRPr="00B67521">
        <w:rPr>
          <w:sz w:val="28"/>
          <w:szCs w:val="28"/>
        </w:rPr>
        <w:t>цілого</w:t>
      </w:r>
      <w:r w:rsidRPr="00D55A43">
        <w:rPr>
          <w:sz w:val="28"/>
          <w:szCs w:val="28"/>
        </w:rPr>
        <w:t xml:space="preserve"> ключа.</w:t>
      </w:r>
    </w:p>
    <w:p w14:paraId="7A745D1E" w14:textId="5D254148" w:rsidR="00A34B5D" w:rsidRPr="00D55A43" w:rsidRDefault="00A34B5D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У даній схемі кожна таблиця має власний унікальний ідентифікатор (ключ). Кожний атрибут у кожній таблиці залежить від цього унікального ідентифікатора. Тобто, схема також в НФ2.</w:t>
      </w:r>
    </w:p>
    <w:p w14:paraId="3731A9F4" w14:textId="07F0CD53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3НФ повинні виконуватись умови:</w:t>
      </w:r>
    </w:p>
    <w:p w14:paraId="5C1D93CD" w14:textId="2075E5A0" w:rsidR="00AA60DB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2НФ;</w:t>
      </w:r>
    </w:p>
    <w:p w14:paraId="4C395AEF" w14:textId="11196F18" w:rsidR="00A34B5D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Кожен </w:t>
      </w:r>
      <w:r w:rsidR="00604FD9" w:rsidRPr="00D55A43">
        <w:rPr>
          <w:sz w:val="28"/>
          <w:szCs w:val="28"/>
        </w:rPr>
        <w:t xml:space="preserve">неключовий атрибут функціонально залежить від </w:t>
      </w:r>
      <w:r w:rsidR="00604FD9" w:rsidRPr="00B67521">
        <w:rPr>
          <w:sz w:val="28"/>
          <w:szCs w:val="28"/>
        </w:rPr>
        <w:t>усього</w:t>
      </w:r>
      <w:r w:rsidR="00604FD9" w:rsidRPr="00D55A43">
        <w:rPr>
          <w:sz w:val="28"/>
          <w:szCs w:val="28"/>
        </w:rPr>
        <w:t xml:space="preserve"> ключа</w:t>
      </w:r>
      <w:r w:rsidR="00604FD9">
        <w:rPr>
          <w:sz w:val="28"/>
          <w:szCs w:val="28"/>
        </w:rPr>
        <w:t>, а не його частини</w:t>
      </w:r>
      <w:r w:rsidRPr="00D55A43">
        <w:rPr>
          <w:sz w:val="28"/>
          <w:szCs w:val="28"/>
        </w:rPr>
        <w:t>.</w:t>
      </w:r>
    </w:p>
    <w:p w14:paraId="75BC0B37" w14:textId="75B0894D" w:rsidR="00AA60DB" w:rsidRPr="00D55A43" w:rsidRDefault="00F20733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Оскільки дана</w:t>
      </w:r>
      <w:r w:rsidR="00AA60DB" w:rsidRPr="00D55A43">
        <w:rPr>
          <w:sz w:val="28"/>
          <w:szCs w:val="28"/>
        </w:rPr>
        <w:t xml:space="preserve"> схема в НФ2 та неключові атрибути не </w:t>
      </w:r>
      <w:r w:rsidRPr="00D55A43">
        <w:rPr>
          <w:sz w:val="28"/>
          <w:szCs w:val="28"/>
        </w:rPr>
        <w:t xml:space="preserve">транзитивно </w:t>
      </w:r>
      <w:r w:rsidR="00AA60DB" w:rsidRPr="00D55A43">
        <w:rPr>
          <w:sz w:val="28"/>
          <w:szCs w:val="28"/>
        </w:rPr>
        <w:t>залежать від інших неключових атрибутів, схема також в НФ3.</w:t>
      </w:r>
    </w:p>
    <w:p w14:paraId="13E838A2" w14:textId="10903CE5" w:rsidR="00AA60DB" w:rsidRPr="00D55A43" w:rsidRDefault="00AA60DB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Висновок:</w:t>
      </w:r>
    </w:p>
    <w:p w14:paraId="4C4A6557" w14:textId="40FDA54C" w:rsidR="0041153A" w:rsidRPr="00D55A43" w:rsidRDefault="00F20733" w:rsidP="004D40C4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</w:t>
      </w:r>
      <w:r w:rsidR="00AA60DB" w:rsidRPr="00D55A43">
        <w:rPr>
          <w:sz w:val="28"/>
          <w:szCs w:val="28"/>
        </w:rPr>
        <w:t>хема бази даних відповідає нормальним формам НФ1, НФ2 та НФ3. Вона добре структурована і нормалізована, що сприяє ефективному та надійному зберіганню та обробці даних.</w:t>
      </w:r>
    </w:p>
    <w:p w14:paraId="799086D1" w14:textId="77777777" w:rsidR="0041153A" w:rsidRPr="00D55A43" w:rsidRDefault="0041153A" w:rsidP="00F20733">
      <w:pPr>
        <w:ind w:firstLine="709"/>
        <w:jc w:val="center"/>
        <w:rPr>
          <w:b/>
          <w:bCs/>
          <w:sz w:val="28"/>
          <w:szCs w:val="28"/>
        </w:rPr>
      </w:pPr>
    </w:p>
    <w:p w14:paraId="0EE6D2B0" w14:textId="5D1E96EA" w:rsidR="00F20733" w:rsidRDefault="00F20733" w:rsidP="00F20733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F20733">
        <w:rPr>
          <w:b/>
          <w:bCs/>
          <w:sz w:val="28"/>
          <w:szCs w:val="28"/>
          <w:lang w:val="ru-RU"/>
        </w:rPr>
        <w:t>Таблиці бази даних у pgAdmin4</w:t>
      </w:r>
    </w:p>
    <w:p w14:paraId="758096A8" w14:textId="54317BB8" w:rsidR="00AF23E6" w:rsidRPr="00AF23E6" w:rsidRDefault="00AF23E6" w:rsidP="00F20733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AF23E6">
        <w:rPr>
          <w:b/>
          <w:bCs/>
          <w:sz w:val="28"/>
          <w:szCs w:val="28"/>
          <w:lang w:val="en-US"/>
        </w:rPr>
        <w:drawing>
          <wp:inline distT="0" distB="0" distL="0" distR="0" wp14:anchorId="09641FF5" wp14:editId="3E1D100B">
            <wp:extent cx="4677428" cy="2905530"/>
            <wp:effectExtent l="0" t="0" r="8890" b="9525"/>
            <wp:docPr id="97628048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8048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75E" w14:textId="77777777" w:rsidR="004278D7" w:rsidRDefault="004278D7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0306159" w14:textId="67237976" w:rsidR="006F4330" w:rsidRDefault="006F4330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3E6B6D6" w14:textId="3931B273" w:rsidR="004278D7" w:rsidRPr="004278D7" w:rsidRDefault="00AF23E6" w:rsidP="00F20733">
      <w:pPr>
        <w:ind w:firstLine="709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Categories</w:t>
      </w:r>
    </w:p>
    <w:p w14:paraId="4EE32653" w14:textId="77777777" w:rsidR="006F4330" w:rsidRDefault="006F4330" w:rsidP="004278D7">
      <w:pPr>
        <w:jc w:val="center"/>
        <w:rPr>
          <w:b/>
          <w:bCs/>
          <w:sz w:val="28"/>
          <w:szCs w:val="28"/>
          <w:lang w:val="ru-RU"/>
        </w:rPr>
      </w:pPr>
    </w:p>
    <w:p w14:paraId="5D44CB96" w14:textId="3C943777" w:rsidR="00F20733" w:rsidRDefault="00AF23E6" w:rsidP="004278D7">
      <w:pPr>
        <w:jc w:val="center"/>
        <w:rPr>
          <w:b/>
          <w:bCs/>
          <w:sz w:val="28"/>
          <w:szCs w:val="28"/>
          <w:lang w:val="en-US"/>
        </w:rPr>
      </w:pPr>
      <w:r w:rsidRPr="00AF23E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D209D1C" wp14:editId="14866949">
            <wp:extent cx="6119495" cy="1743075"/>
            <wp:effectExtent l="0" t="0" r="0" b="9525"/>
            <wp:docPr id="5534702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702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2CF" w14:textId="5742694D" w:rsidR="004278D7" w:rsidRPr="004D40C4" w:rsidRDefault="00AF23E6" w:rsidP="004D40C4">
      <w:pPr>
        <w:jc w:val="center"/>
        <w:rPr>
          <w:b/>
          <w:bCs/>
          <w:sz w:val="28"/>
          <w:szCs w:val="28"/>
        </w:rPr>
      </w:pPr>
      <w:r w:rsidRPr="00AF23E6">
        <w:rPr>
          <w:b/>
          <w:bCs/>
          <w:sz w:val="28"/>
          <w:szCs w:val="28"/>
        </w:rPr>
        <w:drawing>
          <wp:inline distT="0" distB="0" distL="0" distR="0" wp14:anchorId="29CE81D8" wp14:editId="2DAD9645">
            <wp:extent cx="6119495" cy="1468120"/>
            <wp:effectExtent l="0" t="0" r="0" b="0"/>
            <wp:docPr id="1999733661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33661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0805" w14:textId="776AA47D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5642EEE3" w14:textId="20A2C97F" w:rsidR="004278D7" w:rsidRDefault="00AF23E6" w:rsidP="004278D7">
      <w:pPr>
        <w:jc w:val="center"/>
        <w:rPr>
          <w:sz w:val="28"/>
          <w:szCs w:val="28"/>
          <w:u w:val="single"/>
          <w:lang w:val="en-US"/>
        </w:rPr>
      </w:pPr>
      <w:r w:rsidRPr="00AF23E6">
        <w:rPr>
          <w:sz w:val="28"/>
          <w:szCs w:val="28"/>
          <w:u w:val="single"/>
          <w:lang w:val="en-US"/>
        </w:rPr>
        <w:drawing>
          <wp:inline distT="0" distB="0" distL="0" distR="0" wp14:anchorId="2018CE1A" wp14:editId="2631D396">
            <wp:extent cx="6119495" cy="1577975"/>
            <wp:effectExtent l="0" t="0" r="0" b="3175"/>
            <wp:docPr id="5984855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55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AB9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5AD053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3A9455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364EDA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6CE5C202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6796F6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4AEF007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5A54A74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9E73E84" w14:textId="6A35FA58" w:rsidR="00EA2288" w:rsidRDefault="00AF23E6" w:rsidP="004278D7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  <w:u w:val="single"/>
          <w:lang w:val="en-US"/>
        </w:rPr>
        <w:t>Diseases</w:t>
      </w:r>
    </w:p>
    <w:p w14:paraId="69AF6E22" w14:textId="2F8DEDED" w:rsidR="00281E49" w:rsidRDefault="00281E49" w:rsidP="004278D7">
      <w:pPr>
        <w:jc w:val="center"/>
        <w:rPr>
          <w:b/>
          <w:bCs/>
          <w:sz w:val="28"/>
          <w:szCs w:val="28"/>
        </w:rPr>
      </w:pPr>
    </w:p>
    <w:p w14:paraId="729D1FE5" w14:textId="25176D3D" w:rsidR="00EA228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sz w:val="28"/>
          <w:szCs w:val="28"/>
        </w:rPr>
        <w:drawing>
          <wp:inline distT="0" distB="0" distL="0" distR="0" wp14:anchorId="0EC68E89" wp14:editId="16BEF5CB">
            <wp:extent cx="6119495" cy="1289050"/>
            <wp:effectExtent l="0" t="0" r="0" b="6350"/>
            <wp:docPr id="19095375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75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FEB" w14:textId="2F92E0D9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0C8A9C4" wp14:editId="0617FBF4">
            <wp:extent cx="6119495" cy="1225550"/>
            <wp:effectExtent l="0" t="0" r="0" b="0"/>
            <wp:docPr id="146822106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106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4CC" w14:textId="36E83C19" w:rsidR="00EA2288" w:rsidRDefault="00EA2288" w:rsidP="004278D7">
      <w:pPr>
        <w:jc w:val="center"/>
        <w:rPr>
          <w:b/>
          <w:bCs/>
          <w:sz w:val="28"/>
          <w:szCs w:val="28"/>
          <w:lang w:val="en-US"/>
        </w:rPr>
      </w:pPr>
    </w:p>
    <w:p w14:paraId="2FA357F6" w14:textId="567BABA5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drawing>
          <wp:inline distT="0" distB="0" distL="0" distR="0" wp14:anchorId="6174AC43" wp14:editId="6F55B056">
            <wp:extent cx="6119495" cy="1483995"/>
            <wp:effectExtent l="0" t="0" r="0" b="1905"/>
            <wp:docPr id="47452127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2127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AC29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76BB9AB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08D021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7439B9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C6041A1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4B16A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EBEFB44" w14:textId="720BB75E" w:rsid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Manufacturers</w:t>
      </w:r>
    </w:p>
    <w:p w14:paraId="052D6ECF" w14:textId="77777777" w:rsidR="004278D7" w:rsidRP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466C920" w14:textId="1C45CF7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drawing>
          <wp:inline distT="0" distB="0" distL="0" distR="0" wp14:anchorId="3D35376A" wp14:editId="0658ABEF">
            <wp:extent cx="6119495" cy="1447165"/>
            <wp:effectExtent l="0" t="0" r="0" b="635"/>
            <wp:docPr id="190937824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824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0CE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00BA472E" w14:textId="7108E3C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drawing>
          <wp:inline distT="0" distB="0" distL="0" distR="0" wp14:anchorId="7D17B936" wp14:editId="2313E921">
            <wp:extent cx="6119495" cy="1524635"/>
            <wp:effectExtent l="0" t="0" r="0" b="0"/>
            <wp:docPr id="42132240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240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471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484558EC" w14:textId="65C9B7AE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6988ABF" wp14:editId="2A884908">
            <wp:extent cx="6119495" cy="1757045"/>
            <wp:effectExtent l="0" t="0" r="0" b="0"/>
            <wp:docPr id="194030452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452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970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241CA3D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27FDF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EF05A6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EBFAA60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748FC23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C2CBE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CEC1F38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69F27D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1118BC6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3BDC4EB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32E8104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5A7B1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A3618D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7BA64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BDCA752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0F6F1A9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679007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47D5B65" w14:textId="662D571B" w:rsidR="004278D7" w:rsidRP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Medicines</w:t>
      </w:r>
    </w:p>
    <w:p w14:paraId="31407EEC" w14:textId="3B8F1C42" w:rsidR="00F20733" w:rsidRDefault="00F20733" w:rsidP="004278D7">
      <w:pPr>
        <w:jc w:val="center"/>
        <w:rPr>
          <w:b/>
          <w:bCs/>
          <w:sz w:val="28"/>
          <w:szCs w:val="28"/>
          <w:lang w:val="ru-RU"/>
        </w:rPr>
      </w:pPr>
    </w:p>
    <w:p w14:paraId="56B6073A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03A83904" w14:textId="1E836DAE" w:rsidR="00B55F9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ru-RU"/>
        </w:rPr>
        <w:drawing>
          <wp:inline distT="0" distB="0" distL="0" distR="0" wp14:anchorId="331372A5" wp14:editId="00684797">
            <wp:extent cx="6119495" cy="2525395"/>
            <wp:effectExtent l="0" t="0" r="0" b="8255"/>
            <wp:docPr id="879067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7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07C" w14:textId="1D698E8B" w:rsidR="006A7DA8" w:rsidRPr="006A7DA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58E26A9" wp14:editId="70140637">
            <wp:extent cx="6119495" cy="1240155"/>
            <wp:effectExtent l="0" t="0" r="0" b="0"/>
            <wp:docPr id="179211117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117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83C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62FDDF7A" w14:textId="6C64D72E" w:rsidR="00F11A5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sz w:val="28"/>
          <w:szCs w:val="28"/>
        </w:rPr>
        <w:drawing>
          <wp:inline distT="0" distB="0" distL="0" distR="0" wp14:anchorId="739FFC9D" wp14:editId="0A693994">
            <wp:extent cx="6119495" cy="796925"/>
            <wp:effectExtent l="0" t="0" r="0" b="3175"/>
            <wp:docPr id="79015402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5402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94E" w14:textId="77777777" w:rsidR="00604FD9" w:rsidRDefault="00604FD9" w:rsidP="004278D7">
      <w:pPr>
        <w:jc w:val="center"/>
        <w:rPr>
          <w:b/>
          <w:bCs/>
          <w:sz w:val="28"/>
          <w:szCs w:val="28"/>
        </w:rPr>
      </w:pPr>
    </w:p>
    <w:p w14:paraId="7849D052" w14:textId="4B4B7658" w:rsidR="004278D7" w:rsidRDefault="006A7DA8" w:rsidP="00945247">
      <w:pPr>
        <w:keepNext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Specs</w:t>
      </w:r>
    </w:p>
    <w:p w14:paraId="033D2120" w14:textId="77777777" w:rsidR="00945247" w:rsidRDefault="00945247" w:rsidP="00945247">
      <w:pPr>
        <w:keepNext/>
        <w:jc w:val="center"/>
        <w:rPr>
          <w:sz w:val="28"/>
          <w:szCs w:val="28"/>
          <w:u w:val="single"/>
          <w:lang w:val="en-US"/>
        </w:rPr>
      </w:pPr>
    </w:p>
    <w:p w14:paraId="5B2C73DB" w14:textId="180339F6" w:rsidR="00945247" w:rsidRDefault="006A7DA8" w:rsidP="004278D7">
      <w:pPr>
        <w:jc w:val="center"/>
        <w:rPr>
          <w:b/>
          <w:bCs/>
          <w:noProof/>
          <w:sz w:val="28"/>
          <w:szCs w:val="28"/>
        </w:rPr>
      </w:pPr>
      <w:r w:rsidRPr="006A7DA8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ED35581" wp14:editId="6C5D3A9E">
            <wp:extent cx="6119495" cy="1842770"/>
            <wp:effectExtent l="0" t="0" r="0" b="5080"/>
            <wp:docPr id="110669028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028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86" w:rsidRPr="00B55F99">
        <w:rPr>
          <w:b/>
          <w:bCs/>
          <w:noProof/>
          <w:sz w:val="28"/>
          <w:szCs w:val="28"/>
          <w:lang w:val="ru-RU"/>
        </w:rPr>
        <w:t xml:space="preserve"> </w:t>
      </w:r>
    </w:p>
    <w:p w14:paraId="63D3FE76" w14:textId="4F9EBD0D" w:rsidR="00B55F99" w:rsidRDefault="00B55F99" w:rsidP="004278D7">
      <w:pPr>
        <w:jc w:val="center"/>
        <w:rPr>
          <w:noProof/>
          <w14:ligatures w14:val="standardContextual"/>
        </w:rPr>
      </w:pPr>
    </w:p>
    <w:p w14:paraId="3767DAFC" w14:textId="7D19094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44855ED4" wp14:editId="0FE86900">
            <wp:extent cx="6119495" cy="1518285"/>
            <wp:effectExtent l="0" t="0" r="0" b="5715"/>
            <wp:docPr id="65778405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405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C651" w14:textId="77777777" w:rsidR="00945247" w:rsidRDefault="00945247" w:rsidP="004278D7">
      <w:pPr>
        <w:jc w:val="center"/>
        <w:rPr>
          <w:noProof/>
          <w14:ligatures w14:val="standardContextual"/>
        </w:rPr>
      </w:pPr>
    </w:p>
    <w:p w14:paraId="48B26990" w14:textId="1B43D50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144FB4AD" wp14:editId="2EDDF264">
            <wp:extent cx="6119495" cy="1195705"/>
            <wp:effectExtent l="0" t="0" r="0" b="4445"/>
            <wp:docPr id="95899629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629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140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7806174B" w14:textId="5F537ADA" w:rsidR="00C1136D" w:rsidRDefault="006A7DA8" w:rsidP="00945247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lastRenderedPageBreak/>
        <w:t>Man_Med_tab</w:t>
      </w:r>
    </w:p>
    <w:p w14:paraId="7BF92A7F" w14:textId="55066434" w:rsidR="004278D7" w:rsidRDefault="006A7DA8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6A7DA8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0B5F02EC" wp14:editId="25201A6B">
            <wp:extent cx="6119495" cy="1673860"/>
            <wp:effectExtent l="0" t="0" r="0" b="2540"/>
            <wp:docPr id="117185591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591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E40" w:rsidRPr="00246E40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713F046A" wp14:editId="301F0958">
            <wp:extent cx="6119495" cy="1200785"/>
            <wp:effectExtent l="0" t="0" r="0" b="0"/>
            <wp:docPr id="8746657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657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FA19" w14:textId="77777777" w:rsidR="00945247" w:rsidRDefault="00945247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</w:p>
    <w:p w14:paraId="5FEC04AD" w14:textId="77777777" w:rsidR="00C1136D" w:rsidRPr="004278D7" w:rsidRDefault="00C1136D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</w:p>
    <w:p w14:paraId="05A0172D" w14:textId="4B34A49B" w:rsidR="00B55F99" w:rsidRDefault="00B55F99" w:rsidP="004278D7">
      <w:pPr>
        <w:jc w:val="center"/>
        <w:rPr>
          <w:noProof/>
          <w14:ligatures w14:val="standardContextual"/>
        </w:rPr>
      </w:pPr>
    </w:p>
    <w:p w14:paraId="44A99A01" w14:textId="5563C8B3" w:rsidR="00945247" w:rsidRDefault="00071B66" w:rsidP="004278D7">
      <w:pPr>
        <w:jc w:val="center"/>
        <w:rPr>
          <w:noProof/>
          <w14:ligatures w14:val="standardContextual"/>
        </w:rPr>
      </w:pPr>
      <w:r w:rsidRPr="00071B66">
        <w:rPr>
          <w:noProof/>
          <w14:ligatures w14:val="standardContextual"/>
        </w:rPr>
        <w:drawing>
          <wp:inline distT="0" distB="0" distL="0" distR="0" wp14:anchorId="70175AEF" wp14:editId="0A9655CF">
            <wp:extent cx="6119495" cy="5322570"/>
            <wp:effectExtent l="0" t="0" r="0" b="0"/>
            <wp:docPr id="558565060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65060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DD18" w14:textId="3C560618" w:rsidR="00C1136D" w:rsidRDefault="00C1136D" w:rsidP="00C1136D">
      <w:pPr>
        <w:jc w:val="center"/>
        <w:rPr>
          <w:b/>
          <w:bCs/>
          <w:sz w:val="28"/>
          <w:szCs w:val="28"/>
        </w:rPr>
      </w:pPr>
    </w:p>
    <w:p w14:paraId="3985FABF" w14:textId="77777777" w:rsidR="00945247" w:rsidRPr="00C1136D" w:rsidRDefault="00945247" w:rsidP="00C1136D">
      <w:pPr>
        <w:jc w:val="center"/>
        <w:rPr>
          <w:b/>
          <w:bCs/>
          <w:sz w:val="28"/>
          <w:szCs w:val="28"/>
        </w:rPr>
      </w:pPr>
    </w:p>
    <w:p w14:paraId="4A30A5CE" w14:textId="3D9B98A3" w:rsidR="004278D7" w:rsidRPr="004278D7" w:rsidRDefault="004278D7" w:rsidP="00C1136D">
      <w:pPr>
        <w:jc w:val="center"/>
        <w:rPr>
          <w:b/>
          <w:bCs/>
          <w:sz w:val="28"/>
          <w:szCs w:val="28"/>
        </w:rPr>
      </w:pPr>
    </w:p>
    <w:p w14:paraId="63F137D1" w14:textId="77777777" w:rsidR="00945247" w:rsidRDefault="00945247" w:rsidP="004278D7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3CDF5D92" w14:textId="13AFD638" w:rsidR="004278D7" w:rsidRPr="00EA2F21" w:rsidRDefault="006F4330" w:rsidP="004278D7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F4330">
        <w:rPr>
          <w:b/>
          <w:bCs/>
          <w:sz w:val="28"/>
          <w:szCs w:val="28"/>
          <w:lang w:val="ru-RU"/>
        </w:rPr>
        <w:t>Таблиці</w:t>
      </w:r>
      <w:r w:rsidRPr="00EA2F21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EA2F21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коді</w:t>
      </w:r>
      <w:r w:rsidRPr="00EA2F21">
        <w:rPr>
          <w:b/>
          <w:bCs/>
          <w:sz w:val="28"/>
          <w:szCs w:val="28"/>
          <w:lang w:val="en-US"/>
        </w:rPr>
        <w:t xml:space="preserve"> SQL</w:t>
      </w:r>
    </w:p>
    <w:p w14:paraId="0742B8E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BEGIN;</w:t>
      </w:r>
    </w:p>
    <w:p w14:paraId="25BB474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CA99FA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325F442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public."Categories"</w:t>
      </w:r>
    </w:p>
    <w:p w14:paraId="0BC66EA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568EBD8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"Category_ID" integer NOT NULL,</w:t>
      </w:r>
    </w:p>
    <w:p w14:paraId="3D09AFD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"Category_Name" character varying(50) COLLATE pg_catalog."default" NOT NULL,</w:t>
      </w:r>
    </w:p>
    <w:p w14:paraId="37ACD0F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"Category_ID" PRIMARY KEY ("Category_ID"),</w:t>
      </w:r>
    </w:p>
    <w:p w14:paraId="7BD923C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"Categoties_Category_Name_key" UNIQUE ("Category_Name")</w:t>
      </w:r>
    </w:p>
    <w:p w14:paraId="543DEB1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6670F04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5BEB79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public."Diseases"</w:t>
      </w:r>
    </w:p>
    <w:p w14:paraId="5096405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2F2E7E8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"Disease_id" integer NOT NULL,</w:t>
      </w:r>
    </w:p>
    <w:p w14:paraId="25B8DAB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"Disease_name" character varying(50) COLLATE pg_catalog."default",</w:t>
      </w:r>
    </w:p>
    <w:p w14:paraId="3FAC220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"Disease_id_prkey" PRIMARY KEY ("Disease_id"),</w:t>
      </w:r>
    </w:p>
    <w:p w14:paraId="49A26E8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"Name" UNIQUE ("Disease_name")</w:t>
      </w:r>
    </w:p>
    <w:p w14:paraId="7777719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3C4E407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10C0A7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public."Manufactures"</w:t>
      </w:r>
    </w:p>
    <w:p w14:paraId="65FB67E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78CCEFF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"Manufacturer_id" integer NOT NULL,</w:t>
      </w:r>
    </w:p>
    <w:p w14:paraId="691FA12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"Manufacturer_name" character varying(128) COLLATE pg_catalog."default" NOT NULL,</w:t>
      </w:r>
    </w:p>
    <w:p w14:paraId="7D76A39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"Location of facilities" character varying(128) COLLATE pg_catalog."default" NOT NULL,</w:t>
      </w:r>
    </w:p>
    <w:p w14:paraId="4B6EE82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"Manufcaturer_id_prkey" PRIMARY KEY ("Manufacturer_id")</w:t>
      </w:r>
    </w:p>
    <w:p w14:paraId="78CD8D7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00B8F1E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52245B6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public."Medicines"</w:t>
      </w:r>
    </w:p>
    <w:p w14:paraId="57D3FC6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7A87BDC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"Medicine_id" integer NOT NULL,</w:t>
      </w:r>
    </w:p>
    <w:p w14:paraId="4487A55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"Manufacturer_id" integer NOT NULL,</w:t>
      </w:r>
    </w:p>
    <w:p w14:paraId="22DF3A8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"Specs_id" integer NOT NULL,</w:t>
      </w:r>
    </w:p>
    <w:p w14:paraId="68D3FAF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"Category_id" integer NOT NULL,</w:t>
      </w:r>
    </w:p>
    <w:p w14:paraId="274EE37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"Treats_id" integer NOT NULL,</w:t>
      </w:r>
    </w:p>
    <w:p w14:paraId="187925F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"Contradicts_id" integer NOT NULL,</w:t>
      </w:r>
    </w:p>
    <w:p w14:paraId="7AB3725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lastRenderedPageBreak/>
        <w:t xml:space="preserve">    "Medicine_name" character varying(50) COLLATE pg_catalog."default" NOT NULL,</w:t>
      </w:r>
    </w:p>
    <w:p w14:paraId="5136511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"Med_id_prk" PRIMARY KEY ("Medicine_id"),</w:t>
      </w:r>
    </w:p>
    <w:p w14:paraId="2BD2B9C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"Specs_id" UNIQUE ("Specs_id")</w:t>
      </w:r>
    </w:p>
    <w:p w14:paraId="4E2CCA0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274F28C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2DB9FD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public."Specs"</w:t>
      </w:r>
    </w:p>
    <w:p w14:paraId="5E902DF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5C3FFFF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"Specs_id" integer NOT NULL,</w:t>
      </w:r>
    </w:p>
    <w:p w14:paraId="1E4ACEF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"Lisence_name" character varying(128) COLLATE pg_catalog."default" NOT NULL,</w:t>
      </w:r>
    </w:p>
    <w:p w14:paraId="36F3A53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"Term_of_issue" boolean NOT NULL,</w:t>
      </w:r>
    </w:p>
    <w:p w14:paraId="3C15F8A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"Medicine_form" character varying(50) COLLATE pg_catalog."default" NOT NULL,</w:t>
      </w:r>
    </w:p>
    <w:p w14:paraId="31F04DE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"Specs_id_prkey" PRIMARY KEY ("Specs_id")</w:t>
      </w:r>
    </w:p>
    <w:p w14:paraId="6AE92B5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0E31CBE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768487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public.man_med_tab</w:t>
      </w:r>
    </w:p>
    <w:p w14:paraId="66AFE3A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04BC636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"Tab_id" integer NOT NULL,</w:t>
      </w:r>
    </w:p>
    <w:p w14:paraId="4A3DCD3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"Medicine_id" integer NOT NULL,</w:t>
      </w:r>
    </w:p>
    <w:p w14:paraId="3FF79C2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"Manufacturer_id" integer NOT NULL</w:t>
      </w:r>
    </w:p>
    <w:p w14:paraId="192ECC8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336925A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63D5F32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21DEBCB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"Category_fk" FOREIGN KEY ("Category_id")</w:t>
      </w:r>
    </w:p>
    <w:p w14:paraId="78FAC19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public."Categories" ("Category_ID") MATCH SIMPLE</w:t>
      </w:r>
    </w:p>
    <w:p w14:paraId="46E1F3D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6554FA5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814B70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DBE055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DE0DD1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568E6B1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"Contradict_fk" FOREIGN KEY ("Contradicts_id")</w:t>
      </w:r>
    </w:p>
    <w:p w14:paraId="30AEF98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public."Diseases" ("Disease_id") MATCH SIMPLE</w:t>
      </w:r>
    </w:p>
    <w:p w14:paraId="43A7249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7E33239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AEA6D2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5E69EAF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067433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3489A39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"Manufacturer_fk" FOREIGN KEY ("Manufacturer_id")</w:t>
      </w:r>
    </w:p>
    <w:p w14:paraId="1F569EB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public."Manufactures" ("Manufacturer_id") MATCH SIMPLE</w:t>
      </w:r>
    </w:p>
    <w:p w14:paraId="5912D24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4219CFC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7345B56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544DFB2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4EA8D80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3E73EAE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"Specs_fk" FOREIGN KEY ("Specs_id")</w:t>
      </w:r>
    </w:p>
    <w:p w14:paraId="00080E9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public."Specs" ("Specs_id") MATCH SIMPLE</w:t>
      </w:r>
    </w:p>
    <w:p w14:paraId="5023984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0096DB0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365E6CB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INDEX IF NOT EXISTS "Specs_id"</w:t>
      </w:r>
    </w:p>
    <w:p w14:paraId="5F7DB75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public."Medicines"("Specs_id");</w:t>
      </w:r>
    </w:p>
    <w:p w14:paraId="74F0855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4A39100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0A29F02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05F001A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"Treats_fk" FOREIGN KEY ("Treats_id")</w:t>
      </w:r>
    </w:p>
    <w:p w14:paraId="637C67E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public."Diseases" ("Disease_id") MATCH SIMPLE</w:t>
      </w:r>
    </w:p>
    <w:p w14:paraId="36AB6CB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6975F00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6C8751E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E5DFEA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7004B7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public.man_med_tab</w:t>
      </w:r>
    </w:p>
    <w:p w14:paraId="015C613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"Man_fk" FOREIGN KEY ("Manufacturer_id")</w:t>
      </w:r>
    </w:p>
    <w:p w14:paraId="500B137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public."Manufactures" ("Manufacturer_id") MATCH SIMPLE</w:t>
      </w:r>
    </w:p>
    <w:p w14:paraId="53F584F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0CFA851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1CFC3C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A95902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76C7846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public.man_med_tab</w:t>
      </w:r>
    </w:p>
    <w:p w14:paraId="5F30482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"Med_fk" FOREIGN KEY ("Medicine_id")</w:t>
      </w:r>
    </w:p>
    <w:p w14:paraId="5A4CD21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public."Medicines" ("Medicine_id") MATCH SIMPLE</w:t>
      </w:r>
    </w:p>
    <w:p w14:paraId="50239E1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01755A0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E0BD82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12FE331" w14:textId="776FEB37" w:rsid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END;</w:t>
      </w:r>
    </w:p>
    <w:p w14:paraId="21BB3EDD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43E376E6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462AB152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5B28F0F5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37EDC196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21A288D1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653B334A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4203932F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09E4E9B4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75DA1A99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3BF3E083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08F82643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01F2B45E" w14:textId="218BF482" w:rsidR="00F20733" w:rsidRPr="00945247" w:rsidRDefault="00F20733" w:rsidP="0008529E">
      <w:pPr>
        <w:ind w:firstLine="709"/>
        <w:jc w:val="both"/>
        <w:rPr>
          <w:b/>
          <w:bCs/>
          <w:sz w:val="28"/>
          <w:szCs w:val="28"/>
        </w:rPr>
      </w:pPr>
      <w:r w:rsidRPr="00945247">
        <w:rPr>
          <w:b/>
          <w:bCs/>
          <w:sz w:val="28"/>
          <w:szCs w:val="28"/>
        </w:rPr>
        <w:lastRenderedPageBreak/>
        <w:t>Висновок</w:t>
      </w:r>
    </w:p>
    <w:p w14:paraId="4D470F2A" w14:textId="77777777" w:rsidR="00F20733" w:rsidRPr="00945247" w:rsidRDefault="00F20733" w:rsidP="00F20733">
      <w:pPr>
        <w:ind w:firstLine="709"/>
        <w:rPr>
          <w:sz w:val="28"/>
          <w:szCs w:val="28"/>
        </w:rPr>
      </w:pPr>
    </w:p>
    <w:p w14:paraId="7CF8E4AD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У ході виконання лабораторної роботи була розроблена база даних для системи обліку медичних препаратів. База даних включає такі сутності: "Medicine", "Category", "Manufacturer", "Specs", "Disease", "Treats", "Contradicts" та "Med_Man_tab". Кожна з цих сутностей має відповідні атрибути, які дозволяють зберігати та керувати інформацією про медичні препарати, їх категорії, виробників, характеристики, хвороби, які ці препарати лікують або для яких вони протипоказані.</w:t>
      </w:r>
    </w:p>
    <w:p w14:paraId="7369BFB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3AEC23C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ER-діаграма бази даних була підготовлена для візуального відображення взаємозв'язків між сутностями. Нотація Чена була використана для позначення зв'язків та атрибутів.</w:t>
      </w:r>
    </w:p>
    <w:p w14:paraId="102626FF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22B2CEF8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 xml:space="preserve">Схема бази даних пройшла аналіз на відповідність нормальним формам НФ1, НФ2 та НФ3. Всі таблиці відповідають цим нормальним формам, що гарантує надійне та ефективне зберігання даних. </w:t>
      </w:r>
    </w:p>
    <w:p w14:paraId="40BABAC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569BAD4B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Окрім цього, була додана таблиця "Med_Man_tab", яка відображає зв’язки між виробниками та медичними препаратами, дозволяючи зберігати інформацію про відповідність кожного препарату його виробнику.</w:t>
      </w:r>
    </w:p>
    <w:p w14:paraId="2D540A0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C10E0E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На останньому етапі були надані копії екранів з pgAdmin4, що демонструють властивості стовпців, обмеження та вміст таблиць бази даних у PostgreSQL.</w:t>
      </w:r>
    </w:p>
    <w:p w14:paraId="7E916A50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2CC39A8" w14:textId="2BA88230" w:rsidR="00304276" w:rsidRDefault="00FA5B65" w:rsidP="00FA5B65">
      <w:pPr>
        <w:ind w:firstLine="709"/>
        <w:jc w:val="both"/>
        <w:rPr>
          <w:sz w:val="28"/>
          <w:szCs w:val="28"/>
          <w:lang w:val="en-US"/>
        </w:rPr>
      </w:pPr>
      <w:r w:rsidRPr="00FA5B65">
        <w:rPr>
          <w:sz w:val="28"/>
          <w:szCs w:val="28"/>
        </w:rPr>
        <w:t>Загалом, розроблена база даних відповідає поставленим завданням та вимогам, забезпечуючи структуроване та ефективне зберігання інформації про медичні препарати та їх використання.</w:t>
      </w:r>
    </w:p>
    <w:p w14:paraId="30AAE109" w14:textId="77777777" w:rsidR="00CF6AFF" w:rsidRPr="00CF6AFF" w:rsidRDefault="00CF6AFF" w:rsidP="00FA5B65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3829115" w14:textId="0678BEC7" w:rsidR="00304276" w:rsidRPr="00E96884" w:rsidRDefault="00304276" w:rsidP="00304276">
      <w:pPr>
        <w:ind w:firstLine="709"/>
        <w:jc w:val="both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</w:rPr>
        <w:t xml:space="preserve">Посилання на  </w:t>
      </w:r>
      <w:r>
        <w:rPr>
          <w:i/>
          <w:iCs/>
          <w:sz w:val="28"/>
          <w:szCs w:val="28"/>
          <w:lang w:val="en-US"/>
        </w:rPr>
        <w:t>GitHub</w:t>
      </w:r>
      <w:r w:rsidRPr="00E96884">
        <w:rPr>
          <w:i/>
          <w:iCs/>
          <w:sz w:val="28"/>
          <w:szCs w:val="28"/>
          <w:lang w:val="ru-RU"/>
        </w:rPr>
        <w:t>:</w:t>
      </w:r>
    </w:p>
    <w:p w14:paraId="128C1F6E" w14:textId="079A86E4" w:rsidR="00E96884" w:rsidRPr="00E96884" w:rsidRDefault="00F50BEE" w:rsidP="00304276">
      <w:pPr>
        <w:ind w:firstLine="709"/>
        <w:jc w:val="both"/>
        <w:rPr>
          <w:i/>
          <w:iCs/>
          <w:sz w:val="28"/>
          <w:szCs w:val="28"/>
        </w:rPr>
      </w:pPr>
      <w:r w:rsidRPr="00F50BEE">
        <w:rPr>
          <w:i/>
          <w:iCs/>
          <w:sz w:val="28"/>
          <w:szCs w:val="28"/>
        </w:rPr>
        <w:t>https://github.com/AlexandrCC/Data_Bases_LR_1.git</w:t>
      </w:r>
    </w:p>
    <w:sectPr w:rsidR="00E96884" w:rsidRPr="00E96884" w:rsidSect="00F20733">
      <w:headerReference w:type="default" r:id="rId29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835BD4" w14:textId="77777777" w:rsidR="00777A16" w:rsidRDefault="00777A16" w:rsidP="00F20733">
      <w:r>
        <w:separator/>
      </w:r>
    </w:p>
  </w:endnote>
  <w:endnote w:type="continuationSeparator" w:id="0">
    <w:p w14:paraId="6949F5B1" w14:textId="77777777" w:rsidR="00777A16" w:rsidRDefault="00777A16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7E30BC" w14:textId="77777777" w:rsidR="00777A16" w:rsidRDefault="00777A16" w:rsidP="00F20733">
      <w:r>
        <w:separator/>
      </w:r>
    </w:p>
  </w:footnote>
  <w:footnote w:type="continuationSeparator" w:id="0">
    <w:p w14:paraId="5FCB1E17" w14:textId="77777777" w:rsidR="00777A16" w:rsidRDefault="00777A16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524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668177">
    <w:abstractNumId w:val="1"/>
  </w:num>
  <w:num w:numId="2" w16cid:durableId="1878816536">
    <w:abstractNumId w:val="8"/>
  </w:num>
  <w:num w:numId="3" w16cid:durableId="2105565288">
    <w:abstractNumId w:val="5"/>
  </w:num>
  <w:num w:numId="4" w16cid:durableId="1637489403">
    <w:abstractNumId w:val="10"/>
  </w:num>
  <w:num w:numId="5" w16cid:durableId="1965884857">
    <w:abstractNumId w:val="11"/>
  </w:num>
  <w:num w:numId="6" w16cid:durableId="1960261860">
    <w:abstractNumId w:val="3"/>
  </w:num>
  <w:num w:numId="7" w16cid:durableId="975913954">
    <w:abstractNumId w:val="0"/>
  </w:num>
  <w:num w:numId="8" w16cid:durableId="2063752242">
    <w:abstractNumId w:val="12"/>
  </w:num>
  <w:num w:numId="9" w16cid:durableId="1593777441">
    <w:abstractNumId w:val="9"/>
  </w:num>
  <w:num w:numId="10" w16cid:durableId="1890338599">
    <w:abstractNumId w:val="6"/>
  </w:num>
  <w:num w:numId="11" w16cid:durableId="762453168">
    <w:abstractNumId w:val="7"/>
  </w:num>
  <w:num w:numId="12" w16cid:durableId="1790004004">
    <w:abstractNumId w:val="2"/>
  </w:num>
  <w:num w:numId="13" w16cid:durableId="8364545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071B66"/>
    <w:rsid w:val="0008529E"/>
    <w:rsid w:val="00165FF9"/>
    <w:rsid w:val="001B03FB"/>
    <w:rsid w:val="001C5775"/>
    <w:rsid w:val="00227C4C"/>
    <w:rsid w:val="00233516"/>
    <w:rsid w:val="00246E40"/>
    <w:rsid w:val="00281E49"/>
    <w:rsid w:val="002B5486"/>
    <w:rsid w:val="0030242A"/>
    <w:rsid w:val="00304276"/>
    <w:rsid w:val="00342B42"/>
    <w:rsid w:val="0041153A"/>
    <w:rsid w:val="00420247"/>
    <w:rsid w:val="004278D7"/>
    <w:rsid w:val="004C7AF4"/>
    <w:rsid w:val="004D40C4"/>
    <w:rsid w:val="00515D38"/>
    <w:rsid w:val="00543B6C"/>
    <w:rsid w:val="0057523F"/>
    <w:rsid w:val="00575886"/>
    <w:rsid w:val="0059641F"/>
    <w:rsid w:val="00604FD9"/>
    <w:rsid w:val="006206BB"/>
    <w:rsid w:val="006322BF"/>
    <w:rsid w:val="00645C7D"/>
    <w:rsid w:val="006A7DA8"/>
    <w:rsid w:val="006C0B77"/>
    <w:rsid w:val="006F4330"/>
    <w:rsid w:val="00767A1B"/>
    <w:rsid w:val="00772042"/>
    <w:rsid w:val="00777A16"/>
    <w:rsid w:val="008242FF"/>
    <w:rsid w:val="008320E5"/>
    <w:rsid w:val="00854C7E"/>
    <w:rsid w:val="00870751"/>
    <w:rsid w:val="00893DF0"/>
    <w:rsid w:val="008D69EB"/>
    <w:rsid w:val="00922C48"/>
    <w:rsid w:val="00945247"/>
    <w:rsid w:val="00952CC5"/>
    <w:rsid w:val="009A6032"/>
    <w:rsid w:val="009F3186"/>
    <w:rsid w:val="00A34B5D"/>
    <w:rsid w:val="00A75E6F"/>
    <w:rsid w:val="00AA60DB"/>
    <w:rsid w:val="00AF23E6"/>
    <w:rsid w:val="00B070CB"/>
    <w:rsid w:val="00B3238D"/>
    <w:rsid w:val="00B458D5"/>
    <w:rsid w:val="00B55F99"/>
    <w:rsid w:val="00B657AF"/>
    <w:rsid w:val="00B67521"/>
    <w:rsid w:val="00B915B7"/>
    <w:rsid w:val="00BF521F"/>
    <w:rsid w:val="00C1136D"/>
    <w:rsid w:val="00C157E9"/>
    <w:rsid w:val="00C92A0F"/>
    <w:rsid w:val="00CE66A3"/>
    <w:rsid w:val="00CF6AFF"/>
    <w:rsid w:val="00D06CA6"/>
    <w:rsid w:val="00D55A43"/>
    <w:rsid w:val="00D61AF8"/>
    <w:rsid w:val="00D62CF1"/>
    <w:rsid w:val="00D660B7"/>
    <w:rsid w:val="00D843B9"/>
    <w:rsid w:val="00DC1687"/>
    <w:rsid w:val="00DF1F3A"/>
    <w:rsid w:val="00E27B05"/>
    <w:rsid w:val="00E30D72"/>
    <w:rsid w:val="00E76E59"/>
    <w:rsid w:val="00E96884"/>
    <w:rsid w:val="00EA2288"/>
    <w:rsid w:val="00EA2F21"/>
    <w:rsid w:val="00EA59DF"/>
    <w:rsid w:val="00EB5D15"/>
    <w:rsid w:val="00EE4070"/>
    <w:rsid w:val="00EF5F39"/>
    <w:rsid w:val="00F11A58"/>
    <w:rsid w:val="00F12C76"/>
    <w:rsid w:val="00F20733"/>
    <w:rsid w:val="00F22A8F"/>
    <w:rsid w:val="00F342A5"/>
    <w:rsid w:val="00F50BEE"/>
    <w:rsid w:val="00FA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docId w15:val="{079AFBA8-7204-48AC-9F59-4E3F58462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96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2000</Words>
  <Characters>11403</Characters>
  <Application>Microsoft Office Word</Application>
  <DocSecurity>0</DocSecurity>
  <Lines>95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Алекс Савельев</cp:lastModifiedBy>
  <cp:revision>9</cp:revision>
  <dcterms:created xsi:type="dcterms:W3CDTF">2024-10-02T19:54:00Z</dcterms:created>
  <dcterms:modified xsi:type="dcterms:W3CDTF">2024-10-02T20:01:00Z</dcterms:modified>
</cp:coreProperties>
</file>