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E0FF6" w14:textId="77777777" w:rsidR="00436010" w:rsidRDefault="00436010" w:rsidP="00436010">
      <w:pPr>
        <w:jc w:val="center"/>
        <w:rPr>
          <w:sz w:val="28"/>
          <w:szCs w:val="28"/>
        </w:rPr>
      </w:pPr>
      <w:bookmarkStart w:id="0" w:name="_Hlk208167394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E972FD3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09129B3B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14:paraId="29D9D75D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27D5B7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43E9989" w14:textId="77777777" w:rsidR="00436010" w:rsidRDefault="00436010" w:rsidP="00436010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«ВГТУ», ВГТУ)</w:t>
      </w:r>
    </w:p>
    <w:p w14:paraId="7094DE4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</w:p>
    <w:p w14:paraId="1A1F5A61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Факультет информационных технологий и информационной безопасности</w:t>
      </w:r>
    </w:p>
    <w:p w14:paraId="3FDAEAF8" w14:textId="77777777" w:rsidR="00436010" w:rsidRDefault="00436010" w:rsidP="0043601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автоматизированных и вычислительных систем </w:t>
      </w:r>
    </w:p>
    <w:p w14:paraId="4C74FA9E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3EBF6706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</w:p>
    <w:p w14:paraId="4FE03309" w14:textId="77777777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6712C2A6" w14:textId="433D61B5" w:rsidR="00436010" w:rsidRDefault="00436010" w:rsidP="004360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535329">
        <w:rPr>
          <w:sz w:val="28"/>
          <w:szCs w:val="28"/>
        </w:rPr>
        <w:t xml:space="preserve"> 4</w:t>
      </w:r>
    </w:p>
    <w:p w14:paraId="55C24719" w14:textId="713B8D55" w:rsidR="00436010" w:rsidRDefault="00436010" w:rsidP="006211A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по дисциплине</w:t>
      </w:r>
      <w:r>
        <w:rPr>
          <w:sz w:val="28"/>
          <w:szCs w:val="28"/>
          <w:u w:val="single"/>
        </w:rPr>
        <w:t xml:space="preserve"> «</w:t>
      </w:r>
      <w:r w:rsidR="00EF3455">
        <w:rPr>
          <w:sz w:val="28"/>
          <w:szCs w:val="28"/>
          <w:u w:val="single"/>
        </w:rPr>
        <w:t>Интеллектуальные системы</w:t>
      </w:r>
      <w:r>
        <w:rPr>
          <w:sz w:val="28"/>
          <w:szCs w:val="28"/>
          <w:u w:val="single"/>
        </w:rPr>
        <w:t>»</w:t>
      </w:r>
    </w:p>
    <w:p w14:paraId="192E8066" w14:textId="39ED5134" w:rsidR="00436010" w:rsidRDefault="00436010" w:rsidP="00436010">
      <w:pPr>
        <w:spacing w:line="360" w:lineRule="auto"/>
        <w:jc w:val="center"/>
        <w:rPr>
          <w:rFonts w:cs="Calibri"/>
          <w:sz w:val="28"/>
          <w:szCs w:val="28"/>
          <w:u w:val="single"/>
        </w:rPr>
      </w:pPr>
      <w:r>
        <w:rPr>
          <w:sz w:val="28"/>
          <w:szCs w:val="28"/>
        </w:rPr>
        <w:t>Тема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  <w:t>«</w:t>
      </w:r>
      <w:r w:rsidR="00535329" w:rsidRPr="00535329">
        <w:rPr>
          <w:sz w:val="28"/>
          <w:szCs w:val="28"/>
          <w:u w:val="single"/>
        </w:rPr>
        <w:t>Ансамбли моделей в машинном обучении</w:t>
      </w:r>
      <w:r>
        <w:rPr>
          <w:sz w:val="28"/>
          <w:szCs w:val="28"/>
          <w:u w:val="single"/>
        </w:rPr>
        <w:t>»</w:t>
      </w:r>
    </w:p>
    <w:p w14:paraId="28007544" w14:textId="77777777" w:rsidR="00436010" w:rsidRPr="0076399F" w:rsidRDefault="00436010" w:rsidP="00436010">
      <w:pPr>
        <w:spacing w:line="360" w:lineRule="auto"/>
        <w:rPr>
          <w:sz w:val="28"/>
          <w:szCs w:val="28"/>
        </w:rPr>
      </w:pPr>
    </w:p>
    <w:p w14:paraId="349F6BA0" w14:textId="77777777" w:rsidR="00436010" w:rsidRDefault="00436010" w:rsidP="00436010">
      <w:pPr>
        <w:spacing w:line="360" w:lineRule="auto"/>
        <w:rPr>
          <w:sz w:val="28"/>
          <w:szCs w:val="28"/>
        </w:rPr>
      </w:pPr>
    </w:p>
    <w:p w14:paraId="62F09C42" w14:textId="77777777" w:rsidR="00436010" w:rsidRDefault="00436010" w:rsidP="004360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</w:p>
    <w:p w14:paraId="43A78697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гр. </w:t>
      </w:r>
      <w:r w:rsidR="006211A0">
        <w:rPr>
          <w:sz w:val="28"/>
          <w:szCs w:val="28"/>
        </w:rPr>
        <w:t>мУПИ</w:t>
      </w:r>
      <w:r>
        <w:rPr>
          <w:sz w:val="28"/>
          <w:szCs w:val="28"/>
        </w:rPr>
        <w:t>-2</w:t>
      </w:r>
      <w:r w:rsidR="006211A0">
        <w:rPr>
          <w:sz w:val="28"/>
          <w:szCs w:val="28"/>
        </w:rPr>
        <w:t>5</w:t>
      </w:r>
      <w:r>
        <w:rPr>
          <w:sz w:val="28"/>
          <w:szCs w:val="28"/>
        </w:rPr>
        <w:t xml:space="preserve">1                                   </w:t>
      </w:r>
      <w:r w:rsidR="006211A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 </w:t>
      </w:r>
      <w:r w:rsidR="006211A0">
        <w:rPr>
          <w:sz w:val="28"/>
          <w:szCs w:val="28"/>
          <w:u w:val="single"/>
        </w:rPr>
        <w:t xml:space="preserve">   </w:t>
      </w:r>
    </w:p>
    <w:p w14:paraId="0CE316F1" w14:textId="77777777" w:rsidR="00436010" w:rsidRDefault="00436010" w:rsidP="00436010">
      <w:pPr>
        <w:spacing w:line="360" w:lineRule="auto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</w:t>
      </w:r>
      <w:r>
        <w:t>Подпись, дата             Инициалы, фамилия</w:t>
      </w:r>
    </w:p>
    <w:p w14:paraId="7EF3C4FC" w14:textId="77777777" w:rsidR="00436010" w:rsidRDefault="00436010" w:rsidP="00436010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                                                </w:t>
      </w:r>
      <w:r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ab/>
        <w:t xml:space="preserve">  </w:t>
      </w:r>
      <w:r w:rsidR="006211A0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>.</w:t>
      </w:r>
      <w:r w:rsidR="006211A0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 xml:space="preserve">. </w:t>
      </w:r>
      <w:r w:rsidR="006211A0">
        <w:rPr>
          <w:sz w:val="28"/>
          <w:szCs w:val="28"/>
          <w:u w:val="single"/>
        </w:rPr>
        <w:t>Олейникова</w:t>
      </w:r>
    </w:p>
    <w:p w14:paraId="68D8E28B" w14:textId="77777777" w:rsidR="00436010" w:rsidRDefault="00436010" w:rsidP="00436010">
      <w:pPr>
        <w:tabs>
          <w:tab w:val="left" w:pos="4140"/>
          <w:tab w:val="left" w:pos="4860"/>
        </w:tabs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              </w:t>
      </w:r>
      <w:r>
        <w:t>Подпись, дата               Инициалы, фамилия</w:t>
      </w:r>
    </w:p>
    <w:p w14:paraId="6377D705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</w:p>
    <w:p w14:paraId="0780C392" w14:textId="77777777" w:rsidR="00436010" w:rsidRDefault="00436010" w:rsidP="00436010">
      <w:pPr>
        <w:tabs>
          <w:tab w:val="left" w:pos="41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Защищена _________________ Оценка _________________________________</w:t>
      </w:r>
    </w:p>
    <w:p w14:paraId="71DB68F7" w14:textId="77777777" w:rsidR="00436010" w:rsidRDefault="00436010" w:rsidP="00436010">
      <w:pPr>
        <w:spacing w:line="360" w:lineRule="auto"/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</w:t>
      </w:r>
      <w:r>
        <w:t>Дата</w:t>
      </w:r>
    </w:p>
    <w:p w14:paraId="0956BD07" w14:textId="77777777" w:rsidR="00436010" w:rsidRDefault="00436010" w:rsidP="00436010">
      <w:pPr>
        <w:tabs>
          <w:tab w:val="left" w:pos="0"/>
        </w:tabs>
        <w:spacing w:line="360" w:lineRule="auto"/>
        <w:rPr>
          <w:sz w:val="28"/>
          <w:szCs w:val="28"/>
        </w:rPr>
      </w:pPr>
    </w:p>
    <w:p w14:paraId="5F9E5B3B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591ECE48" w14:textId="77777777" w:rsidR="00436010" w:rsidRDefault="00436010" w:rsidP="00436010">
      <w:pPr>
        <w:spacing w:after="200" w:line="276" w:lineRule="auto"/>
        <w:rPr>
          <w:sz w:val="28"/>
          <w:szCs w:val="28"/>
        </w:rPr>
      </w:pPr>
    </w:p>
    <w:p w14:paraId="0DDC96EC" w14:textId="77777777" w:rsidR="00436010" w:rsidRPr="004C64BC" w:rsidRDefault="00436010" w:rsidP="00436010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2025</w:t>
      </w:r>
    </w:p>
    <w:bookmarkEnd w:id="0"/>
    <w:p w14:paraId="3DC1F847" w14:textId="03C95B42" w:rsidR="001D5D7D" w:rsidRDefault="004C64BC" w:rsidP="004225D0">
      <w:pPr>
        <w:pStyle w:val="NoSpacing"/>
        <w:ind w:firstLine="851"/>
      </w:pPr>
      <w:r>
        <w:br w:type="page"/>
      </w:r>
    </w:p>
    <w:p w14:paraId="555E8AC4" w14:textId="77777777" w:rsidR="001D5D7D" w:rsidRPr="001D5D7D" w:rsidRDefault="001D5D7D" w:rsidP="001D5D7D">
      <w:pPr>
        <w:pStyle w:val="NoSpacing"/>
        <w:ind w:firstLine="851"/>
        <w:rPr>
          <w:b/>
          <w:bCs/>
        </w:rPr>
      </w:pPr>
      <w:r w:rsidRPr="001D5D7D">
        <w:rPr>
          <w:b/>
          <w:bCs/>
        </w:rPr>
        <w:lastRenderedPageBreak/>
        <w:t>Ход выполнения работы</w:t>
      </w:r>
    </w:p>
    <w:p w14:paraId="12224834" w14:textId="21B76398" w:rsidR="0076399F" w:rsidRDefault="004225D0" w:rsidP="0076399F">
      <w:pPr>
        <w:pStyle w:val="NoSpacing"/>
      </w:pPr>
      <w:r>
        <w:rPr>
          <w:noProof/>
        </w:rPr>
        <w:drawing>
          <wp:inline distT="0" distB="0" distL="0" distR="0" wp14:anchorId="13747FB6" wp14:editId="1C34888C">
            <wp:extent cx="5940425" cy="4251325"/>
            <wp:effectExtent l="0" t="0" r="0" b="0"/>
            <wp:docPr id="652721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16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62C" w14:textId="21DB724F" w:rsidR="0076399F" w:rsidRPr="004225D0" w:rsidRDefault="0076399F" w:rsidP="0076399F">
      <w:pPr>
        <w:pStyle w:val="NoSpacing"/>
        <w:jc w:val="center"/>
      </w:pPr>
      <w:r>
        <w:t xml:space="preserve">Рисунок 1 – </w:t>
      </w:r>
      <w:r w:rsidR="004225D0">
        <w:t xml:space="preserve">Сравнение метрик </w:t>
      </w:r>
      <w:r w:rsidR="004225D0">
        <w:rPr>
          <w:lang w:val="en-US"/>
        </w:rPr>
        <w:t>accuracy</w:t>
      </w:r>
    </w:p>
    <w:p w14:paraId="4EDCC6B7" w14:textId="63FC03D2" w:rsidR="0076399F" w:rsidRDefault="004225D0" w:rsidP="0076399F">
      <w:pPr>
        <w:pStyle w:val="NoSpacing"/>
        <w:jc w:val="center"/>
      </w:pPr>
      <w:r>
        <w:rPr>
          <w:noProof/>
        </w:rPr>
        <w:drawing>
          <wp:inline distT="0" distB="0" distL="0" distR="0" wp14:anchorId="0B477B44" wp14:editId="166B1CC7">
            <wp:extent cx="5723038" cy="4095750"/>
            <wp:effectExtent l="0" t="0" r="0" b="0"/>
            <wp:docPr id="1806558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587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170" cy="40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5B793A0" w14:textId="77777777" w:rsidR="004225D0" w:rsidRPr="004225D0" w:rsidRDefault="0076399F" w:rsidP="0076399F">
      <w:pPr>
        <w:pStyle w:val="NoSpacing"/>
        <w:jc w:val="center"/>
      </w:pPr>
      <w:r>
        <w:t>Рисунок 2 –</w:t>
      </w:r>
      <w:r w:rsidR="004225D0">
        <w:t xml:space="preserve"> Сравнение метрик </w:t>
      </w:r>
      <w:r w:rsidR="004225D0">
        <w:rPr>
          <w:lang w:val="en-US"/>
        </w:rPr>
        <w:t>F</w:t>
      </w:r>
      <w:r w:rsidR="004225D0" w:rsidRPr="004225D0">
        <w:t>1</w:t>
      </w:r>
    </w:p>
    <w:p w14:paraId="17450660" w14:textId="478BF437" w:rsidR="0076399F" w:rsidRPr="004225D0" w:rsidRDefault="004225D0" w:rsidP="0076399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5F24BBAB" wp14:editId="5C612156">
            <wp:extent cx="5940425" cy="4251325"/>
            <wp:effectExtent l="0" t="0" r="0" b="0"/>
            <wp:docPr id="522878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784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99F">
        <w:t xml:space="preserve"> </w:t>
      </w:r>
    </w:p>
    <w:p w14:paraId="268CB5F6" w14:textId="55EFEFBE" w:rsidR="004225D0" w:rsidRPr="004225D0" w:rsidRDefault="004225D0" w:rsidP="0076399F">
      <w:pPr>
        <w:pStyle w:val="NoSpacing"/>
        <w:jc w:val="center"/>
      </w:pPr>
      <w:r>
        <w:t>Рисунок  3 - Сравнение скорости обучения</w:t>
      </w:r>
    </w:p>
    <w:p w14:paraId="2A647EC4" w14:textId="77777777" w:rsidR="0076399F" w:rsidRPr="0076399F" w:rsidRDefault="0076399F" w:rsidP="0076399F">
      <w:pPr>
        <w:pStyle w:val="NoSpacing"/>
        <w:jc w:val="center"/>
      </w:pPr>
    </w:p>
    <w:p w14:paraId="4A14071A" w14:textId="77777777" w:rsidR="001D5D7D" w:rsidRPr="001D5D7D" w:rsidRDefault="001D5D7D" w:rsidP="001D5D7D">
      <w:pPr>
        <w:pStyle w:val="NoSpacing"/>
        <w:ind w:firstLine="851"/>
        <w:rPr>
          <w:b/>
          <w:bCs/>
        </w:rPr>
      </w:pPr>
      <w:r w:rsidRPr="001D5D7D">
        <w:rPr>
          <w:b/>
          <w:bCs/>
        </w:rPr>
        <w:t>Результаты работы</w:t>
      </w:r>
    </w:p>
    <w:p w14:paraId="7D615273" w14:textId="60A5184C" w:rsidR="001D5D7D" w:rsidRPr="000966CB" w:rsidRDefault="001D5D7D" w:rsidP="001D5D7D">
      <w:pPr>
        <w:pStyle w:val="NoSpacing"/>
        <w:ind w:firstLine="851"/>
      </w:pPr>
      <w:r>
        <w:t xml:space="preserve">В результате выполнения лабораторной работы был проведён анализ данных датасета </w:t>
      </w:r>
      <w:r w:rsidR="000966CB">
        <w:rPr>
          <w:lang w:val="en-US"/>
        </w:rPr>
        <w:t>Wine</w:t>
      </w:r>
      <w:r w:rsidR="000966CB">
        <w:t xml:space="preserve"> с помощью ансамблевых методов обучения.</w:t>
      </w:r>
    </w:p>
    <w:p w14:paraId="19A4F619" w14:textId="77777777" w:rsidR="001D5D7D" w:rsidRPr="001D5D7D" w:rsidRDefault="001D5D7D" w:rsidP="001D5D7D">
      <w:pPr>
        <w:pStyle w:val="NoSpacing"/>
        <w:ind w:firstLine="851"/>
        <w:rPr>
          <w:b/>
          <w:bCs/>
        </w:rPr>
      </w:pPr>
      <w:r w:rsidRPr="001D5D7D">
        <w:rPr>
          <w:b/>
          <w:bCs/>
        </w:rPr>
        <w:t>Вывод</w:t>
      </w:r>
    </w:p>
    <w:p w14:paraId="62968B63" w14:textId="163F72A5" w:rsidR="004B71B0" w:rsidRDefault="001D5D7D" w:rsidP="001D5D7D">
      <w:pPr>
        <w:pStyle w:val="NoSpacing"/>
        <w:ind w:firstLine="851"/>
      </w:pPr>
      <w:r>
        <w:t xml:space="preserve">В ходе лабораторной работы получены практические навыки использования </w:t>
      </w:r>
      <w:r w:rsidR="000966CB">
        <w:t>ансамлевых методов обучения моделей машинного обучения.</w:t>
      </w:r>
    </w:p>
    <w:sectPr w:rsidR="004B71B0" w:rsidSect="0052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F8B"/>
    <w:rsid w:val="00080DD4"/>
    <w:rsid w:val="000966CB"/>
    <w:rsid w:val="00103E30"/>
    <w:rsid w:val="00184F8B"/>
    <w:rsid w:val="001D5D7D"/>
    <w:rsid w:val="001F2CB4"/>
    <w:rsid w:val="00394C05"/>
    <w:rsid w:val="003E1089"/>
    <w:rsid w:val="004225D0"/>
    <w:rsid w:val="00436010"/>
    <w:rsid w:val="004B0361"/>
    <w:rsid w:val="004B71B0"/>
    <w:rsid w:val="004C64BC"/>
    <w:rsid w:val="00522C3F"/>
    <w:rsid w:val="00535329"/>
    <w:rsid w:val="005C03A6"/>
    <w:rsid w:val="005C162F"/>
    <w:rsid w:val="005D55B9"/>
    <w:rsid w:val="006211A0"/>
    <w:rsid w:val="006663A1"/>
    <w:rsid w:val="0076399F"/>
    <w:rsid w:val="00782ED1"/>
    <w:rsid w:val="009B3A9E"/>
    <w:rsid w:val="00A53252"/>
    <w:rsid w:val="00E85813"/>
    <w:rsid w:val="00EF3455"/>
    <w:rsid w:val="00F06715"/>
    <w:rsid w:val="00FE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C3D9"/>
  <w15:docId w15:val="{F0FB30AE-D194-4876-A55E-FF223296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1A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1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03B96-B6E0-40A5-852F-DA78B0C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Комаров</dc:creator>
  <cp:lastModifiedBy>Саша Котов</cp:lastModifiedBy>
  <cp:revision>9</cp:revision>
  <dcterms:created xsi:type="dcterms:W3CDTF">2025-09-09T18:11:00Z</dcterms:created>
  <dcterms:modified xsi:type="dcterms:W3CDTF">2025-10-20T11:38:00Z</dcterms:modified>
</cp:coreProperties>
</file>