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1"/>
        <w:gridCol w:w="46"/>
        <w:gridCol w:w="259"/>
        <w:gridCol w:w="323"/>
        <w:gridCol w:w="709"/>
        <w:gridCol w:w="619"/>
        <w:gridCol w:w="132"/>
        <w:gridCol w:w="2715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1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 xml:space="preserve">32</w:t>
            </w:r>
          </w:p>
        </w:tc>
        <w:tc>
          <w:tcPr>
            <w:tcW w:w="2715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19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 xml:space="preserve">Бахтияровy Р.В гр. V</w:t>
            </w:r>
            <w:r>
              <w:rPr>
                <w:b/>
                <w:i/>
                <w:iCs/>
                <w:sz w:val="20"/>
                <w:szCs w:val="20"/>
              </w:rPr>
              <w:t/>
            </w:r>
            <w:r>
              <w:rPr>
                <w:b/>
                <w:i/>
                <w:iCs/>
                <w:sz w:val="22"/>
                <w:szCs w:val="18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 xml:space="preserve">Бахтияровy Р.В гр. V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3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79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Сержанковy С.Н гр. V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не назначается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3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 xml:space="preserve">Строев А.А. гр. IV, Лутай Е.В. гр. IV, Ступников В.В. гр. III, Барсуков А.А гр. III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на Вл 6кВ № 2-2 оп. № 34 fsdfjhsdkfjsjkdhdfksv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26.07.2023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3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12:03</w:t>
            </w:r>
          </w:p>
        </w:tc>
        <w:tc>
          <w:tcPr>
            <w:tcW w:w="4803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26.07.2023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23:23</w:t>
            </w:r>
          </w:p>
        </w:tc>
        <w:tc>
          <w:tcPr>
            <w:tcW w:w="4803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подстанция "Рембаза" ячейка № 2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отключить В-2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выкатить ячейку в контрольное положение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включить ЗН-2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27.07.2023</w:t>
            </w:r>
          </w:p>
        </w:tc>
        <w:tc>
          <w:tcPr>
            <w:tcW w:w="2184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03:40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Пшенковский В.А.</w:t>
            </w:r>
            <w:r>
              <w:rPr>
                <w:b/>
                <w:i/>
                <w:sz w:val="20"/>
                <w:szCs w:val="20"/>
              </w:rPr>
              <w:t/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8"/>
        <w:gridCol w:w="56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Пшенковский В.А.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Бахтияров Р.В.</w:t>
            </w:r>
          </w:p>
        </w:tc>
        <w:tc>
          <w:tcPr>
            <w:tcW w:w="5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Бахтияров Р.В.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Бахтияров Р.В.</w:t>
            </w:r>
            <w:r>
              <w:rPr>
                <w:b/>
                <w:bCs/>
                <w:i/>
                <w:iCs/>
                <w:szCs w:val="18"/>
              </w:rPr>
              <w:t/>
            </w: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Сержанков С.Н.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Строев А.А.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Лутай Е.В.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См. дополнительный бланк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Вл 6кВ № 2-2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оп. № 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Бахтияров Р.В.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Сержанков С.Н.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Сержанков С.Н.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Бахтияров Р.В.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Сержанков С.Н.</w:t>
            </w:r>
            <w:r>
              <w:rPr>
                <w:b/>
                <w:bCs/>
                <w:i/>
                <w:iCs/>
                <w:u w:val="single"/>
              </w:rPr>
              <w:t/>
            </w: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Строев А.А.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Лутай Е.В.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См. дополнительный бланк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Сержанков С.Н.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Строев А.А.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Лутай Е.В.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См. дополнительный бланк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Сержанков С.Н.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Бахтияров Р.В.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LibreOffice/7.5.3.2$Linux_X86_64 LibreOffice_project/50$Build-2</Application>
  <AppVersion>15.0000</AppVersion>
  <Pages>2</Pages>
  <Words>452</Words>
  <Characters>3770</Characters>
  <CharactersWithSpaces>4080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2023-07-19T13:48:25Z</dcterms:modified>
  <cp:revision>110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