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0992" w14:textId="79CEAB22" w:rsidR="000C41B0" w:rsidRPr="00C32720" w:rsidRDefault="00646D47" w:rsidP="00646D47">
      <w:pPr>
        <w:ind w:firstLine="426"/>
        <w:rPr>
          <w:sz w:val="24"/>
          <w:szCs w:val="24"/>
        </w:rPr>
      </w:pPr>
      <w:r w:rsidRPr="00C32720">
        <w:rPr>
          <w:sz w:val="24"/>
          <w:szCs w:val="24"/>
        </w:rPr>
        <w:t>Необходимо написать одиночную игру, где у игрока есть показатели текущего здоровья (</w:t>
      </w:r>
      <w:r w:rsidRPr="00C32720">
        <w:rPr>
          <w:sz w:val="24"/>
          <w:szCs w:val="24"/>
          <w:lang w:val="en-US"/>
        </w:rPr>
        <w:t>HP</w:t>
      </w:r>
      <w:r w:rsidRPr="00C32720">
        <w:rPr>
          <w:sz w:val="24"/>
          <w:szCs w:val="24"/>
        </w:rPr>
        <w:t xml:space="preserve">), максимально возможного здоровья, инфекции и кровотечения. Игрок применяет один из имеющихся предметов (бинт, мазь, таблетка, аптечка), каждый из которых по-своему влияет на эти параметры. </w:t>
      </w:r>
      <w:r w:rsidR="003B3507" w:rsidRPr="00C32720">
        <w:rPr>
          <w:sz w:val="24"/>
          <w:szCs w:val="24"/>
        </w:rPr>
        <w:t>Дальнейший игровой процесс будет строиться на том, что именно выбрал игрок.</w:t>
      </w:r>
    </w:p>
    <w:p w14:paraId="5B4FF63C" w14:textId="32378056" w:rsidR="00646D47" w:rsidRPr="00C32720" w:rsidRDefault="00646D47" w:rsidP="00646D47">
      <w:pPr>
        <w:ind w:firstLine="426"/>
        <w:rPr>
          <w:sz w:val="24"/>
          <w:szCs w:val="24"/>
        </w:rPr>
      </w:pPr>
      <w:r w:rsidRPr="00C32720">
        <w:rPr>
          <w:sz w:val="24"/>
          <w:szCs w:val="24"/>
        </w:rPr>
        <w:t>Данный фрагмент программы целесообразнее реализовывать через паттерн Состояние (</w:t>
      </w:r>
      <w:r w:rsidRPr="00C32720">
        <w:rPr>
          <w:sz w:val="24"/>
          <w:szCs w:val="24"/>
          <w:lang w:val="en-US"/>
        </w:rPr>
        <w:t>State</w:t>
      </w:r>
      <w:r w:rsidRPr="00C32720">
        <w:rPr>
          <w:sz w:val="24"/>
          <w:szCs w:val="24"/>
        </w:rPr>
        <w:t>).</w:t>
      </w:r>
      <w:r w:rsidR="003B3507" w:rsidRPr="00C32720">
        <w:rPr>
          <w:sz w:val="24"/>
          <w:szCs w:val="24"/>
        </w:rPr>
        <w:t xml:space="preserve"> Дальнейшее поведение игрока зависит от применяемого предмета (контекст зависит от состояния), а код методов объекта (игрока) будет освобожден от многочисленных условных конструкций, которые теперь будут прописаны в каждом из состояний.</w:t>
      </w:r>
    </w:p>
    <w:sectPr w:rsidR="00646D47" w:rsidRPr="00C32720" w:rsidSect="00C32720">
      <w:pgSz w:w="11906" w:h="16838"/>
      <w:pgMar w:top="993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7"/>
    <w:rsid w:val="00183B3D"/>
    <w:rsid w:val="001B5779"/>
    <w:rsid w:val="00314D0C"/>
    <w:rsid w:val="003B3507"/>
    <w:rsid w:val="00646D47"/>
    <w:rsid w:val="00786DE4"/>
    <w:rsid w:val="009B448F"/>
    <w:rsid w:val="00C32720"/>
    <w:rsid w:val="00E9688F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02EB"/>
  <w15:chartTrackingRefBased/>
  <w15:docId w15:val="{357B9EA8-7BC4-4751-85D4-7C891B30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Gulyaev</dc:creator>
  <cp:keywords/>
  <dc:description/>
  <cp:lastModifiedBy>Alexandr Gulyaev</cp:lastModifiedBy>
  <cp:revision>2</cp:revision>
  <dcterms:created xsi:type="dcterms:W3CDTF">2020-05-21T15:46:00Z</dcterms:created>
  <dcterms:modified xsi:type="dcterms:W3CDTF">2020-05-21T21:32:00Z</dcterms:modified>
</cp:coreProperties>
</file>