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Test Plan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5myobzs5it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Introduction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данного документа проверить работу сайта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https://www.youtube.com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.</w:t>
      </w:r>
      <w:r w:rsidDel="00000000" w:rsidR="00000000" w:rsidRPr="00000000">
        <w:rPr>
          <w:sz w:val="24"/>
          <w:szCs w:val="24"/>
          <w:rtl w:val="0"/>
        </w:rPr>
        <w:t xml:space="preserve">В этом документе содержиться описание обьектов функциональностей сайта ,  так же тестирование локализации и тестирование верстки по которым будут проведены тестирования самого популярного видеохостинга. Стратегии тестирования, критерии начала и окончания тестирования, оценки рисков, список необходимых ресурсов, план будущих работ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Items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тест плане проверяется работа следующих модулей сайта: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Поисковая строка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страница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Shorts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Подписки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Мой канал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Ваши видео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Смотреть позже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Уведомления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Аккаунт пользователя 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To Be Tested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Авторизация пользователя</w:t>
        <w:tab/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1.0</w:t>
        <w:tab/>
        <w:t xml:space="preserve">Наличие кнопки войти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</w:t>
        <w:tab/>
        <w:t xml:space="preserve">По клику на кнопку войти происходит  переход на страницу для выбора аккаунта 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</w:t>
        <w:tab/>
        <w:t xml:space="preserve">Окно авторизации содержит: поле выбора аккаунта , кнопки сменить аккаунт и  удалить аккаунт 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  <w:tab/>
        <w:t xml:space="preserve">Страница авторизации так-же содержит select для выбора языка 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</w:t>
        <w:tab/>
        <w:t xml:space="preserve">Страница авторизации также содержит ссылку "Справка" , "Конфиденциальность" , "Условия"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</w:t>
        <w:tab/>
        <w:t xml:space="preserve">После выбора  аккаунта происходит переход на страницу для ввода пароля 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</w:t>
        <w:tab/>
        <w:t xml:space="preserve">Страница ввода пароля содержит : Имя пользователя , адрес email ,поле ввода пароля , чекбокс "Показать пароль" , ссылку "Забыли пароль" , кнопку "Далее" 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</w:t>
        <w:tab/>
        <w:t xml:space="preserve">По клику на чекбокс "Показать пароль" при вводе пароля происходит отображение вводимого пароля 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</w:t>
        <w:tab/>
        <w:t xml:space="preserve">После ввода валидного пароля происходит переход посредством нажатия кнопки "Далее"переход на главную страницу и авторизация пользователя  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2.Хедер сайта </w:t>
        <w:tab/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</w:t>
        <w:tab/>
        <w:t xml:space="preserve">В хедере сайта должен быть кликабельный логотип сайта с отображение страны выбранной пользователем 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</w:t>
        <w:tab/>
        <w:t xml:space="preserve">В хедере сайта должна быть поисковая строка 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</w:t>
        <w:tab/>
        <w:t xml:space="preserve">Правая сторона поискового поля textarea  должна содержать кликабельную иконку в виде клавиатуры 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</w:t>
        <w:tab/>
        <w:t xml:space="preserve">По клику на иконку клавиатуры поисковой строки  в правом нижнем углу экрана  должна появится клавиатура 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</w:t>
        <w:tab/>
        <w:t xml:space="preserve">По клику на текстовое поле поисковой строки должны появляться ранние запросы пользователя 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</w:t>
        <w:tab/>
        <w:t xml:space="preserve">Ранние запросы пользователей должны удаляться посредством клика на кнопку "удалить"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</w:t>
        <w:tab/>
        <w:t xml:space="preserve">По клику на предыдущие запросы происходит автопоиск   согласно выбранному запросу 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</w:t>
        <w:tab/>
        <w:t xml:space="preserve">Наличие кнопки "Голосовой поиск"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</w:t>
        <w:tab/>
        <w:t xml:space="preserve">По клику на кнопку "Голосовой поиск" должно появится всплывающее окно с кнопкой "микрофон" 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2.10</w:t>
        <w:tab/>
        <w:t xml:space="preserve">По клику на кнопку ''микрофон'' пользователь должен  производить поиск  контента по голосу 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2.11</w:t>
        <w:tab/>
        <w:t xml:space="preserve">Наличие кнопки "Создать"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</w:t>
        <w:tab/>
        <w:t xml:space="preserve">По клику на кнопку "Создать" появляется всплывающее окно 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2.13</w:t>
        <w:tab/>
        <w:t xml:space="preserve">Всплывающее окно кнопки "Создать" содержит кнопки : 1)"Добавить видео" 2)"Начать трансляцию" 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2.14</w:t>
        <w:tab/>
        <w:t xml:space="preserve">Наличие кнопки "Уведомления"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2.15</w:t>
        <w:tab/>
        <w:t xml:space="preserve">По клику на кнопку "Уведомления" колокольчик изменяет цвет на черный  и появляется всплывающее окно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2.16</w:t>
        <w:tab/>
        <w:t xml:space="preserve">Всплывающее окно кнопки  "Уведомления" содержит кнопки "Настройки" "информацию с уведомлениями о новом контенте  с каналов на которые подписан пользователь 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3.Управление аккаунтом</w:t>
        <w:tab/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</w:t>
        <w:tab/>
        <w:t xml:space="preserve">Наличие кнопки "Управление аккаунтом"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</w:t>
        <w:tab/>
        <w:t xml:space="preserve">Кнопка "Управление аккаунтом " содержит кнопки : 1)Посмотреть канал 2) Аккаунт Google 3)Сменить аккаунт 4)Выйти 5)Творческая студия YouTube 6)Покупки и платные подписки 7)Ваши данные на YouTube 8)Тема 9)Язык 10)Безопасный режим 11)Страна 12)Быстрые клавиши 13)Настройки 14)Справка 15)Отправить отзыв 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</w:t>
        <w:tab/>
        <w:t xml:space="preserve">По клику на кнопку  select  "Сменить аккаунт" появляется всплывающее окно с блоками 1)Отображением имени пользователя и email адресом 2)Отображением  логина и кол-ва подписчиков  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</w:t>
        <w:tab/>
        <w:t xml:space="preserve">Кнопка "Сменить аккаунт" содержит кнопки : 1) "back Аккаунты" 2) ''Посмотреть все каналы "  3)"Добавить аккаунт" 4)"Выйти"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</w:t>
        <w:tab/>
        <w:t xml:space="preserve">По клику на кнопку  select "Темы" всплывающее окно 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</w:t>
        <w:tab/>
        <w:t xml:space="preserve">Всплывающее окно select  "темы" содержит кнопки 1)"back Тема " 2) "Как на устройстве" 3)"Темная" 4)"Светлая" 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</w:t>
        <w:tab/>
        <w:t xml:space="preserve">По клику на кнопку select  "Языки" всплывающее окно с перечнем языков 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Проверка элементов блока Меню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3.0      Наличие кнопки “Меню”</w:t>
        <w:tab/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</w:t>
        <w:tab/>
        <w:t xml:space="preserve">Кнопка меню должна выглядеть в виде бургера 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</w:t>
        <w:tab/>
        <w:t xml:space="preserve">По клику на кнопку меню происходит сворачивание развернутых блоков в формат бургер 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 состоянии свернутого меню наличие кнопок: 1)"Главная" 2) "Shorts"  3)"Подписки" 4) "Вы"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</w:t>
        <w:tab/>
        <w:t xml:space="preserve">При повторном клике кнопки меню происходит разворачивание свернутых блоков кнопки меню 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</w:t>
        <w:tab/>
        <w:t xml:space="preserve">По клику на кнопку "Главная" открывается блок с фильтрами и контентом сайта 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</w:t>
        <w:tab/>
        <w:t xml:space="preserve">При скролле страницы проявляется кнопка "Еще" 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3.6</w:t>
        <w:tab/>
        <w:t xml:space="preserve">На каждом видео должна быть кнопки : 1)"Отключить(включить) звук" 2) "Субтитры" 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3.7</w:t>
        <w:tab/>
        <w:t xml:space="preserve">Под каждым видео наличие кнопки "еще"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3.8</w:t>
        <w:tab/>
        <w:t xml:space="preserve">По клику на кнопку "еще" должно появится всплывающее окно с наличием кнопок : 1)"Добавить в очередь" 2) "Смотреть позже"  3)"Добавить в плейлист" 4) "Скачать" 5) "Поделится" 6) "Не интересует" 7)"Не рекомендовать видео с этого канала" 8)"Пожаловаться" 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3.9</w:t>
        <w:tab/>
        <w:t xml:space="preserve">Контент располагается по очереди "Видео" -"Shorts"-"Видео"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3.10</w:t>
        <w:tab/>
        <w:t xml:space="preserve">Кнопка меню содержит кнопки : "Главная" , "Shorts" , "Подписки" , "Вы"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3.11</w:t>
        <w:tab/>
        <w:t xml:space="preserve">По клику на кнопку "Shorts" происходит переход на страницу с короткометражным видеоматериалом и автоматическое воспроизведение видео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3.12</w:t>
        <w:tab/>
        <w:t xml:space="preserve">Страница "Shorts" содержит только короткометражные видеоматериалы 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3.13</w:t>
        <w:tab/>
        <w:t xml:space="preserve">На каждом видео располагается кнопка  "pause" , по клику на нее сменяется кнопкой "play"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3.14</w:t>
        <w:tab/>
        <w:t xml:space="preserve">Каждое видео содержит кнопку "отключения звука" по клику на нее кнопка должна изменить вид на ''перечеркнутую" и должен отключится звук 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3.15</w:t>
        <w:tab/>
        <w:t xml:space="preserve">По клику на ''play'' начнется воспроизведение видео 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3.16</w:t>
        <w:tab/>
        <w:t xml:space="preserve">Каждое видео содержит "ссылку" на канал автора и кнопку "подписаться "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3.17</w:t>
        <w:tab/>
        <w:t xml:space="preserve">Рядом с каждым видео должны располагаться кнопки : 1)"Нравится" 2)"Не нравится" 3)"Комментарии" 4) "Поделиться" 5)"Еще"  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3.18</w:t>
        <w:tab/>
        <w:t xml:space="preserve">Наличие кнопки "вниз" для просмотра следующего видео расположенная в правом нижнем углу страницы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3.19</w:t>
        <w:tab/>
        <w:t xml:space="preserve">По клику на кнопку "вниз" в правом верхнем углу страницы наличие кнопки "вверх"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3.20</w:t>
        <w:tab/>
        <w:t xml:space="preserve">По клику на кнопку "Подписки" происходит переход на страницу с контентом каналов на которые подписан пользователь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3.21</w:t>
        <w:tab/>
        <w:t xml:space="preserve">Контент каналов должен отображать красную кнопку "В эфире" во время стрима канала 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3.22</w:t>
        <w:tab/>
        <w:t xml:space="preserve">Под каждым видео наличие кнопки "еще" 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3.23</w:t>
        <w:tab/>
        <w:t xml:space="preserve">По клику на  кнопку "еще" должно быть всплывающее окно с кнопками : 1)Добавить в очередь 2)"Смотреть позже" 3) "Добавить в плейлист"  4)"Поделиться" 5)"Скрыть" 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3.24</w:t>
        <w:tab/>
        <w:t xml:space="preserve">В правом верхнем углу страницы наличие кнопки "Управление подписками" 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3.25</w:t>
        <w:tab/>
        <w:t xml:space="preserve">Наличие кнопок : 1) Сетка 2) Список 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User interface</w:t>
        <w:tab/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</w:t>
        <w:tab/>
        <w:t xml:space="preserve">Проверка соответствию дизайна 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</w:t>
        <w:tab/>
        <w:t xml:space="preserve">Сайт должен нормально смотреться во всех стандартных разрешениях от 1024 и выше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</w:t>
        <w:tab/>
        <w:t xml:space="preserve">Отображения текста и элементов при изменении масштаба страницы 75% и 150% 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</w:t>
        <w:tab/>
        <w:t xml:space="preserve">Корректная работа при вбивании реального текста, надёжность вёрстки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</w:t>
        <w:tab/>
        <w:t xml:space="preserve">Однообразие используемых шрифтов 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</w:t>
        <w:tab/>
        <w:t xml:space="preserve">Кликабельности и правильности перехода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4.7</w:t>
        <w:tab/>
        <w:t xml:space="preserve">Валидации форм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4.8</w:t>
        <w:tab/>
        <w:t xml:space="preserve">Адаптивности блоков (уменьшение/увеличения кол-ва и размера шрифта)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</w:t>
        <w:tab/>
        <w:t xml:space="preserve">Корректности использования заголовков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4.10</w:t>
        <w:tab/>
        <w:t xml:space="preserve">Отсутствие багов при увеличенном шрифте. 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4.11</w:t>
        <w:tab/>
        <w:t xml:space="preserve">Лого на внутряках должно вести на главную страницу.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4.12</w:t>
        <w:tab/>
        <w:t xml:space="preserve">У каждой страницы должен быть свой уникальный TITLE формат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4.13</w:t>
        <w:tab/>
        <w:t xml:space="preserve">Все  ссылки должны  реагировать на :hover, :active и :focus — отображением/скрытием подчеркивания, сменой цвета, чем угодно. У всех ссылок, кроме пунктов меню, должна быть реакция на :visited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4.14</w:t>
        <w:tab/>
        <w:t xml:space="preserve"> Проверять что все интерактивные элементы страницы что должны работать 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4.15</w:t>
        <w:tab/>
        <w:t xml:space="preserve">Копирайт должен быть написан правильно.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4.16</w:t>
        <w:tab/>
        <w:t xml:space="preserve">Должны быть favicon.ico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4.17</w:t>
        <w:tab/>
        <w:t xml:space="preserve">Ресайз textarea не должен ломать вёрстку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4.18</w:t>
        <w:tab/>
        <w:t xml:space="preserve">Корректность работы полей для ввода данных на кол-во символов 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4.19</w:t>
        <w:tab/>
        <w:t xml:space="preserve">404-страница должна отдаваться с кодом 404 а не 200.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4.20</w:t>
        <w:tab/>
        <w:t xml:space="preserve">Изображения должны масштабироваться в зависимости от размера окна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5.Cookie</w:t>
        <w:tab/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</w:t>
        <w:tab/>
        <w:t xml:space="preserve">Проверка , что в куки не хранится конфиденциальная информация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</w:t>
        <w:tab/>
        <w:t xml:space="preserve">Проверка  приложения на работоспособность при отключенном  приеме куки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</w:t>
        <w:tab/>
        <w:t xml:space="preserve">Проверьте, что куки корректно работают во всех браузерах, с которыми будет использоваться приложение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6.Cash</w:t>
        <w:tab/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</w:t>
        <w:tab/>
        <w:t xml:space="preserve">Проверка работоспособности приложения с включенным кэшем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</w:t>
        <w:tab/>
        <w:t xml:space="preserve">Проверка работоспособности приложения с выключенным кэшем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7.Session</w:t>
        <w:tab/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7.1</w:t>
        <w:tab/>
        <w:t xml:space="preserve">Сессия активна в течении 72 часов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8.Локализация интерфейса</w:t>
        <w:tab/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</w:t>
        <w:tab/>
        <w:t xml:space="preserve">Перевод текста на язык, соответствующий региональным настройкам RU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</w:t>
        <w:tab/>
        <w:t xml:space="preserve">Перевод текста на язык, соответствующий региональным настройкам UA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9.Локализация функциональности </w:t>
        <w:tab/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9.1</w:t>
        <w:tab/>
        <w:t xml:space="preserve">Проверка работоспособности всех функций в соответствии с локальными настройками RU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9.1</w:t>
        <w:tab/>
        <w:t xml:space="preserve">Проверка работоспособности всех функций в соответствии с локальными настройками UA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10.Локализация контента</w:t>
        <w:tab/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</w:t>
        <w:tab/>
        <w:t xml:space="preserve">Проверка правильности перевода всего текста, включая справку и документацию RU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</w:t>
        <w:tab/>
        <w:t xml:space="preserve">Проверка правильности перевода всего текста, включая справку и документацию UA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10.3</w:t>
        <w:tab/>
        <w:t xml:space="preserve">Проверка корректного отображения локальных изображений, видео и звука RU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10.4</w:t>
        <w:tab/>
        <w:t xml:space="preserve">Проверка корректного отображения локальных изображений, видео и звука UA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b w:val="1"/>
          <w:sz w:val="28"/>
          <w:szCs w:val="28"/>
        </w:rPr>
      </w:pPr>
      <w:bookmarkStart w:colFirst="0" w:colLast="0" w:name="_xr359k1aiii4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Features Not To Be Tested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1.Админ панель </w:t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2.Трансляции стримов 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3.YouTube music 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4.YouTube premium  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5.Индивидуальную подписку 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6.Семейную подписку 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7.Студенческую подписку 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b w:val="1"/>
          <w:sz w:val="28"/>
          <w:szCs w:val="28"/>
        </w:rPr>
      </w:pPr>
      <w:bookmarkStart w:colFirst="0" w:colLast="0" w:name="_9f43axlv6yqp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88">
      <w:pPr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Functional testing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процессе тестирования сайта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будет применено функциональное тестирование основанное на Test cases на базе полученной спецификации продукта . 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Дефекты найденные в процессе тестирования будут описаны в документе Bug report  для их будущего исправления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 </w:t>
      </w:r>
    </w:p>
    <w:p w:rsidR="00000000" w:rsidDel="00000000" w:rsidP="00000000" w:rsidRDefault="00000000" w:rsidRPr="00000000" w14:paraId="0000008C">
      <w:pPr>
        <w:pStyle w:val="Heading3"/>
        <w:spacing w:after="200" w:line="360" w:lineRule="auto"/>
        <w:jc w:val="both"/>
        <w:rPr>
          <w:b w:val="1"/>
          <w:sz w:val="24"/>
          <w:szCs w:val="24"/>
        </w:rPr>
      </w:pPr>
      <w:bookmarkStart w:colFirst="0" w:colLast="0" w:name="_9z5l84yoklqn" w:id="3"/>
      <w:bookmarkEnd w:id="3"/>
      <w:r w:rsidDel="00000000" w:rsidR="00000000" w:rsidRPr="00000000">
        <w:rPr>
          <w:sz w:val="24"/>
          <w:szCs w:val="24"/>
          <w:rtl w:val="0"/>
        </w:rPr>
        <w:t xml:space="preserve"> 2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Compatibility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08E">
      <w:pPr>
        <w:keepLines w:val="1"/>
        <w:widowControl w:val="0"/>
        <w:tabs>
          <w:tab w:val="left" w:leader="none" w:pos="284"/>
        </w:tabs>
        <w:spacing w:after="12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8F">
      <w:pPr>
        <w:keepLines w:val="1"/>
        <w:widowControl w:val="0"/>
        <w:numPr>
          <w:ilvl w:val="0"/>
          <w:numId w:val="3"/>
        </w:numPr>
        <w:tabs>
          <w:tab w:val="left" w:leader="none" w:pos="284"/>
        </w:tabs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Windows 7   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Google Chrome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версия </w:t>
      </w:r>
      <w:r w:rsidDel="00000000" w:rsidR="00000000" w:rsidRPr="00000000">
        <w:rPr>
          <w:b w:val="1"/>
          <w:highlight w:val="white"/>
          <w:rtl w:val="0"/>
        </w:rPr>
        <w:t xml:space="preserve">109.0.5414.120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(64-битный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Mozilla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Firefox версия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112.0.1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(64-битный) 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3"/>
        </w:numPr>
        <w:spacing w:after="120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EDGE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11.0.9600.20671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(64-битный) </w:t>
      </w:r>
    </w:p>
    <w:p w:rsidR="00000000" w:rsidDel="00000000" w:rsidP="00000000" w:rsidRDefault="00000000" w:rsidRPr="00000000" w14:paraId="00000093">
      <w:pPr>
        <w:widowControl w:val="0"/>
        <w:spacing w:after="12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12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3.Localization testing</w:t>
      </w:r>
    </w:p>
    <w:p w:rsidR="00000000" w:rsidDel="00000000" w:rsidP="00000000" w:rsidRDefault="00000000" w:rsidRPr="00000000" w14:paraId="00000095">
      <w:pPr>
        <w:widowControl w:val="0"/>
        <w:spacing w:after="12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Проверки работы продукта в условиях  локали (Ru,Ua) обеспечить его корректное функционирование и соответствие требованиям пользователей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12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12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12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12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widowControl w:val="0"/>
        <w:rPr>
          <w:b w:val="1"/>
          <w:sz w:val="24"/>
          <w:szCs w:val="24"/>
        </w:rPr>
      </w:pPr>
      <w:bookmarkStart w:colFirst="0" w:colLast="0" w:name="_8u871y1ysn6y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tem Pass/Fail Criteria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:rsidR="00000000" w:rsidDel="00000000" w:rsidP="00000000" w:rsidRDefault="00000000" w:rsidRPr="00000000" w14:paraId="0000009E">
      <w:pPr>
        <w:pStyle w:val="Heading2"/>
        <w:shd w:fill="ffffff" w:val="clear"/>
        <w:spacing w:after="320" w:line="360" w:lineRule="auto"/>
        <w:jc w:val="both"/>
        <w:rPr>
          <w:b w:val="1"/>
          <w:sz w:val="28"/>
          <w:szCs w:val="28"/>
        </w:rPr>
      </w:pPr>
      <w:bookmarkStart w:colFirst="0" w:colLast="0" w:name="_pgka626men7l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list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hd w:fill="ffffff" w:val="clear"/>
        <w:spacing w:after="320" w:line="360" w:lineRule="auto"/>
        <w:jc w:val="both"/>
        <w:rPr>
          <w:b w:val="1"/>
          <w:sz w:val="28"/>
          <w:szCs w:val="28"/>
        </w:rPr>
      </w:pPr>
      <w:bookmarkStart w:colFirst="0" w:colLast="0" w:name="_h55g0me5dfnt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Environmental Needs</w:t>
      </w:r>
    </w:p>
    <w:p w:rsidR="00000000" w:rsidDel="00000000" w:rsidP="00000000" w:rsidRDefault="00000000" w:rsidRPr="00000000" w14:paraId="000000A5">
      <w:pPr>
        <w:shd w:fill="ffffff" w:val="clear"/>
        <w:spacing w:after="320" w:line="3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Ноутбук HP G72 </w:t>
      </w:r>
    </w:p>
    <w:p w:rsidR="00000000" w:rsidDel="00000000" w:rsidP="00000000" w:rsidRDefault="00000000" w:rsidRPr="00000000" w14:paraId="000000A6">
      <w:pPr>
        <w:shd w:fill="ffffff" w:val="clear"/>
        <w:spacing w:after="3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(R)  Core(TM) I3 </w:t>
      </w:r>
      <w:r w:rsidDel="00000000" w:rsidR="00000000" w:rsidRPr="00000000">
        <w:rPr>
          <w:sz w:val="24"/>
          <w:szCs w:val="24"/>
          <w:rtl w:val="0"/>
        </w:rPr>
        <w:t xml:space="preserve"> M350</w:t>
      </w:r>
    </w:p>
    <w:p w:rsidR="00000000" w:rsidDel="00000000" w:rsidP="00000000" w:rsidRDefault="00000000" w:rsidRPr="00000000" w14:paraId="000000A7">
      <w:pPr>
        <w:shd w:fill="ffffff" w:val="clear"/>
        <w:spacing w:after="3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установленной ОС Windows 7;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before="480" w:line="360" w:lineRule="auto"/>
        <w:rPr>
          <w:b w:val="1"/>
          <w:sz w:val="28"/>
          <w:szCs w:val="28"/>
        </w:rPr>
      </w:pPr>
      <w:bookmarkStart w:colFirst="0" w:colLast="0" w:name="_njxm31b6c6qo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Test Result </w:t>
      </w:r>
    </w:p>
    <w:p w:rsidR="00000000" w:rsidDel="00000000" w:rsidP="00000000" w:rsidRDefault="00000000" w:rsidRPr="00000000" w14:paraId="000000A9">
      <w:pPr>
        <w:spacing w:after="240" w:before="240" w:line="36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Конечным итогом проведения тестирования должен стать оформленный конечный результат процесса тестирования в документе “Test report” с описанными дефектами  “Bug report”, а также рекомендациями по улучшению продукта с точки зрения конечного пользователя в документе “Improvements”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3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" TargetMode="External"/><Relationship Id="rId7" Type="http://schemas.openxmlformats.org/officeDocument/2006/relationships/hyperlink" Target="https://www.youtub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