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hysnnkjcmw0j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Training materials</w:t>
      </w:r>
    </w:p>
    <w:p w:rsidR="00000000" w:rsidDel="00000000" w:rsidP="00000000" w:rsidRDefault="00000000" w:rsidRPr="00000000" w14:paraId="00000002">
      <w:pPr>
        <w:widowControl w:val="1"/>
        <w:numPr>
          <w:ilvl w:val="0"/>
          <w:numId w:val="1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Lesson: Generics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Lesson: Exceptions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after="2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The Java Tutorials.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Trail: Collections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spacing w:after="0" w:before="200" w:lineRule="auto"/>
        <w:rPr>
          <w:b w:val="0"/>
          <w:sz w:val="40"/>
          <w:szCs w:val="40"/>
        </w:rPr>
      </w:pPr>
      <w:bookmarkStart w:colFirst="0" w:colLast="0" w:name="_95zmexmpbtzq" w:id="1"/>
      <w:bookmarkEnd w:id="1"/>
      <w:r w:rsidDel="00000000" w:rsidR="00000000" w:rsidRPr="00000000">
        <w:rPr>
          <w:b w:val="0"/>
          <w:sz w:val="40"/>
          <w:szCs w:val="40"/>
          <w:rtl w:val="0"/>
        </w:rPr>
        <w:t xml:space="preserve">Code Exercise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the package named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by.epam.inner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immutable classes of entities.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Byn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a financial value for BYN (belarusian rubles).</w:t>
      </w:r>
    </w:p>
    <w:p w:rsidR="00000000" w:rsidDel="00000000" w:rsidP="00000000" w:rsidRDefault="00000000" w:rsidRPr="00000000" w14:paraId="00000008">
      <w:pPr>
        <w:spacing w:line="240" w:lineRule="auto"/>
        <w:ind w:left="0"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financial value has the format: </w:t>
      </w:r>
    </w:p>
    <w:p w:rsidR="00000000" w:rsidDel="00000000" w:rsidP="00000000" w:rsidRDefault="00000000" w:rsidRPr="00000000" w14:paraId="00000009">
      <w:pPr>
        <w:spacing w:line="240" w:lineRule="auto"/>
        <w:ind w:left="0"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d+.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two fields: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BYN.</w:t>
      </w:r>
    </w:p>
    <w:p w:rsidR="00000000" w:rsidDel="00000000" w:rsidP="00000000" w:rsidRDefault="00000000" w:rsidRPr="00000000" w14:paraId="0000000B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product has the csv format: </w:t>
      </w:r>
    </w:p>
    <w:p w:rsidR="00000000" w:rsidDel="00000000" w:rsidP="00000000" w:rsidRDefault="00000000" w:rsidRPr="00000000" w14:paraId="0000000C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Purchase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represents a product purchase. It has two fields: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purchased units. </w:t>
      </w:r>
    </w:p>
    <w:p w:rsidR="00000000" w:rsidDel="00000000" w:rsidP="00000000" w:rsidRDefault="00000000" w:rsidRPr="00000000" w14:paraId="0000000E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purchase has the csv format: </w:t>
      </w:r>
    </w:p>
    <w:p w:rsidR="00000000" w:rsidDel="00000000" w:rsidP="00000000" w:rsidRDefault="00000000" w:rsidRPr="00000000" w14:paraId="0000000F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product;number;cost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purchase cost in Byn,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cost = price *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PriceDiscountPurchase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represents a product purchase with a price discount. It has one field: price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discount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representation of a purchase has the csv format: </w:t>
      </w:r>
    </w:p>
    <w:p w:rsidR="00000000" w:rsidDel="00000000" w:rsidP="00000000" w:rsidRDefault="00000000" w:rsidRPr="00000000" w14:paraId="00000013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product;number;discount;cost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-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cost = (price - discount) *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two purchases are equal if their products are equal. </w:t>
      </w:r>
    </w:p>
    <w:p w:rsidR="00000000" w:rsidDel="00000000" w:rsidP="00000000" w:rsidRDefault="00000000" w:rsidRPr="00000000" w14:paraId="00000016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two products are equal if their names and prices are equal.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csv file contains a series of text lines. Every line contains information about a purchase date and a purchase itself in the format: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date;name;price;number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1B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date;name;price;number;discount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yy-mm-dd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yy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two last digits of a year of this century,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for month and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for day. </w:t>
      </w:r>
    </w:p>
    <w:p w:rsidR="00000000" w:rsidDel="00000000" w:rsidP="00000000" w:rsidRDefault="00000000" w:rsidRPr="00000000" w14:paraId="0000001D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any non empty string. </w:t>
      </w:r>
    </w:p>
    <w:p w:rsidR="00000000" w:rsidDel="00000000" w:rsidP="00000000" w:rsidRDefault="00000000" w:rsidRPr="00000000" w14:paraId="0000001E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discount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d+.dd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but not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0.00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format: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but not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Wrong lines in a csv file are possible. Log wrong lines during the process of loading a content of a csv file with the help of Log4j api. A record must contain a wrong line itself and the reason(s) of error. </w:t>
      </w:r>
    </w:p>
    <w:p w:rsidR="00000000" w:rsidDel="00000000" w:rsidP="00000000" w:rsidRDefault="00000000" w:rsidRPr="00000000" w14:paraId="00000021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the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Runner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in the default package. An argument of the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Runner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name of a csv file.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algorithm of the method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main( 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content of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a purchase is a key and a date of a last purchase in a csv file is a value;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content of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a purchase is a key and a date of a first purchase in a csv file is a value;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the content of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enumerated 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where a weekday is a key and purchases list for this weekday is a value;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instances of the subclass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PriceDiscountPurchase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a csv file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PriceDiscountPurchase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discountPurchases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maps to the console;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and output the dates for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price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1.55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second map;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and output the date for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price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1.70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first map;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and output all purchases on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MONDAY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the total cost of all purchases for each weekday;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the total cost of purchases from the list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discountPurchases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first map where the purchase name is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meat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second map on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FRIDAY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second map where the cost is less than </w:t>
        <w:br w:type="textWrapping"/>
        <w:t xml:space="preserve">10.00 BYN and year is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all entries from the enumerated map where a product name is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milk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some purchase;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maps to the console.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example of a csv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19-02-15;bread;1.55;1;0.20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20-01-03;milk;1.31;2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19-02-15;bread;1.50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20-03-24;bread;1.54;3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18-11-30;bread;1.55;5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11-30;bread;1.55;5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potato;0.80;2;0.10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20-02-10;potato;0.80;2;0.10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90-02-15;bread;1.50;1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20-03-24;butter;2.70;1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20-03-24;butter;2.41;1;0.50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19-02-15;bread;1.50;1;1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19-20-15;bread;2.50;2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19-20-15;bread;2.50;-2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20-01-03;meat;8.00;2;0.90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18-11-30;potato;0.80;5;0.10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19-12-15;milk;1.31;2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20-01-03;bread;1.54;3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20-05-10;bread;1.55;5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20-04-12;meat;9.00;2;0.70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20-01-03;potato;0.80;3;0.20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 w14:paraId="0000004B">
      <w:pPr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Использовать фреймворк maven.</w:t>
      </w:r>
    </w:p>
    <w:p w:rsidR="00000000" w:rsidDel="00000000" w:rsidP="00000000" w:rsidRDefault="00000000" w:rsidRPr="00000000" w14:paraId="0000004D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Покрыть код junit тестами.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Ограничения и замечания к задаче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Данная задача предназначена для повторения параметризованных типов, исключений и коллекций.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Запрещен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(стримы, лямбды, появившиеся классы и интерфейсы).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Запрещены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raw types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 следствие, не использовать класс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задача как по теме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Collections framework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и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Generic Types and Methods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(!!!)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В данной задаче на все финансовые величины ввожу следующее ограничение: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максимальное значение стоимости в копейках не больше </w:t>
      </w: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0x7fffffff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(т.е. максимум диапазона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55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Запрещаю использовать функционал класса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BigDecimal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Читайте у Джошуа Блоха раздел "Если требуются точные ответы, избегайте использования типов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". Следствие: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вещественный (плавающий) тип не подходит для финансовых расчетов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Вот еще один убедительный аргумент - ссылка на статью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Representing money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авторов отличного ресурса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Java practices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три мэпа (пункты 1, 2, 3) и лист (пункт 4)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проход по файлу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 одном цикле и без дополнительных структур данных)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Критерий дня первой/последней (first/last) покупки зависит от очередности появления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файле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не по правилу первая покупка - это та покупка, которая самая ранняя, а последняя - та, которая самая поздняя.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приватный статический метод раннера для вывода мэпов на консоль. Формат вывода - последовательность строк вида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key =&gt; 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см. примеры ниже.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приватный статический метод раннера для поиска элемента в мэпе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(пункты 6, 7, 8).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Для вычисления суммы покупок по листу 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статический метод раннера и использовать его для пунктов 9 и 10.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единый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приватный статический метод раннера для удаления элементов из мэпа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(пункты 11 - 14)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Не забыть проверить решение, когда нет исходного файла.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1"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 После чтения вышеприведенного файла должны быть получены следующие мэпы: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map where date of a first purchase is a value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butter;2.41;1;0.50;1.91 =&gt; 20-03-24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bread;1.54;3;4.62 =&gt; 20-03-24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bread;1.55;1;0.20;1.35 =&gt; 19-02-15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meat;9.00;2;0.70;16.60 =&gt; 20-04-12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milk;1.31;2;2.62 =&gt; 20-01-03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meat;8.00;2;0.90;14.20 =&gt; 20-01-03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butter;2.70;1;2.70 =&gt; 20-03-24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potato;0.80;2;0.10;1.40 =&gt; 20-02-10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bread;1.50;1;1.50 =&gt; 90-02-15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map where date of a last purchase is a value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butter;2.41;1;0.50;1.91 =&gt; 20-03-24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bread;1.54;3;4.62 =&gt; 20-01-03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bread;1.55;1;0.20;1.35 =&gt; 20-05-10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meat;9.00;2;0.70;16.60 =&gt; 20-04-12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milk;1.31;2;2.62 =&gt; 19-12-15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meat;8.00;2;0.90;14.20 =&gt; 20-01-03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butter;2.70;1;2.70 =&gt; 20-03-24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potato;0.80;2;0.10;1.40 =&gt; 20-01-03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bread;1.50;1;1.50 =&gt; 90-02-15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enumerated map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MONDAY =&gt; [potato;0.80;2;0.10;1.40]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TUESDAY =&gt; [bread;1.54;3;4.62, butter;2.70;1;2.70, butter;2.41;1;0.50;1.91]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WEDNESDAY =&gt; [bread;1.50;1;1.50]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FRIDAY =&gt; [bread;1.55;1;0.20;1.35, milk;1.31;2;2.62, bread;1.55;5;7.75, meat;8.00;2;0.90;14.20, potato;0.80;5;0.10;3.50, bread;1.54;3;4.62, potato;0.80;3;0.20;1.80]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SUNDAY =&gt; [milk;1.31;2;2.62, bread;1.55;5;7.75, meat;9.00;2;0.70;16.60]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line="240" w:lineRule="auto"/>
        <w:ind w:left="-1" w:right="-1" w:firstLine="0"/>
        <w:jc w:val="both"/>
        <w:rPr/>
      </w:pPr>
      <w:bookmarkStart w:colFirst="0" w:colLast="0" w:name="_4bqcg8e8gy50" w:id="2"/>
      <w:bookmarkEnd w:id="2"/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Byn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Это класс финансовой величины, который назвем Byn. Причем по условию класс должен быть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иммутабельным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В классе достаточно определить единственное поле value - значение финансовой величины, выраженное в копейках. В силу ограничения на диапазон тип поля - int. 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Чем больше конструкторов в классе, тем больше гибкости для создания экземпляров класса. Есть понятие </w:t>
      </w:r>
      <w:r w:rsidDel="00000000" w:rsidR="00000000" w:rsidRPr="00000000">
        <w:rPr>
          <w:b w:val="1"/>
          <w:rtl w:val="0"/>
        </w:rPr>
        <w:t xml:space="preserve">первичного конструктора</w:t>
      </w:r>
      <w:r w:rsidDel="00000000" w:rsidR="00000000" w:rsidRPr="00000000">
        <w:rPr>
          <w:rtl w:val="0"/>
        </w:rPr>
        <w:t xml:space="preserve">, который должен быть один и множество вторичных. Вторичные конструкторы следует реализовывать через вызов первичного посредством конструкции this(). 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В простейшем случае в первичном конструкторе каждое поле инициализируется значением соответствующего аргумента: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public Byn(int value)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this.value = value;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Однако, если не все значения аргумента являются допустимыми, то одна из идиом рекомендует выполнить проверку аргумента. В случае недопустимого значения выбрасывается, как правило, экземпляр пользовательского  подкласса IllegalArgumentException.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public Byn(int value)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if (value &lt;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throw new NegativeArgumentException("...");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this.value = value;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Создайте следующие вторичные конструкторы: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Byn()</w:t>
        <w:tab/>
        <w:tab/>
        <w:tab/>
        <w:tab/>
        <w:t xml:space="preserve">//1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 Byn(Byn byn)</w:t>
        <w:tab/>
        <w:tab/>
        <w:tab/>
        <w:t xml:space="preserve">//2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Byn(int rubs, int coins)</w:t>
        <w:tab/>
        <w:tab/>
        <w:t xml:space="preserve">//3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 Byn(String strByn)</w:t>
        <w:tab/>
        <w:tab/>
        <w:t xml:space="preserve">//4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Конструктор с вещественным аргументом отсутствует, т.к. ненадежный из-за возможных различных трактовок округления и не подходит для точных расчетов (см. ссылки в документе start1). 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Вторичные конструкторы 1 и 2 реализуются тривиально через вызов первичного конструктора. Конструкторы 3 и 4 требуют предварительной проверки аргументов, их преобразования к целому значению, а затем только можно вызвать первичный конструктор. К сожалению, this(...) должен быть первым оператором в конструкторе. 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Чтобы исправить данный недостаток, воспользуйтесь следующей идиомой. Проверку аргументов и их преобразование к целому значению оберните в приватный статический метод, возвращающий целое значение. В this(...) передайте вызов этого метода с аргументами конструктора.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Byn(int rubs, int coins)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this(getValidValue(rubs, coins));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Примените эту идиому для конструкторов 3 и 4. 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Условия валидности в конструкторе 3: 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360"/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рубли</w:t>
      </w:r>
      <w:r w:rsidDel="00000000" w:rsidR="00000000" w:rsidRPr="00000000">
        <w:rPr>
          <w:rtl w:val="0"/>
        </w:rPr>
        <w:t xml:space="preserve"> и копейки не меньше 0 и копейки меньше 100.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360"/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rubs * 100 + coins &lt;= максимальное значение поля value в классе Byn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Условие валидности в конструкторе 4: формат strByn: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d+.dd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Для конструктора 4 используйте предварительно скомпилированное регулярное выражение. Если аргумент strByn ему не соответствует, то выбросьте экземпляр PatternArgumentException - пользовательского подкласса IllegalArgumentException. 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  <w:t xml:space="preserve">Минимально необходимый набор методов для обработки финансовых величин: следующий.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Byn add(Byn byn)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Byn sub(Byn byn)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Byn mul(int k)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Набор переопределяемых методов: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String toString()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boolean equals(Object obj)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int hashCode()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compareTo(Byn byn)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Геттер и сеттер для класса финансовой величины лишены смысла. Если их допустить, то они нарушат парадигму инкапсуляции. Сеттер невозможен еще в силу иммутабельности класса.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Классы необрабатываемых пользовательских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Чтобы сохранить информацию о поле класса, которое неправильно инициализируется, имеет смысл создать пользовательские классы исключений, например, NegativeArgumentException, NonpositiveArgumentException, которые будут наследовать класс IllegalArgumentException.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Эти классы должны содержать информацию о причине сбоя, которая пользователю по условию предоставляется в текстовом виде. Но хранить причину в строковом виде – плохое решение. Лучше использовать неправильные исходные целочисленные значения, имена полей и т.п.  Часто хорошим решением служит использование перечислений. См. Дж. Блох, статья 45.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В данной задаче могут быть следующие варианты конструкторов: 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– public NegativeArgumentException(String cause) – самый простой и одновременно плохой вариант.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– public NegativeArgumentException(int nonpositiveValue, String fieldName) – вариант без контроля поля на этапе трансляции.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– public NegativeArgumentException(int nonpositiveValue, Field field) – вариант с раздельным хранением недопустимого значения и контролем поля.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– public NegativeArgumentException(Field field) – вариант с контролем поля, которое хранит недопустимое значение.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Полная иерархия необрабатываемых исключений для данной задачи: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NonpositiveArgumentException -&gt; NegativeArgumentException -&gt; IllegalArgumentException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RangeArgumentException -&gt; IllegalArgumentException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PatternArgumentException -&gt; IllegalArgumentException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EmptyArgumentException -&gt; IllegalArgumentException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В зависимости от специфики реализации допустимы другие подклассы IllegalArgumentException. 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Содержит два </w:t>
      </w:r>
      <w:r w:rsidDel="00000000" w:rsidR="00000000" w:rsidRPr="00000000">
        <w:rPr>
          <w:b w:val="1"/>
          <w:rtl w:val="0"/>
        </w:rPr>
        <w:t xml:space="preserve">приватных финальных</w:t>
      </w:r>
      <w:r w:rsidDel="00000000" w:rsidR="00000000" w:rsidRPr="00000000">
        <w:rPr>
          <w:rtl w:val="0"/>
        </w:rPr>
        <w:t xml:space="preserve"> поля.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public class Product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private final String name;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private final </w:t>
      </w:r>
      <w:r w:rsidDel="00000000" w:rsidR="00000000" w:rsidRPr="00000000">
        <w:rPr>
          <w:b w:val="1"/>
          <w:rtl w:val="0"/>
        </w:rPr>
        <w:t xml:space="preserve">Byn</w:t>
      </w:r>
      <w:r w:rsidDel="00000000" w:rsidR="00000000" w:rsidRPr="00000000">
        <w:rPr>
          <w:rtl w:val="0"/>
        </w:rPr>
        <w:t xml:space="preserve"> price;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Создайте первичный конструктор и вторичные конструкторы по той же схеме, как в классе Byn. 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Условие валидности: непустое имя товара и ненулевая цена. 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Геттеры для этого класса и классов покупок оправданы. 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Набор переопределяемых методов: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String toString()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boolean equals(Object obj)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public int hashCode()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Так как оба поля класса являются ссылочными, то надо явно вызывать эти методы по ссылке (name.hashCode(), price.hashCode(), name.equals(other.name), price.equals(other.price)). 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Objects.hash(...), Objects.equals() введены в java 8 и по условию - под запретом. </w:t>
      </w:r>
    </w:p>
    <w:p w:rsidR="00000000" w:rsidDel="00000000" w:rsidP="00000000" w:rsidRDefault="00000000" w:rsidRPr="00000000" w14:paraId="000000C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Содержит два </w:t>
      </w:r>
      <w:r w:rsidDel="00000000" w:rsidR="00000000" w:rsidRPr="00000000">
        <w:rPr>
          <w:b w:val="1"/>
          <w:rtl w:val="0"/>
        </w:rPr>
        <w:t xml:space="preserve">приватных финальных</w:t>
      </w:r>
      <w:r w:rsidDel="00000000" w:rsidR="00000000" w:rsidRPr="00000000">
        <w:rPr>
          <w:rtl w:val="0"/>
        </w:rPr>
        <w:t xml:space="preserve"> поля. Так как использование данного класса не ограничено пакетом, т.е. его могут использовать другие программисты, то применение к данным полям уровня доступа protected не оправдано.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 class Purchase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private final Product product;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private final int unitsNumber;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Создайте первичный конструктор и вторичные конструкторы, контролируя их аргументы. 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Условия валидности: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положительное количество товара,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360"/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цена * количество &lt;= максимальное значение поля value в классе Byn (не факт, что это максимум диапазона int)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В конструкторе из массива строк проверка длины массива обязательная, т.к. запрос на создание экземпляра покупки может прийти из любого класса, а не только из фабричного класса, где проверяется длина массива. Аналогично в конструкторе из csv строки надо проверить количество аргументов после расщепления csv строки, а далее попытаться создать экземпляр покупки из строковых аргументов. 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Для расчета стоимости используйте API класса Byn. 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По условию два объекта класса или его подклассов равны, если у них совпадает товар. Следовательно нужно сгенерировать с помощью IDE начальный код методов equals(Object obj) и hashCode() на основе только одного поля product. 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Полученный код для большинства тестов будет давать правильный результат. 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Однако в нем есть условие, которое устанавливает равенство объектов только из одного и того же класса, что не соответствует условию.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if (</w:t>
      </w:r>
      <w:r w:rsidDel="00000000" w:rsidR="00000000" w:rsidRPr="00000000">
        <w:rPr>
          <w:b w:val="1"/>
          <w:rtl w:val="0"/>
        </w:rPr>
        <w:t xml:space="preserve">getClass() != obj.getClass()</w:t>
      </w:r>
      <w:r w:rsidDel="00000000" w:rsidR="00000000" w:rsidRPr="00000000">
        <w:rPr>
          <w:rtl w:val="0"/>
        </w:rPr>
        <w:t xml:space="preserve">) {</w:t>
        <w:br w:type="textWrapping"/>
        <w:tab/>
        <w:tab/>
        <w:t xml:space="preserve">return false;</w:t>
        <w:br w:type="textWrapping"/>
        <w:tab/>
        <w:t xml:space="preserve">}</w:t>
        <w:br w:type="textWrapping"/>
        <w:tab/>
        <w:t xml:space="preserve">Выделенный код надо заменить на условие непринадлежности к иерархии класса покупки, используя оператор instanceof. 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Детали переопределения метода toString() рассмотрим ниже.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PriceDiscountPurchase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В данном подклассе надо объявить одно приватное поле (</w:t>
      </w:r>
      <w:r w:rsidDel="00000000" w:rsidR="00000000" w:rsidRPr="00000000">
        <w:rPr>
          <w:u w:val="single"/>
          <w:rtl w:val="0"/>
        </w:rPr>
        <w:t xml:space="preserve">неконстантное</w:t>
      </w:r>
      <w:r w:rsidDel="00000000" w:rsidR="00000000" w:rsidRPr="00000000">
        <w:rPr>
          <w:rtl w:val="0"/>
        </w:rPr>
        <w:t xml:space="preserve"> поле </w:t>
      </w:r>
      <w:r w:rsidDel="00000000" w:rsidR="00000000" w:rsidRPr="00000000">
        <w:rPr>
          <w:u w:val="single"/>
          <w:rtl w:val="0"/>
        </w:rPr>
        <w:t xml:space="preserve">экземпляра</w:t>
      </w:r>
      <w:r w:rsidDel="00000000" w:rsidR="00000000" w:rsidRPr="00000000">
        <w:rPr>
          <w:rtl w:val="0"/>
        </w:rPr>
        <w:t xml:space="preserve"> класса) - ценовую скидку, которая является </w:t>
      </w:r>
      <w:r w:rsidDel="00000000" w:rsidR="00000000" w:rsidRPr="00000000">
        <w:rPr>
          <w:u w:val="single"/>
          <w:rtl w:val="0"/>
        </w:rPr>
        <w:t xml:space="preserve">финансовой величиной</w:t>
      </w:r>
      <w:r w:rsidDel="00000000" w:rsidR="00000000" w:rsidRPr="00000000">
        <w:rPr>
          <w:rtl w:val="0"/>
        </w:rPr>
        <w:t xml:space="preserve"> и которая должна быть: а) ненулевой, б) меньше цены - это условия валидности. 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В переопределенном методе getCost() доступ к полям суперкласса обеспечивается через геттеры. Обратите внимание, что для вызова геттеров ключевое слово super не требуется. Более того, его наличие может привести к проблемам, если потребуется в подклассе переопределить геттер (пусть маловероятно, но все же). 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Метод 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Простая и эффективная схема реализации метода toString() состоит в том, что сначала в суперклассе выводится в csv-строку вся информация об экземпляре суперкласса, а затем в подклассах к ней добавляется информация об экземплярах подклассов.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//в суперклассе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return  product + ";" + unitsNumber + ";" + getCost();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//в подклассе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return  super.toString() + ";" + discount;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Обратите внимание, что в подклассе при вызове super.toString() будет использоваться версия метода getCost() из соответствующего подкласса, а не суперкласса! Это отличная демонстрация принципа полиморфизма и механизма позднего связывания.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Однако в данной схеме есть недостаток в плане дизайна. Строка экземпляра подкласса сначала содержит исходные данные, затем расчетное значение, далее снова исходное данное. Избавиться от недостатка можно через реализацию в каждом классе protected-метода, который выводит в csv-строку поля экземпляра класса (т.е. только исходные данные без расчетного значения).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//в суперклассе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protected String fieldsToString()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return  product + ";" + unitsNumber;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//в подклассе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protected String fieldsToString()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return  super.fieldsToString() + ";" + discount;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Тогда реализация метода toString() останется </w:t>
      </w:r>
      <w:r w:rsidDel="00000000" w:rsidR="00000000" w:rsidRPr="00000000">
        <w:rPr>
          <w:u w:val="single"/>
          <w:rtl w:val="0"/>
        </w:rPr>
        <w:t xml:space="preserve">только в суперклассе</w:t>
      </w:r>
      <w:r w:rsidDel="00000000" w:rsidR="00000000" w:rsidRPr="00000000">
        <w:rPr>
          <w:rtl w:val="0"/>
        </w:rPr>
        <w:t xml:space="preserve"> - нужно сцепить исходные данные и расчетное значение стоимости через символ “;”.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Фабричный класс PurchasesFactory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Так как экземпляры классов покупок создаются на основе каких-то внешних признаков, то рекомендуется создать фабричный класс. 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Внешний признак в данной задаче - это количество полей в csv-строке: 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если 3 корректных поля, то это экземпляр суперкласса, 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если 4, то подкласса, 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иначе ошибка. 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Шаблон Factory приведен в И. Блинов, стр. 606–611, а также стр. 110–112, но хуже. Имеем схему фабричного класса: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public class PurchasesFactory {</w:t>
      </w:r>
    </w:p>
    <w:p w:rsidR="00000000" w:rsidDel="00000000" w:rsidP="00000000" w:rsidRDefault="00000000" w:rsidRPr="00000000" w14:paraId="00000107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 xml:space="preserve">public static Purchase getPurchaseFromFactory(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String csv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throws CsvLineException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-1" w:right="-1" w:hanging="1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 xml:space="preserve">String[] values = csv.split(";");</w:t>
      </w:r>
    </w:p>
    <w:p w:rsidR="00000000" w:rsidDel="00000000" w:rsidP="00000000" w:rsidRDefault="00000000" w:rsidRPr="00000000" w14:paraId="00000109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 xml:space="preserve">try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 xml:space="preserve">switch(values.length)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ab/>
        <w:t xml:space="preserve">case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ab/>
        <w:tab/>
        <w:t xml:space="preserve">return new Purchase(values);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ind w:left="719" w:right="-1" w:hanging="1.000000000000085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 xml:space="preserve">case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ab/>
        <w:tab/>
        <w:t xml:space="preserve">return new </w:t>
      </w:r>
      <w:r w:rsidDel="00000000" w:rsidR="00000000" w:rsidRPr="00000000">
        <w:rPr>
          <w:rtl w:val="0"/>
        </w:rPr>
        <w:t xml:space="preserve">PriceDiscountPurchase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(values);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right="-1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ab/>
        <w:t xml:space="preserve">default : </w:t>
      </w:r>
    </w:p>
    <w:p w:rsidR="00000000" w:rsidDel="00000000" w:rsidP="00000000" w:rsidRDefault="00000000" w:rsidRPr="00000000" w14:paraId="00000110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ab/>
        <w:tab/>
        <w:t xml:space="preserve">throw new CsvLineException(...);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left="719" w:right="-1" w:hanging="1.0000000000000853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ind w:right="-1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 xml:space="preserve">} catch (IllegalArgumentException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ab/>
        <w:t xml:space="preserve">throw new CsvLineException(...);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right="-1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ind w:left="-1" w:right="-1" w:hanging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-1" w:right="-1" w:hanging="1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Как видно из данного кода, в классах покупок должны быть валидные конструкторы, принимающие массив строк. 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Согласно условия во входном файле могут быть ошибочные строки, после которых восстанавливается работа программы. Следовательно, нужно создать класс пользовательского </w:t>
      </w:r>
      <w:r w:rsidDel="00000000" w:rsidR="00000000" w:rsidRPr="00000000">
        <w:rPr>
          <w:b w:val="1"/>
          <w:rtl w:val="0"/>
        </w:rPr>
        <w:t xml:space="preserve">обрабатываемого</w:t>
      </w:r>
      <w:r w:rsidDel="00000000" w:rsidR="00000000" w:rsidRPr="00000000">
        <w:rPr>
          <w:rtl w:val="0"/>
        </w:rPr>
        <w:t xml:space="preserve"> исключения CsvLineException. Полем данного класса целесообразно сделать исключение, связанное с некорректными данными (подкласс IllegalArgumentException). 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Таким образом, конструкторы покупок выбрасывают </w:t>
      </w:r>
      <w:r w:rsidDel="00000000" w:rsidR="00000000" w:rsidRPr="00000000">
        <w:rPr>
          <w:b w:val="1"/>
          <w:rtl w:val="0"/>
        </w:rPr>
        <w:t xml:space="preserve">необрабатываемые</w:t>
      </w:r>
      <w:r w:rsidDel="00000000" w:rsidR="00000000" w:rsidRPr="00000000">
        <w:rPr>
          <w:rtl w:val="0"/>
        </w:rPr>
        <w:t xml:space="preserve"> пользовательские исключения, причем все они - экземпляры подклассов класса IllegalArgumentException. Именно в этом методе их все надо перехватить, обернув оператор switch в try-catch блок и объявив, что фабричный метод выбрасывает экземпляр </w:t>
      </w:r>
      <w:r w:rsidDel="00000000" w:rsidR="00000000" w:rsidRPr="00000000">
        <w:rPr>
          <w:b w:val="1"/>
          <w:rtl w:val="0"/>
        </w:rPr>
        <w:t xml:space="preserve">обрабатываемого</w:t>
      </w:r>
      <w:r w:rsidDel="00000000" w:rsidR="00000000" w:rsidRPr="00000000">
        <w:rPr>
          <w:rtl w:val="0"/>
        </w:rPr>
        <w:t xml:space="preserve"> исключения CsvLineException.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WrapperDate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Чтобы парсить даты и выводить их в том же формате, как они заданы во входном файле, создайте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оберточный класс</w:t>
        </w:r>
      </w:hyperlink>
      <w:r w:rsidDel="00000000" w:rsidR="00000000" w:rsidRPr="00000000">
        <w:rPr>
          <w:rtl w:val="0"/>
        </w:rPr>
        <w:t xml:space="preserve"> WrapperDate, полем которого является экземпляр java.util.Date или аналогичного класса. 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Вторичный </w:t>
      </w:r>
      <w:r w:rsidDel="00000000" w:rsidR="00000000" w:rsidRPr="00000000">
        <w:rPr>
          <w:rtl w:val="0"/>
        </w:rPr>
        <w:t xml:space="preserve">конструктор со строковым аргументом должен выбрасывать экземпляр </w:t>
      </w:r>
      <w:r w:rsidDel="00000000" w:rsidR="00000000" w:rsidRPr="00000000">
        <w:rPr>
          <w:b w:val="1"/>
          <w:rtl w:val="0"/>
        </w:rPr>
        <w:t xml:space="preserve">необрабатываемого</w:t>
      </w:r>
      <w:r w:rsidDel="00000000" w:rsidR="00000000" w:rsidRPr="00000000">
        <w:rPr>
          <w:rtl w:val="0"/>
        </w:rPr>
        <w:t xml:space="preserve"> исключения PatternArgumentException. 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WrapperEntry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Код в раннере можно сделать очень компактным, создав обертку над парой (дата;покупка). В этом классе надо объявить два ссылочных поля: WrapperDate и Purchase. 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Детали создания экземпляров спрятаны в статическом методе валидации, который вызывается из </w:t>
      </w:r>
      <w:r w:rsidDel="00000000" w:rsidR="00000000" w:rsidRPr="00000000">
        <w:rPr>
          <w:b w:val="1"/>
          <w:rtl w:val="0"/>
        </w:rPr>
        <w:t xml:space="preserve">вторичного</w:t>
      </w:r>
      <w:r w:rsidDel="00000000" w:rsidR="00000000" w:rsidRPr="00000000">
        <w:rPr>
          <w:rtl w:val="0"/>
        </w:rPr>
        <w:t xml:space="preserve">  конструктора со строковым аргументом. Этот конструктор должен выбрасывать экземпляр </w:t>
      </w:r>
      <w:r w:rsidDel="00000000" w:rsidR="00000000" w:rsidRPr="00000000">
        <w:rPr>
          <w:b w:val="1"/>
          <w:rtl w:val="0"/>
        </w:rPr>
        <w:t xml:space="preserve">обрабатываемого</w:t>
      </w:r>
      <w:r w:rsidDel="00000000" w:rsidR="00000000" w:rsidRPr="00000000">
        <w:rPr>
          <w:rtl w:val="0"/>
        </w:rPr>
        <w:t xml:space="preserve"> исключения CsvLineException. </w:t>
      </w:r>
    </w:p>
    <w:p w:rsidR="00000000" w:rsidDel="00000000" w:rsidP="00000000" w:rsidRDefault="00000000" w:rsidRPr="00000000" w14:paraId="00000123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public class WrapperEntry {</w:t>
      </w:r>
    </w:p>
    <w:p w:rsidR="00000000" w:rsidDel="00000000" w:rsidP="00000000" w:rsidRDefault="00000000" w:rsidRPr="00000000" w14:paraId="000001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final WrapperDate date;</w:t>
      </w:r>
    </w:p>
    <w:p w:rsidR="00000000" w:rsidDel="00000000" w:rsidP="00000000" w:rsidRDefault="00000000" w:rsidRPr="00000000" w14:paraId="000001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final Purchase purchase;</w:t>
      </w:r>
    </w:p>
    <w:p w:rsidR="00000000" w:rsidDel="00000000" w:rsidP="00000000" w:rsidRDefault="00000000" w:rsidRPr="00000000" w14:paraId="0000012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...</w:t>
      </w:r>
    </w:p>
    <w:p w:rsidR="00000000" w:rsidDel="00000000" w:rsidP="00000000" w:rsidRDefault="00000000" w:rsidRPr="00000000" w14:paraId="0000012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public static WrapperEntry gerValidEntry(String csv) throws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CsvLineException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String[] values = csv.split(";", 2);</w:t>
        <w:tab/>
        <w:t xml:space="preserve">//рассплитить line не более, чем  на 2 подстроки</w:t>
      </w:r>
    </w:p>
    <w:p w:rsidR="00000000" w:rsidDel="00000000" w:rsidP="00000000" w:rsidRDefault="00000000" w:rsidRPr="00000000" w14:paraId="0000012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if (values.length &lt; 2) {</w:t>
      </w:r>
    </w:p>
    <w:p w:rsidR="00000000" w:rsidDel="00000000" w:rsidP="00000000" w:rsidRDefault="00000000" w:rsidRPr="00000000" w14:paraId="0000012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throw new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CsvLineException(...)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создать экземпляр WrapperDate date из values[0];</w:t>
      </w:r>
    </w:p>
    <w:p w:rsidR="00000000" w:rsidDel="00000000" w:rsidP="00000000" w:rsidRDefault="00000000" w:rsidRPr="00000000" w14:paraId="000001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создать экземпляр Purchase purchase из values[1];</w:t>
      </w:r>
    </w:p>
    <w:p w:rsidR="00000000" w:rsidDel="00000000" w:rsidP="00000000" w:rsidRDefault="00000000" w:rsidRPr="00000000" w14:paraId="0000012F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return new WrapperEntry(date, purchase);</w:t>
      </w:r>
    </w:p>
    <w:p w:rsidR="00000000" w:rsidDel="00000000" w:rsidP="00000000" w:rsidRDefault="00000000" w:rsidRPr="00000000" w14:paraId="00000130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/>
      </w:pPr>
      <w:r w:rsidDel="00000000" w:rsidR="00000000" w:rsidRPr="00000000">
        <w:rPr>
          <w:b w:val="1"/>
          <w:color w:val="222222"/>
          <w:rtl w:val="0"/>
        </w:rPr>
        <w:t xml:space="preserve">Класс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main (String[] args)</w:t>
      </w:r>
      <w:r w:rsidDel="00000000" w:rsidR="00000000" w:rsidRPr="00000000">
        <w:rPr>
          <w:rtl w:val="0"/>
        </w:rPr>
        <w:t xml:space="preserve">, часто называемый раннером, статический. То есть это по своей сути скрипт в процедурном стиле. В нем имеет смысл выносить в методы либо повторяющиеся операторы, либо 5+ операторов, которые решают подзадачу. 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Этот класс лучше не пакетировать и размещать на верхнем уровне в папке src. 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Схема раннера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try(Scanner sc = new Scanner(new FileReader(args[0])))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объявить 3 мэпа (lastPurchasesMap, firstPurchasesMap, dayPurchasesMap) </w:t>
      </w:r>
    </w:p>
    <w:p w:rsidR="00000000" w:rsidDel="00000000" w:rsidP="00000000" w:rsidRDefault="00000000" w:rsidRPr="00000000" w14:paraId="0000013A">
      <w:pPr>
        <w:ind w:left="720" w:firstLine="720"/>
        <w:rPr/>
      </w:pPr>
      <w:r w:rsidDel="00000000" w:rsidR="00000000" w:rsidRPr="00000000">
        <w:rPr>
          <w:rtl w:val="0"/>
        </w:rPr>
        <w:t xml:space="preserve">и 1 лист (priceDiscountPurchases);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while (sc.hasNext())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String line = sc.nextLine();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try {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WrapperEntry entry = new WrapperEntry(line);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извлечь экземпляры date и purchase из entry;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обновить lastPurchasesMap;</w:t>
        <w:tab/>
        <w:tab/>
        <w:tab/>
        <w:t xml:space="preserve">//1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обновить firstPurchasesMap;</w:t>
        <w:tab/>
        <w:tab/>
        <w:t xml:space="preserve">//2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обновить dayPurchasesMap;</w:t>
        <w:tab/>
        <w:tab/>
        <w:t xml:space="preserve">//3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обновить лист discountPurchases;</w:t>
        <w:tab/>
        <w:tab/>
        <w:t xml:space="preserve">//4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} catch (CsvLineException e) {</w:t>
        <w:br w:type="textWrapping"/>
        <w:tab/>
        <w:tab/>
        <w:tab/>
        <w:t xml:space="preserve">залогировать ошибку исходных данных;</w:t>
        <w:br w:type="textWrapping"/>
        <w:tab/>
        <w:tab/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вывести каждый мэп с хедером (поясняющим комментарием);</w:t>
        <w:tab/>
        <w:tab/>
        <w:tab/>
        <w:t xml:space="preserve">//5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выполнить поиск покупки в firstPurchasesMap и вывести результат поиска;</w:t>
        <w:tab/>
        <w:t xml:space="preserve">//6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выполнить поиск покупки в lastPurchasesMap и вывести результат поиска;</w:t>
        <w:tab/>
        <w:t xml:space="preserve">//7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выполнить поиск MONDAY в dayPurchasesMap и вывести результат поиска;</w:t>
        <w:tab/>
        <w:t xml:space="preserve">//8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вывести в for-each цикле для каждого entry из dayPurchasesMap </w:t>
      </w:r>
    </w:p>
    <w:p w:rsidR="00000000" w:rsidDel="00000000" w:rsidP="00000000" w:rsidRDefault="00000000" w:rsidRPr="00000000" w14:paraId="0000014B">
      <w:pPr>
        <w:ind w:left="720" w:firstLine="720"/>
        <w:rPr/>
      </w:pPr>
      <w:r w:rsidDel="00000000" w:rsidR="00000000" w:rsidRPr="00000000">
        <w:rPr>
          <w:rtl w:val="0"/>
        </w:rPr>
        <w:t xml:space="preserve">значения entry.getKey() и getTotalCost(entry.getValue());</w:t>
        <w:tab/>
        <w:tab/>
        <w:tab/>
        <w:t xml:space="preserve">//9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вывести getTotalCost(discountPurchases);</w:t>
        <w:tab/>
        <w:tab/>
        <w:tab/>
        <w:tab/>
        <w:tab/>
        <w:tab/>
        <w:t xml:space="preserve">//10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удалить entries из lastPurchasesMap, где название покупки равно meat;</w:t>
        <w:tab/>
        <w:t xml:space="preserve">//11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удалить entries из firstPurchasesMap, где день недели равен FRIDAY;</w:t>
        <w:tab/>
        <w:tab/>
        <w:t xml:space="preserve">//12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удалить entries из firstPurchasesMap, </w:t>
        <w:br w:type="textWrapping"/>
        <w:tab/>
        <w:tab/>
        <w:t xml:space="preserve">где стоимость покупки меньше 10 руб. и год покупки 2018;</w:t>
        <w:tab/>
        <w:tab/>
        <w:t xml:space="preserve">//13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удалить entries из dayPurchasesMap, где есть покупка milk;</w:t>
        <w:tab/>
        <w:tab/>
        <w:tab/>
        <w:t xml:space="preserve">//14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вывести каждый мэп с хедером (поясняющим комментарием);</w:t>
        <w:tab/>
        <w:tab/>
        <w:tab/>
        <w:t xml:space="preserve">//5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 catch (FileNotFoundException e) {</w:t>
        <w:br w:type="textWrapping"/>
        <w:tab/>
        <w:t xml:space="preserve">вывести сообщение на консоль;</w:t>
        <w:br w:type="textWrapping"/>
        <w:tab/>
        <w:t xml:space="preserve">залогировать ошибку;</w:t>
        <w:br w:type="textWrapping"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объявление мэпов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В качестве типа данных указывать исключительно интерфейс Map, который должен быть правильно параметризован.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Для покупки необходимо использовать тип Purchase, для даты - WrapperDate, для дня недели - перечисление (String - это ошибка).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В качестве имплементации мэпов firstPurchasesMap и lastPurchasesMap надо использовать класс HashMap, а для dayPurchasesMap - EnumMap.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Map&lt;Purchase, WrapperDate&gt; firstPurchasesMap = new HashMap&lt;&gt;();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Map&lt;Purchase, WrapperDate&gt; lastPurchasesMap = new HashMap&lt;&gt;();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Map&lt;Weekday, List&lt;Purchase&gt;&gt; dayPurchasesMap = new EnumMap&lt;&gt;(...);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Так как в качестве ключа первых двух мэпов используется пользовательский класс, то в классе Purchase необходимо согласованно переопределить методы equals() и hashCode().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Причем в классе Purchase в этих методах используется поле ссылочного типа (Product product). Следовательно эти методы также должны быть согласованно переопределены в классе Product и т.д.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Почему эти методы не надо переопределять в перечислении Weekday для третьего мэпа?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---------- ответ в строках ниже ------------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  <w:rtl w:val="0"/>
        </w:rPr>
        <w:t xml:space="preserve">Для третьего мэпа методы переопределять не надо, т.к. в классе </w:t>
      </w:r>
      <w:r w:rsidDel="00000000" w:rsidR="00000000" w:rsidRPr="00000000">
        <w:rPr>
          <w:rFonts w:ascii="Arial Narrow" w:cs="Arial Narrow" w:eastAsia="Arial Narrow" w:hAnsi="Arial Narrow"/>
          <w:color w:val="ffffff"/>
          <w:sz w:val="28"/>
          <w:szCs w:val="28"/>
          <w:highlight w:val="white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  <w:rtl w:val="0"/>
        </w:rPr>
        <w:t xml:space="preserve">, от которого наследуется </w:t>
      </w:r>
      <w:r w:rsidDel="00000000" w:rsidR="00000000" w:rsidRPr="00000000">
        <w:rPr>
          <w:rFonts w:ascii="Arial Narrow" w:cs="Arial Narrow" w:eastAsia="Arial Narrow" w:hAnsi="Arial Narrow"/>
          <w:color w:val="ffffff"/>
          <w:sz w:val="28"/>
          <w:szCs w:val="28"/>
          <w:highlight w:val="white"/>
          <w:rtl w:val="0"/>
        </w:rPr>
        <w:t xml:space="preserve">Weekday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white"/>
          <w:rtl w:val="0"/>
        </w:rPr>
        <w:t xml:space="preserve">, есть правильная реализация этих методов.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Обратите внимание, что по условию лист discountPurchases должен быть параметризован подклассом </w:t>
      </w:r>
      <w:r w:rsidDel="00000000" w:rsidR="00000000" w:rsidRPr="00000000">
        <w:rPr>
          <w:b w:val="1"/>
          <w:rtl w:val="0"/>
        </w:rPr>
        <w:t xml:space="preserve">PriceDiscountPurchase</w:t>
      </w:r>
      <w:r w:rsidDel="00000000" w:rsidR="00000000" w:rsidRPr="00000000">
        <w:rPr>
          <w:rtl w:val="0"/>
        </w:rPr>
        <w:t xml:space="preserve">, а не суперклассом Purchase.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List&lt;</w:t>
      </w:r>
      <w:r w:rsidDel="00000000" w:rsidR="00000000" w:rsidRPr="00000000">
        <w:rPr>
          <w:b w:val="1"/>
          <w:rtl w:val="0"/>
        </w:rPr>
        <w:t xml:space="preserve">PriceDiscountPurchase</w:t>
      </w:r>
      <w:r w:rsidDel="00000000" w:rsidR="00000000" w:rsidRPr="00000000">
        <w:rPr>
          <w:rtl w:val="0"/>
        </w:rPr>
        <w:t xml:space="preserve">&gt; discountPurchases = new ArrayList&lt;&gt;();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lastPurchasesMap;</w:t>
        <w:tab/>
        <w:tab/>
        <w:t xml:space="preserve">//1</w:t>
      </w:r>
    </w:p>
    <w:p w:rsidR="00000000" w:rsidDel="00000000" w:rsidP="00000000" w:rsidRDefault="00000000" w:rsidRPr="00000000" w14:paraId="000001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firstPurchasesMap;</w:t>
        <w:tab/>
        <w:tab/>
        <w:t xml:space="preserve">//2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Изучите функционал метода put() интерфейса Map. Для реализации пунктов 1 и 2 достаточно 4 строки кода, причем строка 4 - это конец блока (т.е. }).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dayPurchasesMap;</w:t>
        <w:tab/>
        <w:tab/>
        <w:t xml:space="preserve">//3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Необходимо минимизировать количество операций с мэпом.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В тьюториале Дж. Блох приводит очень красивую идиому создания мультимэпа.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См.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https://docs.oracle.com/javase/tutorial/collections/interfaces/map.html</w:t>
        </w:r>
      </w:hyperlink>
      <w:r w:rsidDel="00000000" w:rsidR="00000000" w:rsidRPr="00000000">
        <w:rPr>
          <w:rtl w:val="0"/>
        </w:rPr>
        <w:t xml:space="preserve">, пункт Multimaps.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Для обращения к мэпу используются всего лишь два вызова: один вызов get() и один put().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лист discountPurchases;</w:t>
        <w:tab/>
        <w:t xml:space="preserve">//4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Выполняется после тривиальной проверки принадлежности экземпляра класса к подклассу.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каждый мэп с хедером (поясняющим комментарием);</w:t>
        <w:tab/>
        <w:t xml:space="preserve">//5, 15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Очевидно, что нужно создать приватный статический метод.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Внутри этого метода должны быть три вызова вызова еще одного и того же метода printMap(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map, String message).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, где Map - raw type (антипаттерн!!!).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Этот метод необходимо параметризовать, чтобы избавиться от антипаттерна.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Получаем следующий заголовок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private static &lt;K, V&gt; void printMap(Map&lt;K, V&gt; map, String message)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Обратите внимание, что в мэпах в качестве типов-параметров используются буквы K и V.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Для вывода пар ключ-значение используйте идиому из тьюториала, где в for-each цикле итерация идет по entry.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Альтернативный вариант объявления метода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private static void printMap(Map&lt;</w:t>
      </w:r>
      <w:r w:rsidDel="00000000" w:rsidR="00000000" w:rsidRPr="00000000">
        <w:rPr>
          <w:b w:val="1"/>
          <w:rtl w:val="0"/>
        </w:rPr>
        <w:t xml:space="preserve">?, ?</w:t>
      </w:r>
      <w:r w:rsidDel="00000000" w:rsidR="00000000" w:rsidRPr="00000000">
        <w:rPr>
          <w:rtl w:val="0"/>
        </w:rPr>
        <w:t xml:space="preserve">&gt; map, String message)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уступает в типобезопасности основному варианту.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поиск покупки в firstPurchasesMap и вывести результат поиска; //6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поиск покупки в lastPurchasesMap и вывести результат поиска;  //7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поиск MONDAY в dayPurchasesMap и вывести результат поиска; //8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Очевидно, что и эти три действия должны быть реализованы путем вызова одного и того же метода.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Создайте параметризованный метод </w:t>
      </w:r>
      <w:r w:rsidDel="00000000" w:rsidR="00000000" w:rsidRPr="00000000">
        <w:rPr>
          <w:b w:val="1"/>
          <w:rtl w:val="0"/>
        </w:rPr>
        <w:t xml:space="preserve">поиска</w:t>
      </w:r>
      <w:r w:rsidDel="00000000" w:rsidR="00000000" w:rsidRPr="00000000">
        <w:rPr>
          <w:rtl w:val="0"/>
        </w:rPr>
        <w:t xml:space="preserve"> по ключу-параметру </w:t>
      </w:r>
      <w:r w:rsidDel="00000000" w:rsidR="00000000" w:rsidRPr="00000000">
        <w:rPr>
          <w:b w:val="1"/>
          <w:rtl w:val="0"/>
        </w:rPr>
        <w:t xml:space="preserve">и вывода</w:t>
      </w:r>
      <w:r w:rsidDel="00000000" w:rsidR="00000000" w:rsidRPr="00000000">
        <w:rPr>
          <w:rtl w:val="0"/>
        </w:rPr>
        <w:t xml:space="preserve"> найденного значения.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---------- заголовок метода -----------------</w:t>
      </w:r>
    </w:p>
    <w:p w:rsidR="00000000" w:rsidDel="00000000" w:rsidP="00000000" w:rsidRDefault="00000000" w:rsidRPr="00000000" w14:paraId="0000018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private static &lt;</w:t>
      </w:r>
      <w:r w:rsidDel="00000000" w:rsidR="00000000" w:rsidRPr="00000000">
        <w:rPr>
          <w:b w:val="1"/>
          <w:color w:val="ffffff"/>
          <w:rtl w:val="0"/>
        </w:rPr>
        <w:t xml:space="preserve">K</w:t>
      </w:r>
      <w:r w:rsidDel="00000000" w:rsidR="00000000" w:rsidRPr="00000000">
        <w:rPr>
          <w:color w:val="ffffff"/>
          <w:rtl w:val="0"/>
        </w:rPr>
        <w:t xml:space="preserve">, V&gt; void findAndShow(Map&lt;</w:t>
      </w:r>
      <w:r w:rsidDel="00000000" w:rsidR="00000000" w:rsidRPr="00000000">
        <w:rPr>
          <w:b w:val="1"/>
          <w:color w:val="ffffff"/>
          <w:rtl w:val="0"/>
        </w:rPr>
        <w:t xml:space="preserve">K</w:t>
      </w:r>
      <w:r w:rsidDel="00000000" w:rsidR="00000000" w:rsidRPr="00000000">
        <w:rPr>
          <w:color w:val="ffffff"/>
          <w:rtl w:val="0"/>
        </w:rPr>
        <w:t xml:space="preserve">, V&gt; map, </w:t>
      </w:r>
      <w:r w:rsidDel="00000000" w:rsidR="00000000" w:rsidRPr="00000000">
        <w:rPr>
          <w:b w:val="1"/>
          <w:color w:val="ffffff"/>
          <w:rtl w:val="0"/>
        </w:rPr>
        <w:t xml:space="preserve">K</w:t>
      </w:r>
      <w:r w:rsidDel="00000000" w:rsidR="00000000" w:rsidRPr="00000000">
        <w:rPr>
          <w:color w:val="ffffff"/>
          <w:rtl w:val="0"/>
        </w:rPr>
        <w:t xml:space="preserve"> searchKey, String header)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Учтите, что значение может отсутствовать и должно быть понятное сообщение.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Данный метод не требует цикла, надо использовать функционал мэпа, т.е. методы, объявленные в интерфейсе Map.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Всегда нужно стремиться минимизировать количество обращений к коллекции. Учитывая, что в мэпах этой задачи нет null-значений, то вызов метода get() можно использовать как для проверки существования ключа, так и получения значения.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в for-each цикле для каждого entry из dayPurchasesMap </w:t>
      </w:r>
    </w:p>
    <w:p w:rsidR="00000000" w:rsidDel="00000000" w:rsidP="00000000" w:rsidRDefault="00000000" w:rsidRPr="00000000" w14:paraId="0000018B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значения entry.getKey() и getTotalCost(entry.getValue());</w:t>
        <w:tab/>
        <w:t xml:space="preserve">//9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getTotalCost(discountPurchases);</w:t>
        <w:tab/>
        <w:tab/>
        <w:tab/>
        <w:tab/>
        <w:tab/>
        <w:t xml:space="preserve">//10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Неправильный заголовок метода: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private static Byn getTotalListCost(List&lt;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&gt; purchases)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Чтобы не было ошибки компилятора, где-то придется использовать даункаст, что есть злостный антипаттерн.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Следовательно метод надо параметризовать и ограничить тип.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private static &lt;T extends Purchase&gt; Byn getTotalCost(List&lt;T&gt; purchases)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Избавьтесь от типа в заголовке метода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private static </w:t>
      </w:r>
      <w:r w:rsidDel="00000000" w:rsidR="00000000" w:rsidRPr="00000000">
        <w:rPr>
          <w:strike w:val="1"/>
          <w:rtl w:val="0"/>
        </w:rPr>
        <w:t xml:space="preserve">&lt;T extends Purchase&gt;</w:t>
      </w:r>
      <w:r w:rsidDel="00000000" w:rsidR="00000000" w:rsidRPr="00000000">
        <w:rPr>
          <w:rtl w:val="0"/>
        </w:rPr>
        <w:t xml:space="preserve"> Byn getTotalCost(List&lt;T&gt; purchases)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 подсказка в следующей строке ----</w:t>
      </w:r>
    </w:p>
    <w:p w:rsidR="00000000" w:rsidDel="00000000" w:rsidP="00000000" w:rsidRDefault="00000000" w:rsidRPr="00000000" w14:paraId="00000195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примените ? в типе аргумента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entries из lastPurchasesMap, где название покупки равно meat;</w:t>
        <w:tab/>
        <w:t xml:space="preserve">//11</w:t>
      </w:r>
    </w:p>
    <w:p w:rsidR="00000000" w:rsidDel="00000000" w:rsidP="00000000" w:rsidRDefault="00000000" w:rsidRPr="00000000" w14:paraId="0000019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entries из firstPurchasesMap, где день недели равен FRIDAY;</w:t>
        <w:tab/>
        <w:t xml:space="preserve">//12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Сначала рассмотрим пункты 11 и 12. Неправильные заголовки метода удаления: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private static void remove(Map&lt;Purchase, WrapperDate&gt; map,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pattern)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private static void remove(Map&lt;Purchase, WrapperDate&gt; map,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pattern)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private static </w:t>
      </w:r>
      <w:r w:rsidDel="00000000" w:rsidR="00000000" w:rsidRPr="00000000">
        <w:rPr>
          <w:b w:val="1"/>
          <w:rtl w:val="0"/>
        </w:rPr>
        <w:t xml:space="preserve">&lt;T&gt;</w:t>
      </w:r>
      <w:r w:rsidDel="00000000" w:rsidR="00000000" w:rsidRPr="00000000">
        <w:rPr>
          <w:rtl w:val="0"/>
        </w:rPr>
        <w:t xml:space="preserve"> void remove(Map&lt;Purchase, WrapperDate&gt; map,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pattern)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Конечно, можно задать необходимый экземпляр для сравнения в строке, в подклассе Object, в экземпляре параметризованного типа.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Но плохо, что алгоритм метода удаления зависит от задания, т.е. заточен под конкретное условие.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А если надо удалить по стоимости?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А если еще по стоимости и году одновременно (пункт 13)?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entries из firstPurchasesMap, </w:t>
        <w:br w:type="textWrapping"/>
        <w:tab/>
        <w:t xml:space="preserve">где стоимость покупки меньше 10 руб. и год покупки 2018;</w:t>
        <w:tab/>
        <w:tab/>
        <w:t xml:space="preserve">//13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В универсальной реализации метода удаления детали проверки покупки на удаление нужно вынести за пределы метода с помощью имплементации интерфейса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public interface EntryChecker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boolean check(Map.Entry&lt;</w:t>
      </w:r>
      <w:r w:rsidDel="00000000" w:rsidR="00000000" w:rsidRPr="00000000">
        <w:rPr>
          <w:b w:val="1"/>
          <w:rtl w:val="0"/>
        </w:rPr>
        <w:t xml:space="preserve">Purchase, WrapperDate</w:t>
      </w:r>
      <w:r w:rsidDel="00000000" w:rsidR="00000000" w:rsidRPr="00000000">
        <w:rPr>
          <w:rtl w:val="0"/>
        </w:rPr>
        <w:t xml:space="preserve">&gt;  entry);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Тогда метод удаления имеет заголовок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private static void removeEntries(Map&lt;Purchase, WrapperDate&gt; map, </w:t>
      </w:r>
      <w:r w:rsidDel="00000000" w:rsidR="00000000" w:rsidRPr="00000000">
        <w:rPr>
          <w:b w:val="1"/>
          <w:rtl w:val="0"/>
        </w:rPr>
        <w:t xml:space="preserve">EntryChecker checker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В теле цикла, если метод check() возвращает true, надо удалить entry.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В идиоме удаления элементов мэпа явно используется итератор.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См.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https://docs.oracle.com/javase/tutorial/collections/interfaces/map.html</w:t>
        </w:r>
      </w:hyperlink>
      <w:r w:rsidDel="00000000" w:rsidR="00000000" w:rsidRPr="00000000">
        <w:rPr>
          <w:rtl w:val="0"/>
        </w:rPr>
        <w:t xml:space="preserve">, пункт Collection Views.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Не создавайте классы чекеров.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Имплементации интерфейса EntryChecker сделайте анонимными классами.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Также не создавайте именованные экземпляры анонимных чекеров, т.к. они висят в памяти до конца метода.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entries из dayPurchasesMap, где есть покупка milk;</w:t>
        <w:tab/>
        <w:tab/>
        <w:tab/>
        <w:t xml:space="preserve">//14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Остался последний шаг, чтобы обобщить удаление. Очевидно, надо параметризовать метод удаления.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---------------- подсказка ниже -------------</w:t>
      </w:r>
    </w:p>
    <w:p w:rsidR="00000000" w:rsidDel="00000000" w:rsidP="00000000" w:rsidRDefault="00000000" w:rsidRPr="00000000" w14:paraId="000001B5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//параметризуйте интерфейс и метод удаления в раннере</w:t>
      </w:r>
    </w:p>
    <w:p w:rsidR="00000000" w:rsidDel="00000000" w:rsidP="00000000" w:rsidRDefault="00000000" w:rsidRPr="00000000" w14:paraId="000001B6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public interface EntryChecker &lt;K, V&gt; {</w:t>
      </w:r>
    </w:p>
    <w:p w:rsidR="00000000" w:rsidDel="00000000" w:rsidP="00000000" w:rsidRDefault="00000000" w:rsidRPr="00000000" w14:paraId="000001B7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ab/>
        <w:t xml:space="preserve">boolean check(Map.Entry&lt;K, V&gt;  entry);</w:t>
      </w:r>
    </w:p>
    <w:p w:rsidR="00000000" w:rsidDel="00000000" w:rsidP="00000000" w:rsidRDefault="00000000" w:rsidRPr="00000000" w14:paraId="000001B8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private static &lt;K, V&gt; void removeEntries(Map&lt;K, V&gt; map, EntryChecker&lt;K, V&gt; checker) {</w:t>
      </w:r>
    </w:p>
    <w:p w:rsidR="00000000" w:rsidDel="00000000" w:rsidP="00000000" w:rsidRDefault="00000000" w:rsidRPr="00000000" w14:paraId="000001BA">
      <w:pPr>
        <w:ind w:firstLine="72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…</w:t>
      </w:r>
    </w:p>
    <w:p w:rsidR="00000000" w:rsidDel="00000000" w:rsidP="00000000" w:rsidRDefault="00000000" w:rsidRPr="00000000" w14:paraId="000001BB">
      <w:pPr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B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spacing w:line="240" w:lineRule="auto"/>
        <w:ind w:left="-1" w:right="-1" w:firstLine="0"/>
        <w:jc w:val="both"/>
        <w:rPr/>
      </w:pPr>
      <w:bookmarkStart w:colFirst="0" w:colLast="0" w:name="_nh0emv5kmv97" w:id="3"/>
      <w:bookmarkEnd w:id="3"/>
      <w:r w:rsidDel="00000000" w:rsidR="00000000" w:rsidRPr="00000000">
        <w:rPr>
          <w:rtl w:val="0"/>
        </w:rPr>
        <w:t xml:space="preserve">Процедура принятия</w:t>
      </w:r>
    </w:p>
    <w:p w:rsidR="00000000" w:rsidDel="00000000" w:rsidP="00000000" w:rsidRDefault="00000000" w:rsidRPr="00000000" w14:paraId="000001C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выполнения задачи 1</w:t>
      </w:r>
    </w:p>
    <w:p w:rsidR="00000000" w:rsidDel="00000000" w:rsidP="00000000" w:rsidRDefault="00000000" w:rsidRPr="00000000" w14:paraId="000001C2">
      <w:pPr>
        <w:widowControl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Знакомство с условием.</w:t>
      </w:r>
    </w:p>
    <w:p w:rsidR="00000000" w:rsidDel="00000000" w:rsidP="00000000" w:rsidRDefault="00000000" w:rsidRPr="00000000" w14:paraId="000001C3">
      <w:pPr>
        <w:widowControl w:val="1"/>
        <w:spacing w:line="240" w:lineRule="auto"/>
        <w:ind w:firstLine="720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– Заполните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8"/>
            <w:szCs w:val="28"/>
            <w:u w:val="single"/>
            <w:rtl w:val="0"/>
          </w:rPr>
          <w:t xml:space="preserve">форму регистрации дедлайна</w:t>
        </w:r>
      </w:hyperlink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 первой версии. </w:t>
      </w:r>
    </w:p>
    <w:p w:rsidR="00000000" w:rsidDel="00000000" w:rsidP="00000000" w:rsidRDefault="00000000" w:rsidRPr="00000000" w14:paraId="000001C4">
      <w:pPr>
        <w:widowControl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Этап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Реализация первой версии решения.</w:t>
      </w:r>
    </w:p>
    <w:p w:rsidR="00000000" w:rsidDel="00000000" w:rsidP="00000000" w:rsidRDefault="00000000" w:rsidRPr="00000000" w14:paraId="000001C5">
      <w:pPr>
        <w:widowControl w:val="1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418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2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oracle.com/javase/tutorial/java/generics/index.html" TargetMode="External"/><Relationship Id="rId10" Type="http://schemas.openxmlformats.org/officeDocument/2006/relationships/hyperlink" Target="https://docs.oracle.com/javase/tutorial/collections/index.html" TargetMode="External"/><Relationship Id="rId13" Type="http://schemas.openxmlformats.org/officeDocument/2006/relationships/hyperlink" Target="http://www.javapractices.com/home/HomeAction.do" TargetMode="External"/><Relationship Id="rId12" Type="http://schemas.openxmlformats.org/officeDocument/2006/relationships/hyperlink" Target="http://www.javapractices.com/topic/TopicAction.do?Id=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tutorial/java/generics/rawTypes.html" TargetMode="External"/><Relationship Id="rId15" Type="http://schemas.openxmlformats.org/officeDocument/2006/relationships/hyperlink" Target="https://stackoverflow.com/questions/889160/what-is-a-wrapper-class" TargetMode="External"/><Relationship Id="rId14" Type="http://schemas.openxmlformats.org/officeDocument/2006/relationships/hyperlink" Target="http://www.javapractices.com/topic/TopicAction.do?Id=29" TargetMode="External"/><Relationship Id="rId17" Type="http://schemas.openxmlformats.org/officeDocument/2006/relationships/hyperlink" Target="https://docs.oracle.com/javase/tutorial/collections/interfaces/map.html" TargetMode="External"/><Relationship Id="rId16" Type="http://schemas.openxmlformats.org/officeDocument/2006/relationships/hyperlink" Target="https://docs.oracle.com/javase/tutorial/collections/interfaces/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tutorial/java/generics/index.html" TargetMode="External"/><Relationship Id="rId18" Type="http://schemas.openxmlformats.org/officeDocument/2006/relationships/hyperlink" Target="https://docs.google.com/forms/d/e/1FAIpQLSe2ph0LJpVgTGXaE9_xLnbucIFF4MORP34HwdG5g1GYRfcYNg/viewform" TargetMode="External"/><Relationship Id="rId7" Type="http://schemas.openxmlformats.org/officeDocument/2006/relationships/hyperlink" Target="https://docs.oracle.com/javase/tutorial/essential/exceptions/index.html" TargetMode="External"/><Relationship Id="rId8" Type="http://schemas.openxmlformats.org/officeDocument/2006/relationships/hyperlink" Target="https://docs.oracle.com/javase/tutorial/collections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