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8C5" w:rsidRPr="007A48C5" w:rsidRDefault="007A48C5" w:rsidP="007A48C5">
      <w:pPr>
        <w:pStyle w:val="a5"/>
        <w:jc w:val="center"/>
        <w:rPr>
          <w:b/>
          <w:sz w:val="24"/>
          <w:szCs w:val="24"/>
        </w:rPr>
      </w:pPr>
      <w:r w:rsidRPr="007A48C5">
        <w:rPr>
          <w:b/>
          <w:sz w:val="24"/>
          <w:szCs w:val="24"/>
        </w:rPr>
        <w:t>День России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  </w:t>
      </w:r>
      <w:r>
        <w:rPr>
          <w:sz w:val="24"/>
          <w:szCs w:val="24"/>
        </w:rPr>
        <w:t>  Здравствуйте, уважаемые жители села Левокумского! Сегодня</w:t>
      </w:r>
      <w:r w:rsidRPr="007A48C5">
        <w:rPr>
          <w:sz w:val="24"/>
          <w:szCs w:val="24"/>
        </w:rPr>
        <w:t xml:space="preserve"> наша страна отмечает праздник День России!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 xml:space="preserve">В 1994 г. указом первого Президента России Бориса Николаевича Ельцина 12 июня </w:t>
      </w:r>
      <w:bookmarkStart w:id="0" w:name="_GoBack"/>
      <w:bookmarkEnd w:id="0"/>
      <w:proofErr w:type="gramStart"/>
      <w:r w:rsidRPr="007A48C5">
        <w:rPr>
          <w:sz w:val="24"/>
          <w:szCs w:val="24"/>
        </w:rPr>
        <w:t>объявлен</w:t>
      </w:r>
      <w:proofErr w:type="gramEnd"/>
      <w:r w:rsidRPr="007A48C5">
        <w:rPr>
          <w:sz w:val="24"/>
          <w:szCs w:val="24"/>
        </w:rPr>
        <w:t xml:space="preserve"> Днем принятия декларации о государственном суверенитете России. Позже его стали называть просто Днем </w:t>
      </w:r>
      <w:proofErr w:type="spellStart"/>
      <w:r w:rsidRPr="007A48C5">
        <w:rPr>
          <w:sz w:val="24"/>
          <w:szCs w:val="24"/>
        </w:rPr>
        <w:t>независимости</w:t>
      </w:r>
      <w:proofErr w:type="gramStart"/>
      <w:r w:rsidRPr="007A48C5">
        <w:rPr>
          <w:sz w:val="24"/>
          <w:szCs w:val="24"/>
        </w:rPr>
        <w:t>,х</w:t>
      </w:r>
      <w:proofErr w:type="gramEnd"/>
      <w:r w:rsidRPr="007A48C5">
        <w:rPr>
          <w:sz w:val="24"/>
          <w:szCs w:val="24"/>
        </w:rPr>
        <w:t>отя</w:t>
      </w:r>
      <w:proofErr w:type="spellEnd"/>
      <w:r w:rsidRPr="007A48C5">
        <w:rPr>
          <w:sz w:val="24"/>
          <w:szCs w:val="24"/>
        </w:rPr>
        <w:t xml:space="preserve"> толковался праздник в народе по – разному. В 1998 г. </w:t>
      </w:r>
      <w:proofErr w:type="spellStart"/>
      <w:r w:rsidRPr="007A48C5">
        <w:rPr>
          <w:sz w:val="24"/>
          <w:szCs w:val="24"/>
        </w:rPr>
        <w:t>Б.Ельцин</w:t>
      </w:r>
      <w:proofErr w:type="spellEnd"/>
      <w:r w:rsidRPr="007A48C5">
        <w:rPr>
          <w:sz w:val="24"/>
          <w:szCs w:val="24"/>
        </w:rPr>
        <w:t xml:space="preserve"> предложил отмечать 12 июня, как День России. Официально  название праздник получил лишь 1 февраля 2002 г. Сейчас День России – </w:t>
      </w:r>
      <w:proofErr w:type="spellStart"/>
      <w:r w:rsidRPr="007A48C5">
        <w:rPr>
          <w:sz w:val="24"/>
          <w:szCs w:val="24"/>
        </w:rPr>
        <w:t>символнационального</w:t>
      </w:r>
      <w:proofErr w:type="spellEnd"/>
      <w:r w:rsidRPr="007A48C5">
        <w:rPr>
          <w:sz w:val="24"/>
          <w:szCs w:val="24"/>
        </w:rPr>
        <w:t xml:space="preserve"> единения и общей ответственности за настоящее и будущее Родины.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    Мы живем в стране, у которой удивительно красивое имя – Россия. А вы знаете, почему у нашей страны такое название?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    За ясные зори, умытые росами,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За русское поле с колосьями рослыми,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За реки разливные в пламени синем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Тебя по-славянски назвали – Россия.</w:t>
      </w:r>
    </w:p>
    <w:p w:rsidR="007A48C5" w:rsidRDefault="007A48C5" w:rsidP="007A48C5">
      <w:pPr>
        <w:pStyle w:val="a5"/>
        <w:rPr>
          <w:sz w:val="24"/>
          <w:szCs w:val="24"/>
        </w:rPr>
      </w:pP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 xml:space="preserve">Вед.    Много чудесных стран на Земле, везде живут люди, в одной стране живут </w:t>
      </w:r>
      <w:proofErr w:type="gramStart"/>
      <w:r w:rsidRPr="007A48C5">
        <w:rPr>
          <w:sz w:val="24"/>
          <w:szCs w:val="24"/>
        </w:rPr>
        <w:t>побогаче</w:t>
      </w:r>
      <w:proofErr w:type="gramEnd"/>
      <w:r w:rsidRPr="007A48C5">
        <w:rPr>
          <w:sz w:val="24"/>
          <w:szCs w:val="24"/>
        </w:rPr>
        <w:t xml:space="preserve">, посытнее. В другой – </w:t>
      </w:r>
      <w:proofErr w:type="gramStart"/>
      <w:r w:rsidRPr="007A48C5">
        <w:rPr>
          <w:sz w:val="24"/>
          <w:szCs w:val="24"/>
        </w:rPr>
        <w:t>победнее</w:t>
      </w:r>
      <w:proofErr w:type="gramEnd"/>
      <w:r w:rsidRPr="007A48C5">
        <w:rPr>
          <w:sz w:val="24"/>
          <w:szCs w:val="24"/>
        </w:rPr>
        <w:t>, похуже. Всякие страны есть, но Россия – необыкновенная страна, потому что она наша Родина.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    У каждого листочка, у каждого ручья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Есть главное на свете – есть Родина своя.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 xml:space="preserve">Для </w:t>
      </w:r>
      <w:proofErr w:type="spellStart"/>
      <w:r w:rsidRPr="007A48C5">
        <w:rPr>
          <w:sz w:val="24"/>
          <w:szCs w:val="24"/>
        </w:rPr>
        <w:t>ивушки</w:t>
      </w:r>
      <w:proofErr w:type="spellEnd"/>
      <w:r w:rsidRPr="007A48C5">
        <w:rPr>
          <w:sz w:val="24"/>
          <w:szCs w:val="24"/>
        </w:rPr>
        <w:t xml:space="preserve"> плакучей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Нет реченьки милей,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Для беленькой березки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Опушки нет родней.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Есть ветка у листочка,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Овражек у ручья.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У каждого на свете есть Родина своя.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Страну, где мы родились,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Где радостно живем,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Края свои родные Россией мы зовем.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    Родина – значит родная, как мать и отец. Родина - место, где мы родились, страна, в которой мы живем, гражданами которой являемся.</w:t>
      </w:r>
      <w:r>
        <w:rPr>
          <w:sz w:val="24"/>
          <w:szCs w:val="24"/>
        </w:rPr>
        <w:t xml:space="preserve"> </w:t>
      </w:r>
      <w:r w:rsidRPr="007A48C5">
        <w:rPr>
          <w:sz w:val="24"/>
          <w:szCs w:val="24"/>
        </w:rPr>
        <w:t>Любовь к России у каждого из нас начинается с любви к местам, где ты родился и живешь.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    Если скажут слово «Родина»,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Сразу в памяти встает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Старый дом, в саду смородина,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Толстый тополь у ворот.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У реки березка – скромница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И ромашковый бугор.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А другим, наверно, вспомнится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Свой родной московский двор.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Или степь, от маков красная,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Золотая целина,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Родина бывает разная,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Но у всех она одна.</w:t>
      </w:r>
    </w:p>
    <w:p w:rsidR="007A48C5" w:rsidRDefault="007A48C5" w:rsidP="007A48C5">
      <w:pPr>
        <w:pStyle w:val="a5"/>
        <w:rPr>
          <w:sz w:val="24"/>
          <w:szCs w:val="24"/>
        </w:rPr>
      </w:pP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    Много пословиц и поговорок сложил русский народ о Родине: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lastRenderedPageBreak/>
        <w:t>·         Нет земли краше, чем Родина наша!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·         Для Родины своей ни сил, ни жизни не жалей.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·         Одна у человека мать – одна и Родина!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·         Жить – Родине служить!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·         Родина  - мать, умей за нее постоять.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·         Береги землю родимую, как мать любимую.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·         Родная земля и в горсти мила.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·         Человек без Родины, что земля без семени.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 Вед.    Все они учат нас добру, любви к Родине, умению ее защищать от врагов.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 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 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 xml:space="preserve">Вед.    Наши дети еще очень малы, но мы взрослые можем  научить их беречь Родину, любить ее, делать краше. Ребенок не рождается </w:t>
      </w:r>
      <w:proofErr w:type="gramStart"/>
      <w:r w:rsidRPr="007A48C5">
        <w:rPr>
          <w:sz w:val="24"/>
          <w:szCs w:val="24"/>
        </w:rPr>
        <w:t>злым</w:t>
      </w:r>
      <w:proofErr w:type="gramEnd"/>
      <w:r w:rsidRPr="007A48C5">
        <w:rPr>
          <w:sz w:val="24"/>
          <w:szCs w:val="24"/>
        </w:rPr>
        <w:t xml:space="preserve"> или добрым, нравственным или безнравственным. То, какие нравственные качества разовьются у ребенка, зависит, прежде всего, от нас взрослых, родителей, бабушек, дедушек. Разве так трудно не мусорить на улице, не ломать кусты и деревья, не топтать газоны. А самое главное любить </w:t>
      </w:r>
      <w:proofErr w:type="gramStart"/>
      <w:r w:rsidRPr="007A48C5">
        <w:rPr>
          <w:sz w:val="24"/>
          <w:szCs w:val="24"/>
        </w:rPr>
        <w:t>своих</w:t>
      </w:r>
      <w:proofErr w:type="gramEnd"/>
      <w:r w:rsidRPr="007A48C5">
        <w:rPr>
          <w:sz w:val="24"/>
          <w:szCs w:val="24"/>
        </w:rPr>
        <w:t xml:space="preserve"> близких, свою семью.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    Очень много слов на свете,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Как снежинок у зимы.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Но возьмем, к примеру, эти: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Слово «Я» и слово «Мы».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«Я» на свете одиноко,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 «Я» не очень много прока.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Одному или одной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Трудно справиться с бедой.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Слово «Мы» сильней, чем «Я».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Мы – семья, и мы – друзья.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 Мы – народ, и мы – едины.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Вместе мы непобедимы.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 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 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    Замечательная пора Детство. Детство босоногое! В Детстве все просто и элементарно. В Детстве все естественно и все впереди: открытие новых земель и полеты к неизведанным звездам. Детство – это наши будущие дела, будущие песни. Это будущее нашей Родины.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 Вед.    А какое самое любимое время года было в детстве?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    Отгадайте время года: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Жаркая стоит погода,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рано солнышко встает,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 xml:space="preserve">днем и греет </w:t>
      </w:r>
      <w:proofErr w:type="spellStart"/>
      <w:r w:rsidRPr="007A48C5">
        <w:rPr>
          <w:sz w:val="24"/>
          <w:szCs w:val="24"/>
        </w:rPr>
        <w:t>ипечет</w:t>
      </w:r>
      <w:proofErr w:type="spellEnd"/>
      <w:r w:rsidRPr="007A48C5">
        <w:rPr>
          <w:sz w:val="24"/>
          <w:szCs w:val="24"/>
        </w:rPr>
        <w:t>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Река манит нас прохладой,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 лес за ягодами надо.  (Лето)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    Лето – это ребячье время года.</w:t>
      </w:r>
      <w:r>
        <w:rPr>
          <w:sz w:val="24"/>
          <w:szCs w:val="24"/>
        </w:rPr>
        <w:t xml:space="preserve"> </w:t>
      </w:r>
      <w:r w:rsidRPr="007A48C5">
        <w:rPr>
          <w:sz w:val="24"/>
          <w:szCs w:val="24"/>
        </w:rPr>
        <w:t xml:space="preserve">Хорошо ребятам летом, целый день на воздухе. Дел много,  некогда скучать. Зимой сказки читают, а лето сказку наяву. Вот распускаются бутоны шиповника. Разве не может спать на нежных покрывалах его лепестков маленькая </w:t>
      </w:r>
      <w:proofErr w:type="spellStart"/>
      <w:r w:rsidRPr="007A48C5">
        <w:rPr>
          <w:sz w:val="24"/>
          <w:szCs w:val="24"/>
        </w:rPr>
        <w:t>Дюймовочка</w:t>
      </w:r>
      <w:proofErr w:type="spellEnd"/>
      <w:r w:rsidRPr="007A48C5">
        <w:rPr>
          <w:sz w:val="24"/>
          <w:szCs w:val="24"/>
        </w:rPr>
        <w:t>? А муравьи? Разве это не заколдованные люди? Посмотрите, какие дороги они выстроили в лесу, как складно работают они, как заботятся друг о друге</w:t>
      </w:r>
      <w:proofErr w:type="gramStart"/>
      <w:r w:rsidRPr="007A48C5">
        <w:rPr>
          <w:sz w:val="24"/>
          <w:szCs w:val="24"/>
        </w:rPr>
        <w:t xml:space="preserve">?. </w:t>
      </w:r>
      <w:proofErr w:type="gramEnd"/>
      <w:r w:rsidRPr="007A48C5">
        <w:rPr>
          <w:sz w:val="24"/>
          <w:szCs w:val="24"/>
        </w:rPr>
        <w:t>А стрекозы? А бабочки? Разве не добрые феи? Много, много интересного летом. Дети любят лето.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 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lastRenderedPageBreak/>
        <w:t> 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    Каждый человек стремиться, чтобы Родина его стала еще краше, еще богаче, потому что она одна.  Все главное у человека – одно. Жизнь – одна, сердце – одно. И родина тоже одна. Без Родины человек, точно дерево без корня.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    Нет края на свете красивей,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Нет Родины, в мире светлей!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Россия, Россия, Россия –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Что может быть сердцу милей?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И если бы нас вдруг спросили: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«А чем дорога вам страна?»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- Да тем, что для всех нас Россия.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Как мама родная, - одна!</w:t>
      </w:r>
    </w:p>
    <w:p w:rsidR="007A48C5" w:rsidRDefault="007A48C5" w:rsidP="007A48C5">
      <w:pPr>
        <w:pStyle w:val="a5"/>
        <w:rPr>
          <w:sz w:val="24"/>
          <w:szCs w:val="24"/>
        </w:rPr>
      </w:pP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    Велика наша Россия и талантлив наш народ.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Славилась Россия чудо – мастерами,</w:t>
      </w:r>
      <w:r w:rsidRPr="007A48C5">
        <w:rPr>
          <w:sz w:val="24"/>
          <w:szCs w:val="24"/>
        </w:rPr>
        <w:br/>
        <w:t>дерево и глину в сказку превращали.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Красками и кистью красоту творили,</w:t>
      </w:r>
      <w:r w:rsidRPr="007A48C5">
        <w:rPr>
          <w:sz w:val="24"/>
          <w:szCs w:val="24"/>
        </w:rPr>
        <w:br/>
        <w:t>своему искусству молодых учили.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Учили и песни петь, и веселые танцы водить.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 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 xml:space="preserve">Вед.    Давным-давно, в стародавние века, в древние времена, жили – были на земле </w:t>
      </w:r>
      <w:proofErr w:type="spellStart"/>
      <w:r w:rsidRPr="007A48C5">
        <w:rPr>
          <w:sz w:val="24"/>
          <w:szCs w:val="24"/>
        </w:rPr>
        <w:t>русичи</w:t>
      </w:r>
      <w:proofErr w:type="spellEnd"/>
      <w:r w:rsidRPr="007A48C5">
        <w:rPr>
          <w:sz w:val="24"/>
          <w:szCs w:val="24"/>
        </w:rPr>
        <w:t>, искусные мастера и мастерицы, трудолюбивые землепашцы, храбрые, сильные благородные воины. Жили они честно и славно, храмы да терема возводили, детей растили да песни слагали во славу Отечества.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    Россия – как из песни слово.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Березок юная листва.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Кругом леса, поля и реки,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Раздолье, русская душа.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Люблю тебя, моя Россия,</w:t>
      </w:r>
      <w:r w:rsidRPr="007A48C5">
        <w:rPr>
          <w:sz w:val="24"/>
          <w:szCs w:val="24"/>
        </w:rPr>
        <w:br/>
        <w:t>за ясный свет твоих очей,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За ум, за подвиги святые,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За голос звонкий как ручей.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Люблю, всем сердцем понимаю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Степей таинственную грусть.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Люблю все то, что называют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Одним широким словом – Русь!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 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    Как велика моя земля,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Как широки просторы!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Озера, реки и поля,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леса и степь, и горы!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Раскинулась моя страна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От севера до юга: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Когда в одном краю весна,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proofErr w:type="spellStart"/>
      <w:r w:rsidRPr="007A48C5">
        <w:rPr>
          <w:sz w:val="24"/>
          <w:szCs w:val="24"/>
        </w:rPr>
        <w:t>Вдругом</w:t>
      </w:r>
      <w:proofErr w:type="spellEnd"/>
      <w:r w:rsidRPr="007A48C5">
        <w:rPr>
          <w:sz w:val="24"/>
          <w:szCs w:val="24"/>
        </w:rPr>
        <w:t xml:space="preserve"> – снега и вьюга.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    И поезд по стране моей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К границе от границы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Не меньше, чем за десять дней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И то едва домчится.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lastRenderedPageBreak/>
        <w:t>И в городах, и средь морей,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И средь колхозных пашен –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Везде вы встретите людей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Родных, российских наших.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    Живем мы в радостном краю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И знать его должны мы –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Страну любимую свою,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Свой светлый край любимый.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    Наша страна большая и очень красивая. Любой уголок ее неповторим. В одном городе много заводов, фабрик, высоких домов и широких проспектов, другой славится своими памятниками старины. Одно село стоит на берегу большой реки, а другое затерялось в глухой тайге, широко раскинулось в степи или на берегу моря. И конечно, в каждом уголке нашей страны дети поют о Родине, о России.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 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 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    В сердце ты у каждого, Родина, Россия!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Белые березки, колос налитой.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Нет тебя привольней, нет тебя красивей,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Нет другой на свете Родины такой!</w:t>
      </w:r>
    </w:p>
    <w:p w:rsidR="007A48C5" w:rsidRPr="007A48C5" w:rsidRDefault="007A48C5" w:rsidP="007A48C5">
      <w:pPr>
        <w:pStyle w:val="a5"/>
        <w:rPr>
          <w:sz w:val="24"/>
          <w:szCs w:val="24"/>
        </w:rPr>
      </w:pPr>
      <w:r w:rsidRPr="007A48C5">
        <w:rPr>
          <w:sz w:val="24"/>
          <w:szCs w:val="24"/>
        </w:rPr>
        <w:t>Вед.    Дорогие дру</w:t>
      </w:r>
      <w:r>
        <w:rPr>
          <w:sz w:val="24"/>
          <w:szCs w:val="24"/>
        </w:rPr>
        <w:t>зья!</w:t>
      </w:r>
      <w:r w:rsidRPr="007A48C5">
        <w:rPr>
          <w:sz w:val="24"/>
          <w:szCs w:val="24"/>
        </w:rPr>
        <w:t xml:space="preserve"> Мы желаем вам мира, добра и благополучия. Еще раз с праздником – Днем России!</w:t>
      </w:r>
    </w:p>
    <w:p w:rsidR="00FB711C" w:rsidRPr="007A48C5" w:rsidRDefault="00FB711C" w:rsidP="007A48C5">
      <w:pPr>
        <w:pStyle w:val="a5"/>
        <w:rPr>
          <w:sz w:val="24"/>
          <w:szCs w:val="24"/>
        </w:rPr>
      </w:pPr>
    </w:p>
    <w:sectPr w:rsidR="00FB711C" w:rsidRPr="007A4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8C5"/>
    <w:rsid w:val="00004149"/>
    <w:rsid w:val="00004453"/>
    <w:rsid w:val="000050C1"/>
    <w:rsid w:val="00006AEC"/>
    <w:rsid w:val="00007F30"/>
    <w:rsid w:val="00010C4B"/>
    <w:rsid w:val="000113DE"/>
    <w:rsid w:val="00011890"/>
    <w:rsid w:val="00011E04"/>
    <w:rsid w:val="000160E2"/>
    <w:rsid w:val="00027ACC"/>
    <w:rsid w:val="00034B54"/>
    <w:rsid w:val="00043AC5"/>
    <w:rsid w:val="00043FE4"/>
    <w:rsid w:val="00051A24"/>
    <w:rsid w:val="000735D5"/>
    <w:rsid w:val="0008343A"/>
    <w:rsid w:val="00087BB6"/>
    <w:rsid w:val="00092E8A"/>
    <w:rsid w:val="000A1100"/>
    <w:rsid w:val="000A3E69"/>
    <w:rsid w:val="000A60B6"/>
    <w:rsid w:val="000B2D2F"/>
    <w:rsid w:val="000B39D0"/>
    <w:rsid w:val="000C62E1"/>
    <w:rsid w:val="000E0BA8"/>
    <w:rsid w:val="000F2401"/>
    <w:rsid w:val="00103980"/>
    <w:rsid w:val="00107DFA"/>
    <w:rsid w:val="00110CCC"/>
    <w:rsid w:val="00114655"/>
    <w:rsid w:val="00136A4D"/>
    <w:rsid w:val="0014347D"/>
    <w:rsid w:val="00145701"/>
    <w:rsid w:val="00146D03"/>
    <w:rsid w:val="00154773"/>
    <w:rsid w:val="001637AB"/>
    <w:rsid w:val="00191CDA"/>
    <w:rsid w:val="00192EDA"/>
    <w:rsid w:val="001A51F6"/>
    <w:rsid w:val="001B4C10"/>
    <w:rsid w:val="001B5266"/>
    <w:rsid w:val="001C2AED"/>
    <w:rsid w:val="001E3763"/>
    <w:rsid w:val="001E3CBD"/>
    <w:rsid w:val="001E7C97"/>
    <w:rsid w:val="0021732A"/>
    <w:rsid w:val="0022582B"/>
    <w:rsid w:val="002411A0"/>
    <w:rsid w:val="002739C7"/>
    <w:rsid w:val="0028525C"/>
    <w:rsid w:val="00286969"/>
    <w:rsid w:val="00292BAC"/>
    <w:rsid w:val="002A462B"/>
    <w:rsid w:val="002C68D3"/>
    <w:rsid w:val="002D04D8"/>
    <w:rsid w:val="002E56E5"/>
    <w:rsid w:val="002F66A4"/>
    <w:rsid w:val="0031669F"/>
    <w:rsid w:val="00330B5A"/>
    <w:rsid w:val="00330F35"/>
    <w:rsid w:val="00335278"/>
    <w:rsid w:val="00350281"/>
    <w:rsid w:val="00351022"/>
    <w:rsid w:val="00362DE9"/>
    <w:rsid w:val="00366B9A"/>
    <w:rsid w:val="00371432"/>
    <w:rsid w:val="00376D23"/>
    <w:rsid w:val="00384971"/>
    <w:rsid w:val="00386ADE"/>
    <w:rsid w:val="00390B6D"/>
    <w:rsid w:val="00395408"/>
    <w:rsid w:val="00395710"/>
    <w:rsid w:val="00396C2D"/>
    <w:rsid w:val="003A0EC4"/>
    <w:rsid w:val="003B2B61"/>
    <w:rsid w:val="003B2DCE"/>
    <w:rsid w:val="003B3612"/>
    <w:rsid w:val="003B59D6"/>
    <w:rsid w:val="003C4279"/>
    <w:rsid w:val="003D6AB2"/>
    <w:rsid w:val="003D707E"/>
    <w:rsid w:val="003E47FB"/>
    <w:rsid w:val="003F14E5"/>
    <w:rsid w:val="003F50AE"/>
    <w:rsid w:val="0040232C"/>
    <w:rsid w:val="00412466"/>
    <w:rsid w:val="0041509F"/>
    <w:rsid w:val="00416619"/>
    <w:rsid w:val="00422E38"/>
    <w:rsid w:val="00427FAD"/>
    <w:rsid w:val="0044106B"/>
    <w:rsid w:val="00442ECB"/>
    <w:rsid w:val="004500A1"/>
    <w:rsid w:val="00465AFD"/>
    <w:rsid w:val="004660D7"/>
    <w:rsid w:val="00466E4F"/>
    <w:rsid w:val="00473C6A"/>
    <w:rsid w:val="00476BDB"/>
    <w:rsid w:val="00486219"/>
    <w:rsid w:val="0049452A"/>
    <w:rsid w:val="004A16AB"/>
    <w:rsid w:val="004A1F32"/>
    <w:rsid w:val="004B4FCB"/>
    <w:rsid w:val="004B627B"/>
    <w:rsid w:val="004B7BDD"/>
    <w:rsid w:val="004C6469"/>
    <w:rsid w:val="004E3C31"/>
    <w:rsid w:val="004E40AC"/>
    <w:rsid w:val="0050731F"/>
    <w:rsid w:val="00511E0F"/>
    <w:rsid w:val="00552257"/>
    <w:rsid w:val="00554A56"/>
    <w:rsid w:val="0056398F"/>
    <w:rsid w:val="005718BF"/>
    <w:rsid w:val="00574A2C"/>
    <w:rsid w:val="00581E5F"/>
    <w:rsid w:val="005860C9"/>
    <w:rsid w:val="0059190B"/>
    <w:rsid w:val="00593705"/>
    <w:rsid w:val="005A234B"/>
    <w:rsid w:val="005A5801"/>
    <w:rsid w:val="005B09BB"/>
    <w:rsid w:val="005B2C62"/>
    <w:rsid w:val="005B4386"/>
    <w:rsid w:val="005C5B16"/>
    <w:rsid w:val="005C60D3"/>
    <w:rsid w:val="00603587"/>
    <w:rsid w:val="0063479C"/>
    <w:rsid w:val="006376E5"/>
    <w:rsid w:val="00642EA8"/>
    <w:rsid w:val="006435C5"/>
    <w:rsid w:val="006505C8"/>
    <w:rsid w:val="006553AE"/>
    <w:rsid w:val="006579DE"/>
    <w:rsid w:val="00662259"/>
    <w:rsid w:val="0067182C"/>
    <w:rsid w:val="006807E1"/>
    <w:rsid w:val="00690494"/>
    <w:rsid w:val="00692DC9"/>
    <w:rsid w:val="00693E28"/>
    <w:rsid w:val="00693F12"/>
    <w:rsid w:val="006A03E0"/>
    <w:rsid w:val="006A0BF7"/>
    <w:rsid w:val="006A4CDD"/>
    <w:rsid w:val="006B444E"/>
    <w:rsid w:val="006B5E31"/>
    <w:rsid w:val="006D7EDF"/>
    <w:rsid w:val="006E18E7"/>
    <w:rsid w:val="006E7D88"/>
    <w:rsid w:val="006F1709"/>
    <w:rsid w:val="006F2B0A"/>
    <w:rsid w:val="006F434F"/>
    <w:rsid w:val="006F5EB9"/>
    <w:rsid w:val="0070365C"/>
    <w:rsid w:val="00712275"/>
    <w:rsid w:val="00720283"/>
    <w:rsid w:val="007467D0"/>
    <w:rsid w:val="007724A7"/>
    <w:rsid w:val="007870C6"/>
    <w:rsid w:val="007918F6"/>
    <w:rsid w:val="007967CA"/>
    <w:rsid w:val="007A48C5"/>
    <w:rsid w:val="007A6A08"/>
    <w:rsid w:val="007A73AA"/>
    <w:rsid w:val="007C1AF6"/>
    <w:rsid w:val="007C54B9"/>
    <w:rsid w:val="007F2E12"/>
    <w:rsid w:val="007F5643"/>
    <w:rsid w:val="007F6EFB"/>
    <w:rsid w:val="0081007F"/>
    <w:rsid w:val="008151DF"/>
    <w:rsid w:val="00815317"/>
    <w:rsid w:val="00843D90"/>
    <w:rsid w:val="00845EFE"/>
    <w:rsid w:val="00846041"/>
    <w:rsid w:val="00846190"/>
    <w:rsid w:val="008521AF"/>
    <w:rsid w:val="00866F07"/>
    <w:rsid w:val="008673DF"/>
    <w:rsid w:val="00873FA8"/>
    <w:rsid w:val="00887AA5"/>
    <w:rsid w:val="00896167"/>
    <w:rsid w:val="008962A8"/>
    <w:rsid w:val="008B2DFA"/>
    <w:rsid w:val="008B4079"/>
    <w:rsid w:val="008B71DD"/>
    <w:rsid w:val="008C0031"/>
    <w:rsid w:val="008D5225"/>
    <w:rsid w:val="008E1C55"/>
    <w:rsid w:val="008E7C2C"/>
    <w:rsid w:val="008F616B"/>
    <w:rsid w:val="00900853"/>
    <w:rsid w:val="009101A7"/>
    <w:rsid w:val="00915FFF"/>
    <w:rsid w:val="00930C7E"/>
    <w:rsid w:val="00934A63"/>
    <w:rsid w:val="00935576"/>
    <w:rsid w:val="00941AE2"/>
    <w:rsid w:val="0094572A"/>
    <w:rsid w:val="00957207"/>
    <w:rsid w:val="009621E0"/>
    <w:rsid w:val="009907B4"/>
    <w:rsid w:val="009A09CD"/>
    <w:rsid w:val="009A4AFA"/>
    <w:rsid w:val="009D24A7"/>
    <w:rsid w:val="009E0B33"/>
    <w:rsid w:val="009E38A1"/>
    <w:rsid w:val="009F2066"/>
    <w:rsid w:val="00A004E3"/>
    <w:rsid w:val="00A0195F"/>
    <w:rsid w:val="00A01C4F"/>
    <w:rsid w:val="00A13F71"/>
    <w:rsid w:val="00A21490"/>
    <w:rsid w:val="00A46D28"/>
    <w:rsid w:val="00A65736"/>
    <w:rsid w:val="00A8307F"/>
    <w:rsid w:val="00A96E6D"/>
    <w:rsid w:val="00AA1E39"/>
    <w:rsid w:val="00AB27D5"/>
    <w:rsid w:val="00AB3364"/>
    <w:rsid w:val="00AB71DA"/>
    <w:rsid w:val="00AC44EE"/>
    <w:rsid w:val="00AE27B5"/>
    <w:rsid w:val="00AE294A"/>
    <w:rsid w:val="00AF3AC3"/>
    <w:rsid w:val="00AF49FA"/>
    <w:rsid w:val="00AF5584"/>
    <w:rsid w:val="00B05B86"/>
    <w:rsid w:val="00B10D4C"/>
    <w:rsid w:val="00B11E54"/>
    <w:rsid w:val="00B15769"/>
    <w:rsid w:val="00B20241"/>
    <w:rsid w:val="00B27BDB"/>
    <w:rsid w:val="00B31E51"/>
    <w:rsid w:val="00B41140"/>
    <w:rsid w:val="00B43968"/>
    <w:rsid w:val="00B445A7"/>
    <w:rsid w:val="00B50EB3"/>
    <w:rsid w:val="00B572D8"/>
    <w:rsid w:val="00B638F9"/>
    <w:rsid w:val="00B64497"/>
    <w:rsid w:val="00B651B2"/>
    <w:rsid w:val="00B70454"/>
    <w:rsid w:val="00B7390E"/>
    <w:rsid w:val="00B7558B"/>
    <w:rsid w:val="00B86B4C"/>
    <w:rsid w:val="00B90E43"/>
    <w:rsid w:val="00B966A2"/>
    <w:rsid w:val="00BB267A"/>
    <w:rsid w:val="00BB686B"/>
    <w:rsid w:val="00BB6F95"/>
    <w:rsid w:val="00BC1FE4"/>
    <w:rsid w:val="00BC27BC"/>
    <w:rsid w:val="00BC791E"/>
    <w:rsid w:val="00BE0D75"/>
    <w:rsid w:val="00BE7631"/>
    <w:rsid w:val="00BE7BBF"/>
    <w:rsid w:val="00C20BE2"/>
    <w:rsid w:val="00C31B4A"/>
    <w:rsid w:val="00C41CC5"/>
    <w:rsid w:val="00C51436"/>
    <w:rsid w:val="00C536FE"/>
    <w:rsid w:val="00C622B1"/>
    <w:rsid w:val="00C741D7"/>
    <w:rsid w:val="00C76FAF"/>
    <w:rsid w:val="00C926DF"/>
    <w:rsid w:val="00C96DD6"/>
    <w:rsid w:val="00CA3FE9"/>
    <w:rsid w:val="00CC025F"/>
    <w:rsid w:val="00CD3000"/>
    <w:rsid w:val="00CE4B8F"/>
    <w:rsid w:val="00CF2B72"/>
    <w:rsid w:val="00D267A9"/>
    <w:rsid w:val="00D32014"/>
    <w:rsid w:val="00D429E3"/>
    <w:rsid w:val="00D452AD"/>
    <w:rsid w:val="00D458FB"/>
    <w:rsid w:val="00D475BC"/>
    <w:rsid w:val="00D740AC"/>
    <w:rsid w:val="00DA0031"/>
    <w:rsid w:val="00DA1F5C"/>
    <w:rsid w:val="00DB5717"/>
    <w:rsid w:val="00DC288D"/>
    <w:rsid w:val="00DD2CE6"/>
    <w:rsid w:val="00DD3624"/>
    <w:rsid w:val="00DD6751"/>
    <w:rsid w:val="00DE4251"/>
    <w:rsid w:val="00E06462"/>
    <w:rsid w:val="00E1032D"/>
    <w:rsid w:val="00E1298F"/>
    <w:rsid w:val="00E13143"/>
    <w:rsid w:val="00E14F97"/>
    <w:rsid w:val="00E2376F"/>
    <w:rsid w:val="00E26BF4"/>
    <w:rsid w:val="00E4021A"/>
    <w:rsid w:val="00E42A84"/>
    <w:rsid w:val="00E63546"/>
    <w:rsid w:val="00E64810"/>
    <w:rsid w:val="00E71BC3"/>
    <w:rsid w:val="00E72E92"/>
    <w:rsid w:val="00E94EAF"/>
    <w:rsid w:val="00E952A2"/>
    <w:rsid w:val="00E97BC8"/>
    <w:rsid w:val="00EA3211"/>
    <w:rsid w:val="00EC7AC0"/>
    <w:rsid w:val="00ED0382"/>
    <w:rsid w:val="00ED71D0"/>
    <w:rsid w:val="00EF3CD8"/>
    <w:rsid w:val="00F0223F"/>
    <w:rsid w:val="00F02DCC"/>
    <w:rsid w:val="00F05538"/>
    <w:rsid w:val="00F241E0"/>
    <w:rsid w:val="00F3403C"/>
    <w:rsid w:val="00F35441"/>
    <w:rsid w:val="00F46599"/>
    <w:rsid w:val="00F62335"/>
    <w:rsid w:val="00F63FF7"/>
    <w:rsid w:val="00F66794"/>
    <w:rsid w:val="00F72869"/>
    <w:rsid w:val="00F822AF"/>
    <w:rsid w:val="00F919E7"/>
    <w:rsid w:val="00F93AD8"/>
    <w:rsid w:val="00F93F1D"/>
    <w:rsid w:val="00FA328F"/>
    <w:rsid w:val="00FB00C8"/>
    <w:rsid w:val="00FB27E6"/>
    <w:rsid w:val="00FB711C"/>
    <w:rsid w:val="00FD0196"/>
    <w:rsid w:val="00FD4A82"/>
    <w:rsid w:val="00FE502F"/>
    <w:rsid w:val="00FE585F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4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A48C5"/>
    <w:rPr>
      <w:b/>
      <w:bCs/>
    </w:rPr>
  </w:style>
  <w:style w:type="character" w:customStyle="1" w:styleId="apple-converted-space">
    <w:name w:val="apple-converted-space"/>
    <w:basedOn w:val="a0"/>
    <w:rsid w:val="007A48C5"/>
  </w:style>
  <w:style w:type="paragraph" w:styleId="a5">
    <w:name w:val="No Spacing"/>
    <w:uiPriority w:val="1"/>
    <w:qFormat/>
    <w:rsid w:val="007A48C5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7A4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48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4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A48C5"/>
    <w:rPr>
      <w:b/>
      <w:bCs/>
    </w:rPr>
  </w:style>
  <w:style w:type="character" w:customStyle="1" w:styleId="apple-converted-space">
    <w:name w:val="apple-converted-space"/>
    <w:basedOn w:val="a0"/>
    <w:rsid w:val="007A48C5"/>
  </w:style>
  <w:style w:type="paragraph" w:styleId="a5">
    <w:name w:val="No Spacing"/>
    <w:uiPriority w:val="1"/>
    <w:qFormat/>
    <w:rsid w:val="007A48C5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7A4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4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0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oksana</cp:lastModifiedBy>
  <cp:revision>2</cp:revision>
  <cp:lastPrinted>2015-06-11T08:47:00Z</cp:lastPrinted>
  <dcterms:created xsi:type="dcterms:W3CDTF">2015-06-11T08:42:00Z</dcterms:created>
  <dcterms:modified xsi:type="dcterms:W3CDTF">2015-06-11T08:48:00Z</dcterms:modified>
</cp:coreProperties>
</file>