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9" w:rsidRDefault="00FF2B0F">
      <w:r>
        <w:t>Общий интерфейс программы</w:t>
      </w:r>
    </w:p>
    <w:p w:rsidR="00FF2B0F" w:rsidRDefault="00FF2B0F">
      <w:r>
        <w:rPr>
          <w:noProof/>
          <w:lang w:eastAsia="ru-RU"/>
        </w:rPr>
        <w:drawing>
          <wp:inline distT="0" distB="0" distL="0" distR="0" wp14:anchorId="227A6045" wp14:editId="34B59352">
            <wp:extent cx="5940425" cy="3060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F" w:rsidRDefault="00FF2B0F">
      <w:r>
        <w:t>Некоторые особенности при работе:</w:t>
      </w:r>
    </w:p>
    <w:p w:rsidR="00FF2B0F" w:rsidRDefault="00FF2B0F">
      <w:r>
        <w:t xml:space="preserve">По нажатию на кнопки 1 и 2, происходит выбор не одного файла, а нескольких. В случае с выбором изображения, необходимо выбрать строго 3 изображения срезов, которые в дальнейшем будут подгружены и подогнаны по размеру к шаблону. </w:t>
      </w:r>
    </w:p>
    <w:p w:rsidR="00FF2B0F" w:rsidRDefault="00FF2B0F">
      <w:r>
        <w:t>Кнопка «</w:t>
      </w:r>
      <w:r w:rsidRPr="00FF2B0F">
        <w:rPr>
          <w:b/>
        </w:rPr>
        <w:t>Старт</w:t>
      </w:r>
      <w:r>
        <w:rPr>
          <w:b/>
        </w:rPr>
        <w:t xml:space="preserve">» (2) </w:t>
      </w:r>
      <w:r>
        <w:t xml:space="preserve">нажимается в последнюю очередь, после выбора всех файлов и выбора всех полей. Так же, как и в выборе изображений, по нажатию на кнопку старт необходимо выбрать несколько файлов, причем </w:t>
      </w:r>
      <w:r w:rsidRPr="00FF2B0F">
        <w:rPr>
          <w:b/>
        </w:rPr>
        <w:t>очень важно</w:t>
      </w:r>
      <w:r>
        <w:rPr>
          <w:b/>
        </w:rPr>
        <w:t>, в каком порядке вы их выбираете</w:t>
      </w:r>
      <w:r>
        <w:t>:</w:t>
      </w:r>
    </w:p>
    <w:p w:rsidR="00FF2B0F" w:rsidRDefault="00FF2B0F" w:rsidP="00FF2B0F">
      <w:pPr>
        <w:pStyle w:val="a3"/>
        <w:numPr>
          <w:ilvl w:val="0"/>
          <w:numId w:val="1"/>
        </w:numPr>
      </w:pPr>
      <w:r>
        <w:t>Выбор шаблона (Сейчас это «</w:t>
      </w:r>
      <w:r w:rsidRPr="00FF2B0F">
        <w:t>Паспорт сканирования_V4_Template</w:t>
      </w:r>
      <w:r>
        <w:t>.</w:t>
      </w:r>
      <w:proofErr w:type="spellStart"/>
      <w:r>
        <w:rPr>
          <w:lang w:val="en-US"/>
        </w:rPr>
        <w:t>docx</w:t>
      </w:r>
      <w:proofErr w:type="spellEnd"/>
      <w:r>
        <w:t>»)</w:t>
      </w:r>
    </w:p>
    <w:p w:rsidR="00FF2B0F" w:rsidRDefault="00FF2B0F" w:rsidP="00FF2B0F">
      <w:pPr>
        <w:pStyle w:val="a3"/>
        <w:numPr>
          <w:ilvl w:val="0"/>
          <w:numId w:val="1"/>
        </w:numPr>
      </w:pPr>
      <w:r>
        <w:t>Выбор таблицы с основными данными (Содержит такие поля, как «</w:t>
      </w:r>
      <w:proofErr w:type="spellStart"/>
      <w:r w:rsidRPr="00FF2B0F">
        <w:t>FiberNumber</w:t>
      </w:r>
      <w:proofErr w:type="spellEnd"/>
      <w:proofErr w:type="gramStart"/>
      <w:r>
        <w:t>» ,</w:t>
      </w:r>
      <w:proofErr w:type="gramEnd"/>
      <w:r>
        <w:t xml:space="preserve"> «</w:t>
      </w:r>
      <w:proofErr w:type="spellStart"/>
      <w:r w:rsidRPr="00FF2B0F">
        <w:t>OperatorName</w:t>
      </w:r>
      <w:proofErr w:type="spellEnd"/>
      <w:r>
        <w:t>» и т.д.)</w:t>
      </w:r>
    </w:p>
    <w:p w:rsidR="00FF2B0F" w:rsidRDefault="00EF4959">
      <w:r>
        <w:t xml:space="preserve">Если не соблюдать очередность, будет ошибка. </w:t>
      </w:r>
    </w:p>
    <w:p w:rsidR="00EF4959" w:rsidRDefault="00EF4959">
      <w:r>
        <w:t xml:space="preserve">Почему так? Всё просто. Решил таким образом разгрузить интерфейс от большого количества кнопок и полей, а </w:t>
      </w:r>
      <w:proofErr w:type="gramStart"/>
      <w:r>
        <w:t>так же</w:t>
      </w:r>
      <w:proofErr w:type="gramEnd"/>
      <w:r>
        <w:t xml:space="preserve"> уменьшить время на выбор необходимых шаблонов и таблиц</w:t>
      </w:r>
    </w:p>
    <w:p w:rsidR="00FF2B0F" w:rsidRDefault="00FF2B0F">
      <w:r>
        <w:t>Обязательными для выбора являются следующие файлы:</w:t>
      </w:r>
    </w:p>
    <w:p w:rsidR="00EF4959" w:rsidRDefault="00EF4959" w:rsidP="00EF4959">
      <w:pPr>
        <w:pStyle w:val="a3"/>
        <w:numPr>
          <w:ilvl w:val="0"/>
          <w:numId w:val="2"/>
        </w:numPr>
      </w:pPr>
      <w:r>
        <w:t>Файл дефектов</w:t>
      </w:r>
    </w:p>
    <w:p w:rsidR="00EF4959" w:rsidRDefault="00EF4959" w:rsidP="00EF4959">
      <w:pPr>
        <w:pStyle w:val="a3"/>
        <w:numPr>
          <w:ilvl w:val="0"/>
          <w:numId w:val="2"/>
        </w:numPr>
      </w:pPr>
      <w:r>
        <w:t>Шаблон</w:t>
      </w:r>
    </w:p>
    <w:p w:rsidR="00EF4959" w:rsidRDefault="00EF4959" w:rsidP="00EF4959">
      <w:pPr>
        <w:pStyle w:val="a3"/>
        <w:numPr>
          <w:ilvl w:val="0"/>
          <w:numId w:val="2"/>
        </w:numPr>
      </w:pPr>
      <w:r>
        <w:t>Основная таблица</w:t>
      </w:r>
    </w:p>
    <w:p w:rsidR="00EF4959" w:rsidRDefault="00EF4959" w:rsidP="00EF4959">
      <w:r>
        <w:t xml:space="preserve">Несколько слов про формирование </w:t>
      </w:r>
      <w:proofErr w:type="spellStart"/>
      <w:r>
        <w:rPr>
          <w:lang w:val="en-US"/>
        </w:rPr>
        <w:t>Excell</w:t>
      </w:r>
      <w:proofErr w:type="spellEnd"/>
      <w:r>
        <w:t xml:space="preserve">. </w:t>
      </w:r>
    </w:p>
    <w:p w:rsidR="00EF4959" w:rsidRDefault="00EF4959" w:rsidP="00EF4959">
      <w:r>
        <w:t xml:space="preserve">Добавил возможность </w:t>
      </w:r>
      <w:proofErr w:type="gramStart"/>
      <w:r>
        <w:t>выбора ,</w:t>
      </w:r>
      <w:proofErr w:type="gramEnd"/>
      <w:r>
        <w:t xml:space="preserve"> создавать или нет </w:t>
      </w:r>
      <w:proofErr w:type="spellStart"/>
      <w:r>
        <w:rPr>
          <w:lang w:val="en-US"/>
        </w:rPr>
        <w:t>Excell</w:t>
      </w:r>
      <w:proofErr w:type="spellEnd"/>
      <w:r>
        <w:t>, так как его генерация занимает достаточное количество времени (при 12500 значениях, порядка 10-15сек).</w:t>
      </w:r>
    </w:p>
    <w:p w:rsidR="00247158" w:rsidRDefault="00247158" w:rsidP="00EF4959">
      <w:r>
        <w:br/>
      </w:r>
    </w:p>
    <w:p w:rsidR="00247158" w:rsidRDefault="00247158">
      <w:r>
        <w:br w:type="page"/>
      </w:r>
    </w:p>
    <w:p w:rsidR="00247158" w:rsidRDefault="00247158" w:rsidP="00EF4959">
      <w:r>
        <w:lastRenderedPageBreak/>
        <w:t>Так же хочу добавить, что нет кнопки, куда сохранять итоговый отчет и таблицу. Так что по умолчанию они сохраняются радом с шаблоном. Формат записи следующий:</w:t>
      </w:r>
    </w:p>
    <w:p w:rsidR="00247158" w:rsidRDefault="00247158" w:rsidP="00EF4959">
      <w:r>
        <w:t>Отчет – «</w:t>
      </w:r>
      <w:r w:rsidRPr="00247158">
        <w:t>08-02-2022_11-17-25 PS-212983-1</w:t>
      </w:r>
      <w:r>
        <w:t>» (Дата + номер волокна)</w:t>
      </w:r>
    </w:p>
    <w:p w:rsidR="00247158" w:rsidRPr="00EF4959" w:rsidRDefault="00247158" w:rsidP="00EF4959">
      <w:r>
        <w:t>Таблица – аналогично + «Карта дефектов»</w:t>
      </w:r>
      <w:bookmarkStart w:id="0" w:name="_GoBack"/>
      <w:bookmarkEnd w:id="0"/>
    </w:p>
    <w:sectPr w:rsidR="00247158" w:rsidRPr="00EF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ED2"/>
    <w:multiLevelType w:val="hybridMultilevel"/>
    <w:tmpl w:val="893C5700"/>
    <w:lvl w:ilvl="0" w:tplc="BA4C7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4B1C"/>
    <w:multiLevelType w:val="hybridMultilevel"/>
    <w:tmpl w:val="59C65288"/>
    <w:lvl w:ilvl="0" w:tplc="7D767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53"/>
    <w:rsid w:val="00006156"/>
    <w:rsid w:val="00247158"/>
    <w:rsid w:val="002872FA"/>
    <w:rsid w:val="00CB2053"/>
    <w:rsid w:val="00EF4959"/>
    <w:rsid w:val="00F95E69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A325"/>
  <w15:chartTrackingRefBased/>
  <w15:docId w15:val="{D4FE5EA6-E6D2-4865-8F53-74E2487C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Александр Вячеславович</dc:creator>
  <cp:keywords/>
  <dc:description/>
  <cp:lastModifiedBy>Копысов Александр Вячеславович</cp:lastModifiedBy>
  <cp:revision>3</cp:revision>
  <dcterms:created xsi:type="dcterms:W3CDTF">2022-02-08T06:24:00Z</dcterms:created>
  <dcterms:modified xsi:type="dcterms:W3CDTF">2022-02-08T06:40:00Z</dcterms:modified>
</cp:coreProperties>
</file>