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5" w:rsidRDefault="00E9580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757D35" w:rsidRDefault="00E95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</w:p>
    <w:p w:rsidR="00757D35" w:rsidRDefault="00E95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10.02.2022 10:27:44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757D35">
        <w:tc>
          <w:tcPr>
            <w:tcW w:w="599" w:type="dxa"/>
          </w:tcPr>
          <w:p w:rsidR="00757D35" w:rsidRDefault="00E958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:rsidR="00757D35" w:rsidRDefault="00E958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:rsidR="00757D35" w:rsidRDefault="00E958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757D35">
        <w:tc>
          <w:tcPr>
            <w:tcW w:w="599" w:type="dxa"/>
          </w:tcPr>
          <w:p w:rsidR="00757D35" w:rsidRDefault="00757D3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757D35" w:rsidRDefault="00E9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:rsidR="00757D35" w:rsidRDefault="00E958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7D35">
        <w:tc>
          <w:tcPr>
            <w:tcW w:w="599" w:type="dxa"/>
          </w:tcPr>
          <w:p w:rsidR="00757D35" w:rsidRDefault="00757D3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757D35" w:rsidRDefault="00E9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 значение некруглости по длине, %</w:t>
            </w:r>
          </w:p>
        </w:tc>
        <w:tc>
          <w:tcPr>
            <w:tcW w:w="2760" w:type="dxa"/>
          </w:tcPr>
          <w:p w:rsidR="00757D35" w:rsidRDefault="00E958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7D35">
        <w:tc>
          <w:tcPr>
            <w:tcW w:w="599" w:type="dxa"/>
          </w:tcPr>
          <w:p w:rsidR="00757D35" w:rsidRDefault="00757D3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757D35" w:rsidRDefault="00E9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:rsidR="00757D35" w:rsidRDefault="00E958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7D35">
        <w:tc>
          <w:tcPr>
            <w:tcW w:w="599" w:type="dxa"/>
          </w:tcPr>
          <w:p w:rsidR="00757D35" w:rsidRDefault="00757D3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757D35" w:rsidRDefault="00E9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:rsidR="00757D35" w:rsidRDefault="00E958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7D35">
        <w:tc>
          <w:tcPr>
            <w:tcW w:w="599" w:type="dxa"/>
          </w:tcPr>
          <w:p w:rsidR="00757D35" w:rsidRDefault="00757D3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757D35" w:rsidRDefault="00E9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:rsidR="00757D35" w:rsidRDefault="00E958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7D35">
        <w:tc>
          <w:tcPr>
            <w:tcW w:w="599" w:type="dxa"/>
          </w:tcPr>
          <w:p w:rsidR="00757D35" w:rsidRDefault="00757D3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757D35" w:rsidRDefault="00E9580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757D35" w:rsidRDefault="00E958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57D35">
        <w:tc>
          <w:tcPr>
            <w:tcW w:w="599" w:type="dxa"/>
          </w:tcPr>
          <w:p w:rsidR="00757D35" w:rsidRDefault="00757D3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757D35" w:rsidRDefault="00E9580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757D35" w:rsidRDefault="00E958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57D35">
        <w:tc>
          <w:tcPr>
            <w:tcW w:w="599" w:type="dxa"/>
          </w:tcPr>
          <w:p w:rsidR="00757D35" w:rsidRDefault="00757D3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757D35" w:rsidRDefault="00E9580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757D35" w:rsidRDefault="00E958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757D35" w:rsidRDefault="00E9580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</w:t>
      </w:r>
      <w:r>
        <w:rPr>
          <w:rFonts w:ascii="Times New Roman" w:hAnsi="Times New Roman" w:cs="Times New Roman"/>
          <w:sz w:val="24"/>
          <w:szCs w:val="24"/>
        </w:rPr>
        <w:t xml:space="preserve"> а – максимум площади, б – минимум площади, в - медианная площадь; </w:t>
      </w:r>
    </w:p>
    <w:p w:rsidR="00757D35" w:rsidRDefault="00E95803">
      <w:pPr>
        <w:spacing w:after="0" w:line="200" w:lineRule="auto"/>
        <w:ind w:firstLine="200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_1&gt;</w:t>
      </w:r>
      <w:r>
        <w:t xml:space="preserve">     </w:t>
      </w:r>
      <w:r>
        <w:rPr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_2&gt;</w:t>
      </w:r>
      <w:r>
        <w:t xml:space="preserve">     </w:t>
      </w:r>
      <w:r>
        <w:rPr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_3&gt;</w:t>
      </w:r>
    </w:p>
    <w:p w:rsidR="00757D35" w:rsidRDefault="00757D35">
      <w:pPr>
        <w:spacing w:after="0" w:line="200" w:lineRule="auto"/>
        <w:ind w:firstLine="200"/>
        <w:jc w:val="both"/>
      </w:pPr>
    </w:p>
    <w:p w:rsidR="00757D35" w:rsidRDefault="00E9580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:rsidR="00757D35" w:rsidRDefault="00E95803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&lt;mapDeffect&gt;</w:t>
      </w:r>
    </w:p>
    <w:p w:rsidR="00757D35" w:rsidRDefault="00E9580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757D35" w:rsidRDefault="00E9580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757D35" w:rsidRDefault="00E9580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757D35" w:rsidRDefault="00E9580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fileScandeffect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757D35" w:rsidRDefault="00E9580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757D35" w:rsidRDefault="00E9580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757D35" w:rsidRDefault="00E95803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Список дефектов:</w:t>
      </w:r>
    </w:p>
    <w:p w:rsidR="00757D35" w:rsidRDefault="00E95803">
      <w:pPr>
        <w:pStyle w:val="a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&lt;groupsDeffect&gt;</w:t>
      </w:r>
    </w:p>
    <w:p w:rsidR="00757D35" w:rsidRDefault="00757D35">
      <w:pPr>
        <w:rPr>
          <w:rFonts w:ascii="Times New Roman" w:hAnsi="Times New Roman" w:cs="Times New Roman"/>
          <w:sz w:val="24"/>
          <w:szCs w:val="24"/>
        </w:rPr>
      </w:pPr>
    </w:p>
    <w:p w:rsidR="00757D35" w:rsidRDefault="00757D35">
      <w:pPr>
        <w:rPr>
          <w:rFonts w:ascii="Times New Roman" w:hAnsi="Times New Roman" w:cs="Times New Roman"/>
          <w:sz w:val="24"/>
          <w:szCs w:val="24"/>
        </w:rPr>
      </w:pPr>
    </w:p>
    <w:p w:rsidR="00757D35" w:rsidRDefault="00757D35">
      <w:pPr>
        <w:rPr>
          <w:rFonts w:ascii="Times New Roman" w:hAnsi="Times New Roman" w:cs="Times New Roman"/>
          <w:sz w:val="24"/>
          <w:szCs w:val="24"/>
        </w:rPr>
      </w:pPr>
    </w:p>
    <w:p w:rsidR="00757D35" w:rsidRDefault="00E9580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:rsidR="00757D35" w:rsidRDefault="00757D35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757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95803">
      <w:pPr>
        <w:spacing w:after="0" w:line="240" w:lineRule="auto"/>
      </w:pPr>
      <w:r>
        <w:separator/>
      </w:r>
    </w:p>
  </w:endnote>
  <w:endnote w:type="continuationSeparator" w:id="0">
    <w:p w:rsidR="00000000" w:rsidRDefault="00E95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803" w:rsidRDefault="00E9580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190559"/>
      <w:docPartObj>
        <w:docPartGallery w:val="Page Numbers (Bottom of Page)"/>
        <w:docPartUnique/>
      </w:docPartObj>
    </w:sdtPr>
    <w:sdtEndPr/>
    <w:sdtContent>
      <w:p w:rsidR="00757D35" w:rsidRDefault="00E95803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:rsidR="00757D35" w:rsidRDefault="00757D3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803" w:rsidRDefault="00E958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95803">
      <w:pPr>
        <w:spacing w:after="0" w:line="240" w:lineRule="auto"/>
      </w:pPr>
      <w:r>
        <w:separator/>
      </w:r>
    </w:p>
  </w:footnote>
  <w:footnote w:type="continuationSeparator" w:id="0">
    <w:p w:rsidR="00000000" w:rsidRDefault="00E95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D35" w:rsidRDefault="00E95803">
    <w:r>
      <w:rPr>
        <w:noProof/>
        <w:lang w:eastAsia="ru-RU"/>
      </w:rPr>
      <mc:AlternateContent>
        <mc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757D35" w:rsidRDefault="00E9580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:rsidR="00757D35" w:rsidRDefault="00E95803">
    <w:r>
      <w:rPr>
        <w:noProof/>
        <w:lang w:eastAsia="ru-RU"/>
      </w:rPr>
      <mc:AlternateContent>
        <mc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:rsidR="00757D35" w:rsidRDefault="00E9580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D35" w:rsidRPr="00E95803" w:rsidRDefault="00757D35" w:rsidP="00E9580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D35" w:rsidRDefault="00E95803">
    <w:r>
      <w:rPr>
        <w:noProof/>
        <w:lang w:eastAsia="ru-RU"/>
      </w:rPr>
      <mc:AlternateContent>
        <mc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757D35" w:rsidRDefault="00E9580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:rsidR="00757D35" w:rsidRDefault="00E95803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4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:rsidR="00757D35" w:rsidRDefault="00E9580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718"/>
    <w:multiLevelType w:val="multilevel"/>
    <w:tmpl w:val="9B80FCD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546E5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0532C39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2084B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35"/>
    <w:rsid w:val="00757D35"/>
    <w:rsid w:val="00E9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FB7614-1FD9-4995-89E5-8187A2CB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2022-02-10T05:27:00Z</dcterms:created>
  <dcterms:modified xsi:type="dcterms:W3CDTF">2022-02-10T05:27:00Z</dcterms:modified>
</cp:coreProperties>
</file>