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1E9D" w:rsidRDefault="00691575" w:rsidP="0069157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Онлайн-университет «УРБАН»</w:t>
      </w:r>
    </w:p>
    <w:p w:rsidR="00691575" w:rsidRDefault="00691575" w:rsidP="0069157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URBAN UNIVERSITY</w:t>
      </w:r>
    </w:p>
    <w:p w:rsidR="00691575" w:rsidRDefault="00691575" w:rsidP="0069157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ООО «</w:t>
      </w:r>
      <w:proofErr w:type="spellStart"/>
      <w:r>
        <w:rPr>
          <w:rFonts w:ascii="Times New Roman" w:hAnsi="Times New Roman" w:cs="Times New Roman"/>
          <w:sz w:val="24"/>
          <w:szCs w:val="24"/>
        </w:rPr>
        <w:t>Эдекс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</w:p>
    <w:p w:rsidR="00691575" w:rsidRDefault="00691575" w:rsidP="0069157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91575" w:rsidRDefault="00691575" w:rsidP="0069157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6C0B" w:rsidRDefault="006F6C0B" w:rsidP="0069157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6C0B" w:rsidRDefault="006F6C0B" w:rsidP="0069157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91575" w:rsidRDefault="00691575" w:rsidP="006915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1575" w:rsidRDefault="00691575" w:rsidP="0069157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06EE1">
        <w:rPr>
          <w:rFonts w:ascii="Times New Roman" w:hAnsi="Times New Roman" w:cs="Times New Roman"/>
          <w:b/>
          <w:sz w:val="32"/>
          <w:szCs w:val="32"/>
        </w:rPr>
        <w:t>ДИПЛОМНАЯ РАБОТА</w:t>
      </w:r>
    </w:p>
    <w:p w:rsidR="006F6C0B" w:rsidRPr="00006EE1" w:rsidRDefault="006F6C0B" w:rsidP="0069157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06EE1" w:rsidRPr="00006EE1" w:rsidRDefault="00691575" w:rsidP="0069157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06EE1">
        <w:rPr>
          <w:rFonts w:ascii="Times New Roman" w:hAnsi="Times New Roman" w:cs="Times New Roman"/>
          <w:b/>
          <w:bCs/>
          <w:sz w:val="32"/>
          <w:szCs w:val="32"/>
        </w:rPr>
        <w:t xml:space="preserve">Сравнение различных библиотек для визуализации данных: </w:t>
      </w:r>
    </w:p>
    <w:p w:rsidR="00691575" w:rsidRPr="002E19B5" w:rsidRDefault="00691575" w:rsidP="0069157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19B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Matplotlib, Seaborn </w:t>
      </w:r>
      <w:r w:rsidRPr="00006EE1">
        <w:rPr>
          <w:rFonts w:ascii="Times New Roman" w:hAnsi="Times New Roman" w:cs="Times New Roman"/>
          <w:b/>
          <w:bCs/>
          <w:sz w:val="32"/>
          <w:szCs w:val="32"/>
        </w:rPr>
        <w:t>и</w:t>
      </w:r>
      <w:r w:rsidRPr="002E19B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Plotly</w:t>
      </w:r>
    </w:p>
    <w:p w:rsidR="00006EE1" w:rsidRPr="002E19B5" w:rsidRDefault="00006EE1" w:rsidP="0069157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006EE1" w:rsidRPr="002E19B5" w:rsidRDefault="00006EE1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  <w:lang w:val="en-US"/>
        </w:rPr>
      </w:pPr>
      <w:bookmarkStart w:id="0" w:name="_Toc181037642"/>
      <w:bookmarkStart w:id="1" w:name="_Toc181037747"/>
      <w:bookmarkStart w:id="2" w:name="_Toc181037916"/>
      <w:bookmarkStart w:id="3" w:name="_Toc181040335"/>
      <w:bookmarkStart w:id="4" w:name="_Toc181091616"/>
      <w:bookmarkStart w:id="5" w:name="_Toc181102302"/>
      <w:bookmarkStart w:id="6" w:name="_Toc181113120"/>
      <w:bookmarkStart w:id="7" w:name="_Toc181182455"/>
      <w:r>
        <w:rPr>
          <w:b w:val="0"/>
          <w:bCs w:val="0"/>
          <w:sz w:val="28"/>
          <w:szCs w:val="28"/>
        </w:rPr>
        <w:t>н</w:t>
      </w:r>
      <w:r w:rsidRPr="00006EE1">
        <w:rPr>
          <w:b w:val="0"/>
          <w:bCs w:val="0"/>
          <w:sz w:val="28"/>
          <w:szCs w:val="28"/>
        </w:rPr>
        <w:t>аправление</w:t>
      </w:r>
      <w:r w:rsidRPr="002E19B5">
        <w:rPr>
          <w:bCs w:val="0"/>
          <w:sz w:val="28"/>
          <w:szCs w:val="28"/>
          <w:lang w:val="en-US"/>
        </w:rPr>
        <w:t xml:space="preserve">: </w:t>
      </w:r>
      <w:r w:rsidRPr="002E19B5">
        <w:rPr>
          <w:b w:val="0"/>
          <w:bCs w:val="0"/>
          <w:sz w:val="28"/>
          <w:szCs w:val="28"/>
          <w:lang w:val="en-US"/>
        </w:rPr>
        <w:t>Python-developer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006EE1" w:rsidRPr="002E19B5" w:rsidRDefault="00006EE1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  <w:lang w:val="en-US"/>
        </w:rPr>
      </w:pPr>
    </w:p>
    <w:p w:rsidR="00006EE1" w:rsidRPr="002E19B5" w:rsidRDefault="00006EE1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  <w:lang w:val="en-US"/>
        </w:rPr>
      </w:pPr>
    </w:p>
    <w:p w:rsidR="00006EE1" w:rsidRPr="002E19B5" w:rsidRDefault="00006EE1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  <w:lang w:val="en-US"/>
        </w:rPr>
      </w:pPr>
    </w:p>
    <w:p w:rsidR="00006EE1" w:rsidRPr="002E19B5" w:rsidRDefault="00006EE1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  <w:lang w:val="en-US"/>
        </w:rPr>
      </w:pPr>
    </w:p>
    <w:p w:rsidR="00006EE1" w:rsidRDefault="00006EE1" w:rsidP="00006EE1">
      <w:pPr>
        <w:pStyle w:val="3"/>
        <w:spacing w:before="0" w:beforeAutospacing="0" w:after="0" w:afterAutospacing="0" w:line="600" w:lineRule="atLeast"/>
        <w:jc w:val="right"/>
        <w:rPr>
          <w:b w:val="0"/>
          <w:bCs w:val="0"/>
          <w:sz w:val="28"/>
          <w:szCs w:val="28"/>
        </w:rPr>
      </w:pPr>
      <w:bookmarkStart w:id="8" w:name="_Toc181037643"/>
      <w:bookmarkStart w:id="9" w:name="_Toc181037748"/>
      <w:bookmarkStart w:id="10" w:name="_Toc181037917"/>
      <w:bookmarkStart w:id="11" w:name="_Toc181040336"/>
      <w:bookmarkStart w:id="12" w:name="_Toc181091617"/>
      <w:bookmarkStart w:id="13" w:name="_Toc181102303"/>
      <w:bookmarkStart w:id="14" w:name="_Toc181113121"/>
      <w:bookmarkStart w:id="15" w:name="_Toc181182456"/>
      <w:r>
        <w:rPr>
          <w:b w:val="0"/>
          <w:bCs w:val="0"/>
          <w:sz w:val="28"/>
          <w:szCs w:val="28"/>
        </w:rPr>
        <w:t xml:space="preserve">выполнил: </w:t>
      </w:r>
      <w:r w:rsidR="006F6C0B">
        <w:rPr>
          <w:b w:val="0"/>
          <w:bCs w:val="0"/>
          <w:sz w:val="28"/>
          <w:szCs w:val="28"/>
        </w:rPr>
        <w:t xml:space="preserve">студент группы </w:t>
      </w:r>
      <w:r w:rsidR="006F6C0B">
        <w:rPr>
          <w:b w:val="0"/>
          <w:bCs w:val="0"/>
          <w:sz w:val="28"/>
          <w:szCs w:val="28"/>
          <w:lang w:val="en-US"/>
        </w:rPr>
        <w:t>Python</w:t>
      </w:r>
      <w:r w:rsidR="006F6C0B" w:rsidRPr="006F6C0B">
        <w:rPr>
          <w:b w:val="0"/>
          <w:bCs w:val="0"/>
          <w:sz w:val="28"/>
          <w:szCs w:val="28"/>
        </w:rPr>
        <w:t>-</w:t>
      </w:r>
      <w:r w:rsidR="006F6C0B">
        <w:rPr>
          <w:b w:val="0"/>
          <w:bCs w:val="0"/>
          <w:sz w:val="28"/>
          <w:szCs w:val="28"/>
        </w:rPr>
        <w:t>разработчик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6F6C0B" w:rsidRDefault="006F6C0B" w:rsidP="00006EE1">
      <w:pPr>
        <w:pStyle w:val="3"/>
        <w:spacing w:before="0" w:beforeAutospacing="0" w:after="0" w:afterAutospacing="0" w:line="600" w:lineRule="atLeast"/>
        <w:jc w:val="right"/>
        <w:rPr>
          <w:b w:val="0"/>
          <w:bCs w:val="0"/>
          <w:sz w:val="28"/>
          <w:szCs w:val="28"/>
        </w:rPr>
      </w:pPr>
      <w:bookmarkStart w:id="16" w:name="_Toc181037644"/>
      <w:bookmarkStart w:id="17" w:name="_Toc181037749"/>
      <w:bookmarkStart w:id="18" w:name="_Toc181037918"/>
      <w:bookmarkStart w:id="19" w:name="_Toc181040337"/>
      <w:bookmarkStart w:id="20" w:name="_Toc181091618"/>
      <w:bookmarkStart w:id="21" w:name="_Toc181102304"/>
      <w:bookmarkStart w:id="22" w:name="_Toc181113122"/>
      <w:bookmarkStart w:id="23" w:name="_Toc181182457"/>
      <w:r>
        <w:rPr>
          <w:b w:val="0"/>
          <w:bCs w:val="0"/>
          <w:sz w:val="28"/>
          <w:szCs w:val="28"/>
        </w:rPr>
        <w:t>Кузнецов Александр Владимирович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6F6C0B" w:rsidRDefault="006F6C0B" w:rsidP="00006EE1">
      <w:pPr>
        <w:pStyle w:val="3"/>
        <w:spacing w:before="0" w:beforeAutospacing="0" w:after="0" w:afterAutospacing="0" w:line="600" w:lineRule="atLeast"/>
        <w:jc w:val="right"/>
        <w:rPr>
          <w:b w:val="0"/>
          <w:bCs w:val="0"/>
          <w:sz w:val="28"/>
          <w:szCs w:val="28"/>
        </w:rPr>
      </w:pPr>
    </w:p>
    <w:p w:rsidR="006F6C0B" w:rsidRDefault="006F6C0B" w:rsidP="00006EE1">
      <w:pPr>
        <w:pStyle w:val="3"/>
        <w:spacing w:before="0" w:beforeAutospacing="0" w:after="0" w:afterAutospacing="0" w:line="600" w:lineRule="atLeast"/>
        <w:jc w:val="right"/>
        <w:rPr>
          <w:b w:val="0"/>
          <w:bCs w:val="0"/>
          <w:sz w:val="28"/>
          <w:szCs w:val="28"/>
        </w:rPr>
      </w:pPr>
    </w:p>
    <w:p w:rsidR="006F6C0B" w:rsidRDefault="006F6C0B" w:rsidP="00006EE1">
      <w:pPr>
        <w:pStyle w:val="3"/>
        <w:spacing w:before="0" w:beforeAutospacing="0" w:after="0" w:afterAutospacing="0" w:line="600" w:lineRule="atLeast"/>
        <w:jc w:val="right"/>
        <w:rPr>
          <w:b w:val="0"/>
          <w:bCs w:val="0"/>
          <w:sz w:val="28"/>
          <w:szCs w:val="28"/>
        </w:rPr>
      </w:pPr>
      <w:bookmarkStart w:id="24" w:name="_GoBack"/>
      <w:bookmarkEnd w:id="24"/>
    </w:p>
    <w:p w:rsidR="006F6C0B" w:rsidRDefault="006F6C0B" w:rsidP="006F6C0B">
      <w:pPr>
        <w:pStyle w:val="3"/>
        <w:spacing w:before="0" w:beforeAutospacing="0" w:after="0" w:afterAutospacing="0"/>
        <w:jc w:val="center"/>
        <w:rPr>
          <w:b w:val="0"/>
          <w:bCs w:val="0"/>
          <w:sz w:val="28"/>
          <w:szCs w:val="28"/>
        </w:rPr>
      </w:pPr>
    </w:p>
    <w:p w:rsidR="006F6C0B" w:rsidRDefault="006F6C0B" w:rsidP="006F6C0B">
      <w:pPr>
        <w:pStyle w:val="3"/>
        <w:spacing w:before="0" w:beforeAutospacing="0" w:after="0" w:afterAutospacing="0"/>
        <w:jc w:val="center"/>
        <w:rPr>
          <w:b w:val="0"/>
          <w:bCs w:val="0"/>
          <w:sz w:val="28"/>
          <w:szCs w:val="28"/>
        </w:rPr>
      </w:pPr>
    </w:p>
    <w:p w:rsidR="006F6C0B" w:rsidRDefault="006F6C0B" w:rsidP="006F6C0B">
      <w:pPr>
        <w:pStyle w:val="3"/>
        <w:spacing w:before="0" w:beforeAutospacing="0" w:after="0" w:afterAutospacing="0"/>
        <w:jc w:val="center"/>
        <w:rPr>
          <w:b w:val="0"/>
          <w:bCs w:val="0"/>
          <w:sz w:val="28"/>
          <w:szCs w:val="28"/>
        </w:rPr>
      </w:pPr>
    </w:p>
    <w:p w:rsidR="006F6C0B" w:rsidRDefault="006F6C0B" w:rsidP="006F6C0B">
      <w:pPr>
        <w:pStyle w:val="3"/>
        <w:spacing w:before="0" w:beforeAutospacing="0" w:after="0" w:afterAutospacing="0"/>
        <w:jc w:val="center"/>
        <w:rPr>
          <w:b w:val="0"/>
          <w:bCs w:val="0"/>
          <w:sz w:val="28"/>
          <w:szCs w:val="28"/>
        </w:rPr>
      </w:pPr>
    </w:p>
    <w:p w:rsidR="006F6C0B" w:rsidRDefault="006F6C0B" w:rsidP="006F6C0B">
      <w:pPr>
        <w:pStyle w:val="3"/>
        <w:spacing w:before="0" w:beforeAutospacing="0" w:after="0" w:afterAutospacing="0"/>
        <w:jc w:val="center"/>
        <w:rPr>
          <w:b w:val="0"/>
          <w:bCs w:val="0"/>
          <w:sz w:val="28"/>
          <w:szCs w:val="28"/>
        </w:rPr>
      </w:pPr>
      <w:bookmarkStart w:id="25" w:name="_Toc181037645"/>
      <w:bookmarkStart w:id="26" w:name="_Toc181037750"/>
      <w:bookmarkStart w:id="27" w:name="_Toc181037919"/>
      <w:bookmarkStart w:id="28" w:name="_Toc181040338"/>
      <w:bookmarkStart w:id="29" w:name="_Toc181091619"/>
      <w:bookmarkStart w:id="30" w:name="_Toc181102305"/>
      <w:bookmarkStart w:id="31" w:name="_Toc181113123"/>
      <w:bookmarkStart w:id="32" w:name="_Toc181182458"/>
      <w:r>
        <w:rPr>
          <w:b w:val="0"/>
          <w:bCs w:val="0"/>
          <w:sz w:val="28"/>
          <w:szCs w:val="28"/>
        </w:rPr>
        <w:t>2024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rPr>
          <w:b w:val="0"/>
          <w:bCs w:val="0"/>
          <w:sz w:val="28"/>
          <w:szCs w:val="28"/>
        </w:rPr>
        <w:t xml:space="preserve"> </w:t>
      </w:r>
    </w:p>
    <w:p w:rsidR="006F6C0B" w:rsidRDefault="006F6C0B" w:rsidP="006F6C0B">
      <w:pPr>
        <w:pStyle w:val="3"/>
        <w:spacing w:before="0" w:beforeAutospacing="0" w:after="0" w:afterAutospacing="0"/>
        <w:jc w:val="center"/>
        <w:rPr>
          <w:b w:val="0"/>
          <w:bCs w:val="0"/>
          <w:sz w:val="28"/>
          <w:szCs w:val="28"/>
        </w:rPr>
      </w:pPr>
      <w:bookmarkStart w:id="33" w:name="_Toc181037646"/>
      <w:bookmarkStart w:id="34" w:name="_Toc181037751"/>
      <w:bookmarkStart w:id="35" w:name="_Toc181037920"/>
      <w:bookmarkStart w:id="36" w:name="_Toc181040339"/>
      <w:bookmarkStart w:id="37" w:name="_Toc181091620"/>
      <w:bookmarkStart w:id="38" w:name="_Toc181102306"/>
      <w:bookmarkStart w:id="39" w:name="_Toc181113124"/>
      <w:bookmarkStart w:id="40" w:name="_Toc181182459"/>
      <w:r>
        <w:rPr>
          <w:b w:val="0"/>
          <w:bCs w:val="0"/>
          <w:sz w:val="28"/>
          <w:szCs w:val="28"/>
        </w:rPr>
        <w:t>год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sdt>
      <w:sdtPr>
        <w:rPr>
          <w:rFonts w:asciiTheme="minorHAnsi" w:eastAsiaTheme="minorHAnsi" w:hAnsiTheme="minorHAnsi" w:cstheme="minorBidi"/>
          <w:b w:val="0"/>
          <w:caps w:val="0"/>
          <w:sz w:val="22"/>
          <w:szCs w:val="22"/>
          <w:lang w:eastAsia="en-US"/>
        </w:rPr>
        <w:id w:val="130227409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E19B5" w:rsidRDefault="002E19B5">
          <w:pPr>
            <w:pStyle w:val="a4"/>
          </w:pPr>
          <w:r>
            <w:t>Оглавление</w:t>
          </w:r>
        </w:p>
        <w:p w:rsidR="00DE560C" w:rsidRDefault="002E19B5" w:rsidP="00DE560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DE560C" w:rsidRDefault="00DE56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60" w:history="1">
            <w:r w:rsidRPr="00E34165">
              <w:rPr>
                <w:rStyle w:val="a5"/>
                <w:rFonts w:ascii="Arial" w:hAnsi="Arial" w:cs="Arial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82461" w:history="1">
            <w:r w:rsidRPr="00E34165">
              <w:rPr>
                <w:rStyle w:val="a5"/>
                <w:rFonts w:ascii="Arial" w:eastAsiaTheme="majorEastAsia" w:hAnsi="Arial" w:cs="Arial"/>
                <w:noProof/>
              </w:rPr>
              <w:t>Анализ современных подходов и инструментов в визуализации данных в Python</w:t>
            </w:r>
            <w:r w:rsidRPr="00E34165">
              <w:rPr>
                <w:rStyle w:val="a5"/>
                <w:rFonts w:ascii="Arial" w:hAnsi="Arial" w:cs="Arial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62" w:history="1">
            <w:r w:rsidRPr="00E34165">
              <w:rPr>
                <w:rStyle w:val="a5"/>
                <w:rFonts w:ascii="Arial" w:eastAsia="Times New Roman" w:hAnsi="Arial" w:cs="Arial"/>
                <w:b/>
                <w:noProof/>
                <w:lang w:eastAsia="ru-RU"/>
              </w:rPr>
              <w:t>Обоснование выбора темы: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63" w:history="1">
            <w:r w:rsidRPr="00E34165">
              <w:rPr>
                <w:rStyle w:val="a5"/>
                <w:rFonts w:ascii="Arial" w:hAnsi="Arial" w:cs="Arial"/>
                <w:b/>
                <w:i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34165">
              <w:rPr>
                <w:rStyle w:val="a5"/>
                <w:rFonts w:ascii="Arial" w:hAnsi="Arial" w:cs="Arial"/>
                <w:b/>
                <w:iCs/>
                <w:noProof/>
                <w:shd w:val="clear" w:color="auto" w:fill="FFFFFF"/>
              </w:rPr>
              <w:t>Актуальность: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64" w:history="1">
            <w:r w:rsidRPr="00E34165">
              <w:rPr>
                <w:rStyle w:val="a5"/>
                <w:rFonts w:ascii="Arial" w:hAnsi="Arial" w:cs="Arial"/>
                <w:b/>
                <w:i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34165">
              <w:rPr>
                <w:rStyle w:val="a5"/>
                <w:rFonts w:ascii="Arial" w:eastAsia="Times New Roman" w:hAnsi="Arial" w:cs="Arial"/>
                <w:b/>
                <w:noProof/>
              </w:rPr>
              <w:t>Потребность рынка: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65" w:history="1">
            <w:r w:rsidRPr="00E34165">
              <w:rPr>
                <w:rStyle w:val="a5"/>
                <w:rFonts w:ascii="Arial" w:hAnsi="Arial" w:cs="Arial"/>
                <w:b/>
                <w:i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34165">
              <w:rPr>
                <w:rStyle w:val="a5"/>
                <w:rFonts w:ascii="Arial" w:hAnsi="Arial" w:cs="Arial"/>
                <w:b/>
                <w:noProof/>
              </w:rPr>
              <w:t>Доступность источников</w:t>
            </w:r>
            <w:r w:rsidRPr="00E34165">
              <w:rPr>
                <w:rStyle w:val="a5"/>
                <w:rFonts w:ascii="Arial" w:eastAsia="Times New Roman" w:hAnsi="Arial" w:cs="Arial"/>
                <w:b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66" w:history="1">
            <w:r w:rsidRPr="00E34165">
              <w:rPr>
                <w:rStyle w:val="a5"/>
                <w:rFonts w:ascii="Arial" w:hAnsi="Arial" w:cs="Arial"/>
                <w:b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34165">
              <w:rPr>
                <w:rStyle w:val="a5"/>
                <w:rFonts w:ascii="Arial" w:hAnsi="Arial" w:cs="Arial"/>
                <w:b/>
                <w:noProof/>
              </w:rPr>
              <w:t>Потенциальные перспективы: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67" w:history="1">
            <w:r w:rsidRPr="00E34165">
              <w:rPr>
                <w:rStyle w:val="a5"/>
                <w:rFonts w:ascii="Arial" w:eastAsia="Times New Roman" w:hAnsi="Arial" w:cs="Arial"/>
                <w:b/>
                <w:noProof/>
                <w:lang w:eastAsia="ru-RU"/>
              </w:rPr>
              <w:t>Цели и задачи исследования: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68" w:history="1">
            <w:r w:rsidRPr="00E34165">
              <w:rPr>
                <w:rStyle w:val="a5"/>
                <w:rFonts w:ascii="Arial" w:eastAsia="Times New Roman" w:hAnsi="Arial" w:cs="Arial"/>
                <w:b/>
                <w:noProof/>
                <w:lang w:eastAsia="ru-RU"/>
              </w:rPr>
              <w:t>Теоретический обзор и анализ литературы: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69" w:history="1">
            <w:r w:rsidRPr="00E34165">
              <w:rPr>
                <w:rStyle w:val="a5"/>
                <w:rFonts w:ascii="Arial" w:hAnsi="Arial" w:cs="Arial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34165">
              <w:rPr>
                <w:rStyle w:val="a5"/>
                <w:rFonts w:ascii="Arial" w:hAnsi="Arial" w:cs="Arial"/>
                <w:b/>
                <w:noProof/>
              </w:rPr>
              <w:t>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82470" w:history="1"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Вывод по обзору официального сайта 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Matplotlib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71" w:history="1">
            <w:r w:rsidRPr="00E34165">
              <w:rPr>
                <w:rStyle w:val="a5"/>
                <w:rFonts w:ascii="Arial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34165">
              <w:rPr>
                <w:rStyle w:val="a5"/>
                <w:rFonts w:ascii="Arial" w:hAnsi="Arial" w:cs="Arial"/>
                <w:b/>
                <w:noProof/>
                <w:lang w:val="en-US"/>
              </w:rPr>
              <w:t>Seaborn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82472" w:history="1"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Вывод по обзору официального сайта 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Seaborn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73" w:history="1">
            <w:r w:rsidRPr="00E34165">
              <w:rPr>
                <w:rStyle w:val="a5"/>
                <w:rFonts w:ascii="Arial" w:hAnsi="Arial" w:cs="Arial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34165">
              <w:rPr>
                <w:rStyle w:val="a5"/>
                <w:rFonts w:ascii="Arial" w:hAnsi="Arial" w:cs="Arial"/>
                <w:b/>
                <w:noProof/>
                <w:lang w:val="en-US"/>
              </w:rPr>
              <w:t>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82474" w:history="1"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Вывод по обзору официального сайта 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Plotly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75" w:history="1">
            <w:r w:rsidRPr="00E34165">
              <w:rPr>
                <w:rStyle w:val="a5"/>
                <w:rFonts w:ascii="Arial" w:eastAsia="Times New Roman" w:hAnsi="Arial" w:cs="Arial"/>
                <w:b/>
                <w:noProof/>
                <w:lang w:eastAsia="ru-RU"/>
              </w:rPr>
              <w:t>Практическая часть исследования: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76" w:history="1"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Визуализация линейных графиков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77" w:history="1"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Результат построения линейного графика 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Matplotlib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78" w:history="1"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Результат построения линейного графика 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Seaborn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79" w:history="1"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Результат построения линейного графика 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Plotly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80" w:history="1"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Визуализация столбчатых диаграмм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81" w:history="1"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Результат построения столбчатой диаграммы 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Matplotlib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82" w:history="1"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Результат построения столбчатой диаграммы 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Seaborn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83" w:history="1"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Результат построения столбчатой диаграммы 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Plotly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84" w:history="1"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Визуализация круговых диаграмм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85" w:history="1"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Результат построения Круговой диаграммы 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Matplotlib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86" w:history="1"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Результат построения Круговой диаграммы 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Seaborn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87" w:history="1"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Результат построения Кольцевой диаграммы 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Plotly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88" w:history="1"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Визуализация 3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D-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89" w:history="1"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Результат построения 3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D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 модели 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Matplotlib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90" w:history="1"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Результат построения 3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D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 модели 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Seaborn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91" w:history="1"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Результат построения 3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D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 xml:space="preserve"> модели 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Plotly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92" w:history="1"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Сводная таблица по реализованному объему кода: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93" w:history="1"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Сводная таблица по временным показателям построения графиков: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94" w:history="1"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Сводная таблица оценки по практической части исследования: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95" w:history="1">
            <w:r w:rsidRPr="00E34165">
              <w:rPr>
                <w:rStyle w:val="a5"/>
                <w:rFonts w:ascii="Arial" w:hAnsi="Arial" w:cs="Arial"/>
                <w:b/>
                <w:iCs/>
                <w:noProof/>
              </w:rPr>
              <w:t>Вывод по библиотеке Matplotlib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96" w:history="1">
            <w:r w:rsidRPr="00E34165">
              <w:rPr>
                <w:rStyle w:val="a5"/>
                <w:rFonts w:ascii="Arial" w:hAnsi="Arial" w:cs="Arial"/>
                <w:b/>
                <w:noProof/>
              </w:rPr>
              <w:t>Вывод по библиотеке Seaborn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97" w:history="1">
            <w:r w:rsidRPr="00E34165">
              <w:rPr>
                <w:rStyle w:val="a5"/>
                <w:rFonts w:ascii="Arial" w:hAnsi="Arial" w:cs="Arial"/>
                <w:b/>
                <w:noProof/>
              </w:rPr>
              <w:t>Вывод по библиотеке Plotly</w:t>
            </w:r>
            <w:r w:rsidRPr="00E34165">
              <w:rPr>
                <w:rStyle w:val="a5"/>
                <w:rFonts w:ascii="Arial" w:hAnsi="Arial" w:cs="Arial"/>
                <w:iCs/>
                <w:noProof/>
                <w:shd w:val="clear" w:color="auto" w:fill="FFFFFF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560C" w:rsidRDefault="00DE56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82498" w:history="1">
            <w:r w:rsidRPr="00E34165">
              <w:rPr>
                <w:rStyle w:val="a5"/>
                <w:rFonts w:ascii="Arial" w:hAnsi="Arial" w:cs="Arial"/>
                <w:b/>
                <w:noProof/>
              </w:rPr>
              <w:t>Общий 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_Toc181182498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19B5" w:rsidRDefault="002E19B5">
          <w:r>
            <w:rPr>
              <w:b/>
              <w:bCs/>
            </w:rPr>
            <w:fldChar w:fldCharType="end"/>
          </w:r>
        </w:p>
      </w:sdtContent>
    </w:sdt>
    <w:p w:rsidR="006F6C0B" w:rsidRDefault="006F6C0B" w:rsidP="006F6C0B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6F6C0B" w:rsidRPr="006F6C0B" w:rsidRDefault="006F6C0B" w:rsidP="00006EE1">
      <w:pPr>
        <w:pStyle w:val="3"/>
        <w:spacing w:before="0" w:beforeAutospacing="0" w:after="0" w:afterAutospacing="0" w:line="600" w:lineRule="atLeast"/>
        <w:jc w:val="right"/>
        <w:rPr>
          <w:b w:val="0"/>
          <w:bCs w:val="0"/>
          <w:sz w:val="28"/>
          <w:szCs w:val="28"/>
        </w:rPr>
      </w:pPr>
    </w:p>
    <w:p w:rsidR="00006EE1" w:rsidRDefault="00006EE1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972AF6" w:rsidRDefault="00972AF6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972AF6" w:rsidRDefault="00972AF6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972AF6" w:rsidRDefault="00972AF6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972AF6" w:rsidRDefault="00972AF6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972AF6" w:rsidRDefault="00972AF6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972AF6" w:rsidRDefault="00972AF6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972AF6" w:rsidRDefault="00972AF6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972AF6" w:rsidRDefault="00972AF6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972AF6" w:rsidRDefault="00972AF6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006EE1" w:rsidRDefault="00006EE1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006EE1" w:rsidRDefault="00006EE1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006EE1" w:rsidRDefault="00006EE1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006EE1" w:rsidRDefault="00006EE1" w:rsidP="00006EE1">
      <w:pPr>
        <w:pStyle w:val="3"/>
        <w:spacing w:before="0" w:beforeAutospacing="0" w:after="0" w:afterAutospacing="0" w:line="600" w:lineRule="atLeast"/>
        <w:jc w:val="center"/>
        <w:rPr>
          <w:b w:val="0"/>
          <w:bCs w:val="0"/>
          <w:sz w:val="28"/>
          <w:szCs w:val="28"/>
        </w:rPr>
      </w:pPr>
    </w:p>
    <w:p w:rsidR="00006EE1" w:rsidRPr="005F2812" w:rsidRDefault="000A4C0D" w:rsidP="006B3801">
      <w:pPr>
        <w:pStyle w:val="1"/>
        <w:jc w:val="center"/>
        <w:rPr>
          <w:rFonts w:ascii="Arial" w:hAnsi="Arial" w:cs="Arial"/>
          <w:b/>
          <w:color w:val="auto"/>
        </w:rPr>
      </w:pPr>
      <w:bookmarkStart w:id="41" w:name="_Toc181182460"/>
      <w:r w:rsidRPr="005F2812">
        <w:rPr>
          <w:rFonts w:ascii="Arial" w:hAnsi="Arial" w:cs="Arial"/>
          <w:b/>
          <w:color w:val="auto"/>
        </w:rPr>
        <w:lastRenderedPageBreak/>
        <w:t>Введение</w:t>
      </w:r>
      <w:bookmarkEnd w:id="41"/>
    </w:p>
    <w:p w:rsidR="009D0369" w:rsidRPr="00DD3158" w:rsidRDefault="000A4C0D" w:rsidP="000A4C0D">
      <w:pPr>
        <w:ind w:firstLine="708"/>
        <w:jc w:val="both"/>
        <w:rPr>
          <w:rStyle w:val="a6"/>
          <w:rFonts w:ascii="Arial" w:hAnsi="Arial" w:cs="Arial"/>
          <w:i w:val="0"/>
          <w:color w:val="333333"/>
          <w:sz w:val="27"/>
          <w:szCs w:val="27"/>
          <w:shd w:val="clear" w:color="auto" w:fill="FFFFFF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 xml:space="preserve">В современном мире нас окружает такое количество данных, что даже если не брать конкретно сферу IT, то их невозможно представить без приближенного и понятного визуализированного вида. </w:t>
      </w:r>
      <w:r w:rsidRPr="00DD3158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>Визуализация процессов в большинстве случаев доносит информацию более эффективно, чем текст или аудио. В отличие от этих подходов, где возможны разночтения, визуальную презентацию все понимают примерно одинаково, и это очень удобно.</w:t>
      </w:r>
    </w:p>
    <w:p w:rsidR="009D0369" w:rsidRPr="005F2812" w:rsidRDefault="005C16A3" w:rsidP="00560E9B">
      <w:pPr>
        <w:pStyle w:val="3"/>
        <w:jc w:val="center"/>
        <w:rPr>
          <w:rFonts w:ascii="Arial" w:hAnsi="Arial" w:cs="Arial"/>
          <w:sz w:val="28"/>
          <w:szCs w:val="28"/>
        </w:rPr>
      </w:pPr>
      <w:bookmarkStart w:id="42" w:name="_Toc181182461"/>
      <w:r w:rsidRPr="005F2812">
        <w:rPr>
          <w:rStyle w:val="20"/>
          <w:rFonts w:ascii="Arial" w:hAnsi="Arial" w:cs="Arial"/>
          <w:color w:val="auto"/>
          <w:sz w:val="28"/>
          <w:szCs w:val="28"/>
        </w:rPr>
        <w:t>Анализ современных</w:t>
      </w:r>
      <w:r w:rsidR="00F24367" w:rsidRPr="005F2812">
        <w:rPr>
          <w:rStyle w:val="20"/>
          <w:rFonts w:ascii="Arial" w:hAnsi="Arial" w:cs="Arial"/>
          <w:color w:val="auto"/>
          <w:sz w:val="28"/>
          <w:szCs w:val="28"/>
        </w:rPr>
        <w:t xml:space="preserve"> подход</w:t>
      </w:r>
      <w:r w:rsidRPr="005F2812">
        <w:rPr>
          <w:rStyle w:val="20"/>
          <w:rFonts w:ascii="Arial" w:hAnsi="Arial" w:cs="Arial"/>
          <w:color w:val="auto"/>
          <w:sz w:val="28"/>
          <w:szCs w:val="28"/>
        </w:rPr>
        <w:t>ов и инструментов</w:t>
      </w:r>
      <w:r w:rsidR="00F24367" w:rsidRPr="005F2812">
        <w:rPr>
          <w:rStyle w:val="20"/>
          <w:rFonts w:ascii="Arial" w:hAnsi="Arial" w:cs="Arial"/>
          <w:color w:val="auto"/>
          <w:sz w:val="28"/>
          <w:szCs w:val="28"/>
        </w:rPr>
        <w:t xml:space="preserve"> </w:t>
      </w:r>
      <w:r w:rsidRPr="005F2812">
        <w:rPr>
          <w:rStyle w:val="20"/>
          <w:rFonts w:ascii="Arial" w:hAnsi="Arial" w:cs="Arial"/>
          <w:color w:val="auto"/>
          <w:sz w:val="28"/>
          <w:szCs w:val="28"/>
        </w:rPr>
        <w:t>в</w:t>
      </w:r>
      <w:r w:rsidR="00F24367" w:rsidRPr="005F2812">
        <w:rPr>
          <w:rStyle w:val="20"/>
          <w:rFonts w:ascii="Arial" w:hAnsi="Arial" w:cs="Arial"/>
          <w:color w:val="auto"/>
          <w:sz w:val="28"/>
          <w:szCs w:val="28"/>
        </w:rPr>
        <w:t xml:space="preserve"> визуализации данных в Python</w:t>
      </w:r>
      <w:r w:rsidR="002E19B5" w:rsidRPr="005F2812">
        <w:rPr>
          <w:rFonts w:ascii="Arial" w:hAnsi="Arial" w:cs="Arial"/>
          <w:sz w:val="28"/>
          <w:szCs w:val="28"/>
        </w:rPr>
        <w:t>:</w:t>
      </w:r>
      <w:bookmarkEnd w:id="42"/>
    </w:p>
    <w:p w:rsidR="005C16A3" w:rsidRPr="00DD3158" w:rsidRDefault="00E61E16" w:rsidP="00DD3158">
      <w:pPr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>Наиболее популярными инструментами в разработке визуализации данных на языке Python являются:</w:t>
      </w:r>
    </w:p>
    <w:p w:rsidR="009D0369" w:rsidRPr="005F2812" w:rsidRDefault="00F24367" w:rsidP="009D0369">
      <w:pPr>
        <w:shd w:val="clear" w:color="auto" w:fill="FFFFFF"/>
        <w:spacing w:after="0" w:line="240" w:lineRule="auto"/>
        <w:ind w:firstLine="708"/>
        <w:jc w:val="both"/>
        <w:rPr>
          <w:rStyle w:val="a6"/>
          <w:rFonts w:ascii="Arial" w:hAnsi="Arial" w:cs="Arial"/>
          <w:i w:val="0"/>
          <w:color w:val="333333"/>
          <w:sz w:val="28"/>
          <w:szCs w:val="28"/>
          <w:shd w:val="clear" w:color="auto" w:fill="FFFFFF"/>
        </w:rPr>
      </w:pPr>
      <w:r w:rsidRPr="005F2812">
        <w:rPr>
          <w:rStyle w:val="a6"/>
          <w:rFonts w:ascii="Arial" w:hAnsi="Arial" w:cs="Arial"/>
          <w:b/>
          <w:i w:val="0"/>
          <w:color w:val="000000" w:themeColor="text1"/>
          <w:sz w:val="28"/>
          <w:szCs w:val="28"/>
          <w:shd w:val="clear" w:color="auto" w:fill="FFFFFF"/>
        </w:rPr>
        <w:t>Taipy</w:t>
      </w:r>
      <w:r w:rsidR="009D0369" w:rsidRPr="005F2812">
        <w:rPr>
          <w:rStyle w:val="a6"/>
          <w:rFonts w:ascii="Arial" w:hAnsi="Arial" w:cs="Arial"/>
          <w:i w:val="0"/>
          <w:color w:val="333333"/>
          <w:sz w:val="28"/>
          <w:szCs w:val="28"/>
          <w:shd w:val="clear" w:color="auto" w:fill="FFFFFF"/>
        </w:rPr>
        <w:t xml:space="preserve">, - </w:t>
      </w:r>
      <w:r w:rsidRPr="005F2812">
        <w:rPr>
          <w:rStyle w:val="a6"/>
          <w:rFonts w:ascii="Arial" w:hAnsi="Arial" w:cs="Arial"/>
          <w:i w:val="0"/>
          <w:color w:val="333333"/>
          <w:sz w:val="28"/>
          <w:szCs w:val="28"/>
          <w:shd w:val="clear" w:color="auto" w:fill="FFFFFF"/>
        </w:rPr>
        <w:t xml:space="preserve"> 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Библиотека с ориентированным на пользователя подходом к визуализации данных. Делает динамические и интерактивные визуализации доступными для тех, кто имеет минимальный опыт веб-разработки. </w:t>
      </w:r>
    </w:p>
    <w:p w:rsidR="009D0369" w:rsidRPr="005F2812" w:rsidRDefault="00F24367" w:rsidP="009D0369">
      <w:pPr>
        <w:shd w:val="clear" w:color="auto" w:fill="FFFFFF"/>
        <w:spacing w:after="0" w:line="240" w:lineRule="auto"/>
        <w:ind w:firstLine="708"/>
        <w:jc w:val="both"/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</w:pPr>
      <w:r w:rsidRPr="005F2812">
        <w:rPr>
          <w:rStyle w:val="a6"/>
          <w:rFonts w:ascii="Arial" w:hAnsi="Arial" w:cs="Arial"/>
          <w:b/>
          <w:i w:val="0"/>
          <w:color w:val="000000" w:themeColor="text1"/>
          <w:sz w:val="28"/>
          <w:szCs w:val="28"/>
          <w:shd w:val="clear" w:color="auto" w:fill="FFFFFF"/>
        </w:rPr>
        <w:t>Plotly</w:t>
      </w:r>
      <w:r w:rsidR="009D0369" w:rsidRPr="005F2812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 xml:space="preserve">, - </w:t>
      </w:r>
      <w:r w:rsidR="009D0369" w:rsidRPr="00DD3158">
        <w:rPr>
          <w:rStyle w:val="a6"/>
          <w:rFonts w:ascii="Arial" w:hAnsi="Arial" w:cs="Arial"/>
          <w:i w:val="0"/>
          <w:sz w:val="27"/>
          <w:szCs w:val="27"/>
        </w:rPr>
        <w:t>Б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иблиотека для создания интерактивных графиков издательского качества в режиме онлайн. Позволяет создавать широкий спектр графиков, включая сложные 3D-визуализации, географические карты и интерактивные временные ряды.</w:t>
      </w:r>
      <w:r w:rsidRPr="005F2812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9D0369" w:rsidRPr="005F2812" w:rsidRDefault="00F24367" w:rsidP="009D0369">
      <w:pPr>
        <w:shd w:val="clear" w:color="auto" w:fill="FFFFFF"/>
        <w:spacing w:after="0" w:line="240" w:lineRule="auto"/>
        <w:ind w:firstLine="708"/>
        <w:jc w:val="both"/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</w:pPr>
      <w:r w:rsidRPr="005F2812">
        <w:rPr>
          <w:rStyle w:val="a6"/>
          <w:rFonts w:ascii="Arial" w:hAnsi="Arial" w:cs="Arial"/>
          <w:b/>
          <w:i w:val="0"/>
          <w:color w:val="000000" w:themeColor="text1"/>
          <w:sz w:val="28"/>
          <w:szCs w:val="28"/>
          <w:shd w:val="clear" w:color="auto" w:fill="FFFFFF"/>
        </w:rPr>
        <w:t>Matplotlib</w:t>
      </w:r>
      <w:r w:rsidR="009D0369" w:rsidRPr="005F2812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 xml:space="preserve">, - 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Библиотека предлагает контроль над каждым элементом графика, что делает её идеальной для создания готовых к публикации графиков и рисунков.</w:t>
      </w:r>
      <w:r w:rsidRPr="005F2812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 </w:t>
      </w:r>
    </w:p>
    <w:p w:rsidR="009D0369" w:rsidRPr="00DD3158" w:rsidRDefault="00F24367" w:rsidP="009D0369">
      <w:pPr>
        <w:shd w:val="clear" w:color="auto" w:fill="FFFFFF"/>
        <w:spacing w:after="0" w:line="240" w:lineRule="auto"/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5F2812">
        <w:rPr>
          <w:rStyle w:val="a6"/>
          <w:rFonts w:ascii="Arial" w:hAnsi="Arial" w:cs="Arial"/>
          <w:b/>
          <w:i w:val="0"/>
          <w:color w:val="000000" w:themeColor="text1"/>
          <w:sz w:val="28"/>
          <w:szCs w:val="28"/>
          <w:shd w:val="clear" w:color="auto" w:fill="FFFFFF"/>
        </w:rPr>
        <w:t>Seaborn</w:t>
      </w:r>
      <w:r w:rsidR="009D0369" w:rsidRPr="005F2812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 xml:space="preserve">, - 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Библиотека, построенная на основе Matplotlib, расширяет её функциональность, облегчая создание сложных визуализаций. Особенно хорошо подходит для статистического анализа.</w:t>
      </w:r>
    </w:p>
    <w:p w:rsidR="009D0369" w:rsidRPr="00DD3158" w:rsidRDefault="00F24367" w:rsidP="009D0369">
      <w:pPr>
        <w:shd w:val="clear" w:color="auto" w:fill="FFFFFF"/>
        <w:spacing w:after="0" w:line="240" w:lineRule="auto"/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5F2812">
        <w:rPr>
          <w:rStyle w:val="a6"/>
          <w:rFonts w:ascii="Arial" w:hAnsi="Arial" w:cs="Arial"/>
          <w:b/>
          <w:i w:val="0"/>
          <w:color w:val="000000" w:themeColor="text1"/>
          <w:sz w:val="28"/>
          <w:szCs w:val="28"/>
          <w:shd w:val="clear" w:color="auto" w:fill="FFFFFF"/>
        </w:rPr>
        <w:t>Bokeh</w:t>
      </w:r>
      <w:r w:rsidR="009D0369" w:rsidRPr="005F2812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, -</w:t>
      </w:r>
      <w:r w:rsidRPr="005F2812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 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С помощью этой библиотеки можно создавать интерактивные графики и информационные панели непосредственно в браузере.</w:t>
      </w:r>
    </w:p>
    <w:p w:rsidR="009D0369" w:rsidRPr="005F2812" w:rsidRDefault="00F24367" w:rsidP="009D0369">
      <w:pPr>
        <w:shd w:val="clear" w:color="auto" w:fill="FFFFFF"/>
        <w:spacing w:after="0" w:line="240" w:lineRule="auto"/>
        <w:ind w:firstLine="708"/>
        <w:jc w:val="both"/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</w:pPr>
      <w:r w:rsidRPr="005F2812">
        <w:rPr>
          <w:rStyle w:val="a6"/>
          <w:rFonts w:ascii="Arial" w:hAnsi="Arial" w:cs="Arial"/>
          <w:b/>
          <w:i w:val="0"/>
          <w:color w:val="000000" w:themeColor="text1"/>
          <w:sz w:val="28"/>
          <w:szCs w:val="28"/>
          <w:shd w:val="clear" w:color="auto" w:fill="FFFFFF"/>
        </w:rPr>
        <w:t>Gradio</w:t>
      </w:r>
      <w:r w:rsidR="009D0369" w:rsidRPr="005F2812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, -</w:t>
      </w:r>
      <w:r w:rsidRPr="005F2812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Библиотека позволяет создавать интерактивные пользовательские интерфейсы для скриптов Python. Подходит для сценариев, в которых важна визуализация результатов моделирования, сравнение различных моделей или демонстрация возможностей модели в режиме реального времени.</w:t>
      </w:r>
      <w:r w:rsidRPr="005F2812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 xml:space="preserve">  </w:t>
      </w:r>
    </w:p>
    <w:p w:rsidR="00560E9B" w:rsidRPr="00DD3158" w:rsidRDefault="00F24367" w:rsidP="00560E9B">
      <w:pPr>
        <w:shd w:val="clear" w:color="auto" w:fill="FFFFFF"/>
        <w:spacing w:after="0" w:line="240" w:lineRule="auto"/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5F2812">
        <w:rPr>
          <w:rStyle w:val="a6"/>
          <w:rFonts w:ascii="Arial" w:hAnsi="Arial" w:cs="Arial"/>
          <w:b/>
          <w:i w:val="0"/>
          <w:color w:val="000000" w:themeColor="text1"/>
          <w:sz w:val="28"/>
          <w:szCs w:val="28"/>
          <w:shd w:val="clear" w:color="auto" w:fill="FFFFFF"/>
        </w:rPr>
        <w:t>Streamlit</w:t>
      </w:r>
      <w:r w:rsidR="009D0369" w:rsidRPr="005F2812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, -</w:t>
      </w:r>
      <w:r w:rsidRPr="005F2812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Библиотека позволяет пользователям создавать высоко интерактивные приложения для исследования и визуализации данных. Упор делается на скорость, простоту и возможность быстрой итерации.</w:t>
      </w:r>
    </w:p>
    <w:p w:rsidR="005C16A3" w:rsidRPr="005F2812" w:rsidRDefault="005C16A3" w:rsidP="00560E9B">
      <w:pPr>
        <w:shd w:val="clear" w:color="auto" w:fill="FFFFFF"/>
        <w:spacing w:after="0" w:line="240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:rsidR="009D0369" w:rsidRPr="00DD3158" w:rsidRDefault="005C16A3" w:rsidP="005C16A3">
      <w:pPr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>Ниже приведены н</w:t>
      </w:r>
      <w:r w:rsidR="009D0369" w:rsidRPr="00DD3158">
        <w:rPr>
          <w:rStyle w:val="a6"/>
          <w:rFonts w:ascii="Arial" w:hAnsi="Arial" w:cs="Arial"/>
          <w:i w:val="0"/>
          <w:sz w:val="27"/>
          <w:szCs w:val="27"/>
        </w:rPr>
        <w:t>екоторые недостатки современных подходов к визуализации данных:</w:t>
      </w:r>
    </w:p>
    <w:p w:rsidR="009D0369" w:rsidRPr="00DD3158" w:rsidRDefault="005C16A3" w:rsidP="009D0369">
      <w:pPr>
        <w:shd w:val="clear" w:color="auto" w:fill="FFFFFF"/>
        <w:spacing w:after="0" w:line="240" w:lineRule="auto"/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5F2812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lastRenderedPageBreak/>
        <w:t xml:space="preserve">- </w:t>
      </w:r>
      <w:r w:rsidR="009D0369" w:rsidRPr="005F2812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>Отнимает много времени</w:t>
      </w:r>
      <w:r w:rsidR="009D0369" w:rsidRPr="005F28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. </w:t>
      </w:r>
      <w:r w:rsidR="009D0369" w:rsidRPr="00DD3158">
        <w:rPr>
          <w:rStyle w:val="a6"/>
          <w:rFonts w:ascii="Arial" w:hAnsi="Arial" w:cs="Arial"/>
          <w:i w:val="0"/>
          <w:sz w:val="27"/>
          <w:szCs w:val="27"/>
        </w:rPr>
        <w:t>Создание визуализаций может быть трудоёмким процессом, особенно при работе с большими и сложными наборами данных. </w:t>
      </w:r>
      <w:r w:rsidR="00560E9B" w:rsidRPr="00DD3158">
        <w:rPr>
          <w:rStyle w:val="a6"/>
          <w:rFonts w:ascii="Arial" w:hAnsi="Arial" w:cs="Arial"/>
          <w:i w:val="0"/>
          <w:sz w:val="27"/>
          <w:szCs w:val="27"/>
        </w:rPr>
        <w:t xml:space="preserve"> </w:t>
      </w:r>
    </w:p>
    <w:p w:rsidR="009D0369" w:rsidRPr="005F2812" w:rsidRDefault="005C16A3" w:rsidP="009D0369">
      <w:pPr>
        <w:shd w:val="clear" w:color="auto" w:fill="FFFFFF"/>
        <w:spacing w:after="0" w:line="240" w:lineRule="auto"/>
        <w:ind w:firstLine="708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 w:rsidRPr="005F2812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 xml:space="preserve">- </w:t>
      </w:r>
      <w:r w:rsidR="009D0369" w:rsidRPr="005F2812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>Может вводить в заблуждение</w:t>
      </w:r>
      <w:r w:rsidR="009D0369" w:rsidRPr="005F28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. </w:t>
      </w:r>
      <w:r w:rsidR="009D0369" w:rsidRPr="00DD3158">
        <w:rPr>
          <w:rStyle w:val="a6"/>
          <w:rFonts w:ascii="Arial" w:hAnsi="Arial" w:cs="Arial"/>
          <w:i w:val="0"/>
          <w:sz w:val="27"/>
          <w:szCs w:val="27"/>
        </w:rPr>
        <w:t>Если выполнена неправильно, визуализация может создавать впечатление закономерностей или тенденций, которых, возможно, не существует</w:t>
      </w:r>
      <w:r w:rsidR="009D0369" w:rsidRPr="005F28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 </w:t>
      </w:r>
      <w:r w:rsidR="00560E9B" w:rsidRPr="005F28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</w:p>
    <w:p w:rsidR="009D0369" w:rsidRPr="005F2812" w:rsidRDefault="005C16A3" w:rsidP="009D0369">
      <w:pPr>
        <w:shd w:val="clear" w:color="auto" w:fill="FFFFFF"/>
        <w:spacing w:after="0" w:line="240" w:lineRule="auto"/>
        <w:ind w:firstLine="708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 w:rsidRPr="005F2812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 xml:space="preserve">- </w:t>
      </w:r>
      <w:r w:rsidR="009D0369" w:rsidRPr="005F2812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>Может быть трудно интерпретировать</w:t>
      </w:r>
      <w:r w:rsidR="009D0369" w:rsidRPr="005F28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. </w:t>
      </w:r>
      <w:r w:rsidR="009D0369" w:rsidRPr="00DD3158">
        <w:rPr>
          <w:rStyle w:val="a6"/>
          <w:rFonts w:ascii="Arial" w:hAnsi="Arial" w:cs="Arial"/>
          <w:i w:val="0"/>
          <w:sz w:val="27"/>
          <w:szCs w:val="27"/>
        </w:rPr>
        <w:t>Некоторые типы визуализаций, например, те, которые включают 3D или интерактивные элементы, могут быть трудны для интерпретации и понимания</w:t>
      </w:r>
      <w:r w:rsidR="009D0369" w:rsidRPr="005F28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 </w:t>
      </w:r>
      <w:r w:rsidR="00560E9B" w:rsidRPr="005F28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</w:p>
    <w:p w:rsidR="009D0369" w:rsidRPr="00DD3158" w:rsidRDefault="005C16A3" w:rsidP="009D0369">
      <w:pPr>
        <w:shd w:val="clear" w:color="auto" w:fill="FFFFFF"/>
        <w:spacing w:after="0" w:line="240" w:lineRule="auto"/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5F2812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 xml:space="preserve">- </w:t>
      </w:r>
      <w:r w:rsidR="009D0369" w:rsidRPr="005F2812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>Может подходить не для всех типов данных</w:t>
      </w:r>
      <w:r w:rsidR="009D0369" w:rsidRPr="005F28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. </w:t>
      </w:r>
      <w:r w:rsidR="009D0369" w:rsidRPr="00DD3158">
        <w:rPr>
          <w:rStyle w:val="a6"/>
          <w:rFonts w:ascii="Arial" w:hAnsi="Arial" w:cs="Arial"/>
          <w:i w:val="0"/>
          <w:sz w:val="27"/>
          <w:szCs w:val="27"/>
        </w:rPr>
        <w:t>Определённые типы данных, такие как текстовые или аудиоданные, могут плохо поддаваться визуализации. </w:t>
      </w:r>
      <w:r w:rsidR="00560E9B" w:rsidRPr="00DD3158">
        <w:rPr>
          <w:rStyle w:val="a6"/>
          <w:rFonts w:ascii="Arial" w:hAnsi="Arial" w:cs="Arial"/>
          <w:i w:val="0"/>
          <w:sz w:val="27"/>
          <w:szCs w:val="27"/>
        </w:rPr>
        <w:t xml:space="preserve"> </w:t>
      </w:r>
    </w:p>
    <w:p w:rsidR="00E61E16" w:rsidRPr="00DD3158" w:rsidRDefault="005C16A3" w:rsidP="009D0369">
      <w:pPr>
        <w:shd w:val="clear" w:color="auto" w:fill="FFFFFF"/>
        <w:spacing w:after="0" w:line="240" w:lineRule="auto"/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5F2812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 xml:space="preserve">- </w:t>
      </w:r>
      <w:r w:rsidR="009D0369" w:rsidRPr="005F2812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>Могут быть доступны не всем пользователям</w:t>
      </w:r>
      <w:r w:rsidR="009D0369" w:rsidRPr="005F28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. </w:t>
      </w:r>
      <w:r w:rsidR="009D0369" w:rsidRPr="00DD3158">
        <w:rPr>
          <w:rStyle w:val="a6"/>
          <w:rFonts w:ascii="Arial" w:hAnsi="Arial" w:cs="Arial"/>
          <w:i w:val="0"/>
          <w:sz w:val="27"/>
          <w:szCs w:val="27"/>
        </w:rPr>
        <w:t>Некоторые пользователи могут иметь нарушения зрения или другие нарушения, которые затрудняют или делают невозможным интерпретацию визуализаций.</w:t>
      </w:r>
    </w:p>
    <w:p w:rsidR="006B3801" w:rsidRPr="005F2812" w:rsidRDefault="006B3801" w:rsidP="006B3801">
      <w:pPr>
        <w:shd w:val="clear" w:color="auto" w:fill="FFFFFF"/>
        <w:spacing w:after="0" w:line="240" w:lineRule="auto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6B3801" w:rsidRPr="005F2812" w:rsidRDefault="006B3801" w:rsidP="00F70984">
      <w:pPr>
        <w:pStyle w:val="1"/>
        <w:jc w:val="center"/>
        <w:rPr>
          <w:rFonts w:ascii="Arial" w:eastAsia="Times New Roman" w:hAnsi="Arial" w:cs="Arial"/>
          <w:b/>
          <w:color w:val="auto"/>
          <w:lang w:eastAsia="ru-RU"/>
        </w:rPr>
      </w:pPr>
      <w:bookmarkStart w:id="43" w:name="_Toc181182462"/>
      <w:r w:rsidRPr="005F2812">
        <w:rPr>
          <w:rFonts w:ascii="Arial" w:eastAsia="Times New Roman" w:hAnsi="Arial" w:cs="Arial"/>
          <w:b/>
          <w:color w:val="auto"/>
          <w:lang w:eastAsia="ru-RU"/>
        </w:rPr>
        <w:t>Обоснование выбора темы:</w:t>
      </w:r>
      <w:bookmarkEnd w:id="43"/>
    </w:p>
    <w:p w:rsidR="00F70984" w:rsidRPr="005F2812" w:rsidRDefault="00F70984" w:rsidP="00F70984">
      <w:pPr>
        <w:rPr>
          <w:rFonts w:ascii="Arial" w:hAnsi="Arial" w:cs="Arial"/>
          <w:lang w:eastAsia="ru-RU"/>
        </w:rPr>
      </w:pPr>
    </w:p>
    <w:p w:rsidR="00F70984" w:rsidRPr="005F2812" w:rsidRDefault="00F70984" w:rsidP="00007FC3">
      <w:pPr>
        <w:pStyle w:val="2"/>
        <w:numPr>
          <w:ilvl w:val="0"/>
          <w:numId w:val="4"/>
        </w:numPr>
        <w:rPr>
          <w:rFonts w:ascii="Arial" w:hAnsi="Arial" w:cs="Arial"/>
          <w:b/>
          <w:iCs/>
          <w:color w:val="auto"/>
          <w:sz w:val="28"/>
          <w:szCs w:val="28"/>
          <w:shd w:val="clear" w:color="auto" w:fill="FFFFFF"/>
        </w:rPr>
      </w:pPr>
      <w:bookmarkStart w:id="44" w:name="_Toc181182463"/>
      <w:r w:rsidRPr="005F2812">
        <w:rPr>
          <w:rFonts w:ascii="Arial" w:hAnsi="Arial" w:cs="Arial"/>
          <w:b/>
          <w:iCs/>
          <w:color w:val="auto"/>
          <w:sz w:val="28"/>
          <w:szCs w:val="28"/>
          <w:shd w:val="clear" w:color="auto" w:fill="FFFFFF"/>
        </w:rPr>
        <w:t>Актуальность:</w:t>
      </w:r>
      <w:bookmarkEnd w:id="44"/>
    </w:p>
    <w:p w:rsidR="00007FC3" w:rsidRPr="00DD3158" w:rsidRDefault="00007FC3" w:rsidP="00A02D73">
      <w:pPr>
        <w:ind w:firstLine="708"/>
        <w:jc w:val="both"/>
        <w:rPr>
          <w:rStyle w:val="a6"/>
          <w:sz w:val="27"/>
          <w:szCs w:val="27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 xml:space="preserve">В </w:t>
      </w:r>
      <w:r w:rsidR="00A02D73" w:rsidRPr="00DD3158">
        <w:rPr>
          <w:rStyle w:val="a6"/>
          <w:rFonts w:ascii="Arial" w:hAnsi="Arial" w:cs="Arial"/>
          <w:i w:val="0"/>
          <w:sz w:val="27"/>
          <w:szCs w:val="27"/>
        </w:rPr>
        <w:t>условиях динамичных изменений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 xml:space="preserve"> </w:t>
      </w:r>
      <w:r w:rsidR="00A02D73" w:rsidRPr="00DD3158">
        <w:rPr>
          <w:rStyle w:val="a6"/>
          <w:rFonts w:ascii="Arial" w:hAnsi="Arial" w:cs="Arial"/>
          <w:i w:val="0"/>
          <w:sz w:val="27"/>
          <w:szCs w:val="27"/>
        </w:rPr>
        <w:t>современного мироустройства как в политической, экономической, продовольственной сферах так и в логистике</w:t>
      </w:r>
      <w:r w:rsidR="00327855" w:rsidRPr="00DD3158">
        <w:rPr>
          <w:rStyle w:val="a6"/>
          <w:rFonts w:ascii="Arial" w:hAnsi="Arial" w:cs="Arial"/>
          <w:i w:val="0"/>
          <w:sz w:val="27"/>
          <w:szCs w:val="27"/>
        </w:rPr>
        <w:t>, включением в эти процессы все новых и новых государств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 xml:space="preserve"> происходит акти</w:t>
      </w:r>
      <w:r w:rsidR="00327855" w:rsidRPr="00DD3158">
        <w:rPr>
          <w:rStyle w:val="a6"/>
          <w:rFonts w:ascii="Arial" w:hAnsi="Arial" w:cs="Arial"/>
          <w:i w:val="0"/>
          <w:sz w:val="27"/>
          <w:szCs w:val="27"/>
        </w:rPr>
        <w:t>вный рост документального потока. Все больше в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озрастает</w:t>
      </w:r>
      <w:r w:rsidR="00327855" w:rsidRPr="00DD3158">
        <w:rPr>
          <w:rStyle w:val="a6"/>
          <w:rFonts w:ascii="Arial" w:hAnsi="Arial" w:cs="Arial"/>
          <w:i w:val="0"/>
          <w:sz w:val="27"/>
          <w:szCs w:val="27"/>
        </w:rPr>
        <w:t xml:space="preserve"> 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потребность в преобразовании информации, ее сжатии и наглядном представлении</w:t>
      </w:r>
      <w:r w:rsidR="00327855" w:rsidRPr="00DD3158">
        <w:rPr>
          <w:rStyle w:val="a6"/>
          <w:rFonts w:ascii="Arial" w:hAnsi="Arial" w:cs="Arial"/>
          <w:i w:val="0"/>
          <w:sz w:val="27"/>
          <w:szCs w:val="27"/>
        </w:rPr>
        <w:t>.</w:t>
      </w:r>
    </w:p>
    <w:p w:rsidR="00E61E16" w:rsidRPr="005F2812" w:rsidRDefault="00560E9B" w:rsidP="00F70984">
      <w:pPr>
        <w:pStyle w:val="2"/>
        <w:numPr>
          <w:ilvl w:val="0"/>
          <w:numId w:val="4"/>
        </w:numPr>
        <w:rPr>
          <w:rStyle w:val="a6"/>
          <w:rFonts w:ascii="Arial" w:hAnsi="Arial" w:cs="Arial"/>
          <w:b/>
          <w:i w:val="0"/>
          <w:color w:val="auto"/>
          <w:sz w:val="28"/>
          <w:szCs w:val="28"/>
          <w:shd w:val="clear" w:color="auto" w:fill="FFFFFF"/>
        </w:rPr>
      </w:pPr>
      <w:bookmarkStart w:id="45" w:name="_Toc181182464"/>
      <w:r w:rsidRPr="005F2812">
        <w:rPr>
          <w:rFonts w:ascii="Arial" w:eastAsia="Times New Roman" w:hAnsi="Arial" w:cs="Arial"/>
          <w:b/>
          <w:color w:val="auto"/>
          <w:sz w:val="28"/>
          <w:szCs w:val="28"/>
        </w:rPr>
        <w:t>Потребность рынка:</w:t>
      </w:r>
      <w:bookmarkEnd w:id="45"/>
    </w:p>
    <w:p w:rsidR="00943539" w:rsidRPr="00DD3158" w:rsidRDefault="00F740C4" w:rsidP="00943539">
      <w:pPr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>Потребность рынка в специалистах визуализации данных высока</w:t>
      </w:r>
      <w:r w:rsidR="00F70984" w:rsidRPr="00DD3158">
        <w:rPr>
          <w:rStyle w:val="a6"/>
          <w:rFonts w:ascii="Arial" w:hAnsi="Arial" w:cs="Arial"/>
          <w:i w:val="0"/>
          <w:sz w:val="27"/>
          <w:szCs w:val="27"/>
        </w:rPr>
        <w:t xml:space="preserve"> и продолжает расти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 xml:space="preserve">, так как объём данных в мире </w:t>
      </w:r>
      <w:r w:rsidR="00E61E16" w:rsidRPr="00DD3158">
        <w:rPr>
          <w:rStyle w:val="a6"/>
          <w:rFonts w:ascii="Arial" w:hAnsi="Arial" w:cs="Arial"/>
          <w:i w:val="0"/>
          <w:sz w:val="27"/>
          <w:szCs w:val="27"/>
        </w:rPr>
        <w:t>постоянно у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величивается. По прогнозам, к 2025 году он вырастет до 180 зеттабайт.</w:t>
      </w:r>
      <w:r w:rsidR="005E0095" w:rsidRPr="00DD3158">
        <w:rPr>
          <w:rStyle w:val="a6"/>
          <w:rFonts w:ascii="Arial" w:hAnsi="Arial" w:cs="Arial"/>
          <w:i w:val="0"/>
          <w:sz w:val="27"/>
          <w:szCs w:val="27"/>
        </w:rPr>
        <w:t xml:space="preserve"> Наиболее востребованы специалисты в розничной торговле,</w:t>
      </w:r>
      <w:r w:rsidR="00943539" w:rsidRPr="00DD3158">
        <w:rPr>
          <w:rStyle w:val="a6"/>
          <w:rFonts w:ascii="Arial" w:hAnsi="Arial" w:cs="Arial"/>
          <w:i w:val="0"/>
          <w:sz w:val="27"/>
          <w:szCs w:val="27"/>
        </w:rPr>
        <w:t xml:space="preserve"> </w:t>
      </w:r>
      <w:r w:rsidR="005E0095" w:rsidRPr="00DD3158">
        <w:rPr>
          <w:rStyle w:val="a6"/>
          <w:rFonts w:ascii="Arial" w:hAnsi="Arial" w:cs="Arial"/>
          <w:i w:val="0"/>
          <w:sz w:val="27"/>
          <w:szCs w:val="27"/>
        </w:rPr>
        <w:t>электроэнергетике и металлургической промышленности, так как именно в этих отраслях чаще внедряют BI-инструменты</w:t>
      </w:r>
      <w:r w:rsidR="00F70984" w:rsidRPr="00DD3158">
        <w:rPr>
          <w:rStyle w:val="a6"/>
          <w:rFonts w:ascii="Arial" w:hAnsi="Arial" w:cs="Arial"/>
          <w:i w:val="0"/>
          <w:sz w:val="27"/>
          <w:szCs w:val="27"/>
        </w:rPr>
        <w:t xml:space="preserve"> (Business Intelligence</w:t>
      </w:r>
      <w:r w:rsidR="00F70984" w:rsidRPr="00DD3158">
        <w:rPr>
          <w:rStyle w:val="a6"/>
          <w:b/>
          <w:bCs/>
          <w:sz w:val="27"/>
          <w:szCs w:val="27"/>
        </w:rPr>
        <w:t>)</w:t>
      </w:r>
      <w:r w:rsidR="005E0095" w:rsidRPr="00DD3158">
        <w:rPr>
          <w:rStyle w:val="a6"/>
          <w:rFonts w:ascii="Arial" w:hAnsi="Arial" w:cs="Arial"/>
          <w:i w:val="0"/>
          <w:sz w:val="27"/>
          <w:szCs w:val="27"/>
        </w:rPr>
        <w:t>. Также системы по сбору и обработке массивов данных используют в банках, логистике, нефтегазовой и транспортной сфере, пищевой промышленности.</w:t>
      </w:r>
    </w:p>
    <w:p w:rsidR="00842C67" w:rsidRPr="005F2812" w:rsidRDefault="00842C67" w:rsidP="00F70984">
      <w:pPr>
        <w:pStyle w:val="2"/>
        <w:numPr>
          <w:ilvl w:val="0"/>
          <w:numId w:val="4"/>
        </w:numPr>
        <w:rPr>
          <w:rStyle w:val="a6"/>
          <w:rFonts w:ascii="Arial" w:hAnsi="Arial" w:cs="Arial"/>
          <w:b/>
          <w:i w:val="0"/>
          <w:color w:val="auto"/>
          <w:sz w:val="28"/>
          <w:szCs w:val="28"/>
          <w:shd w:val="clear" w:color="auto" w:fill="FFFFFF"/>
        </w:rPr>
      </w:pPr>
      <w:bookmarkStart w:id="46" w:name="_Toc181182465"/>
      <w:r w:rsidRPr="005F2812">
        <w:rPr>
          <w:rFonts w:ascii="Arial" w:hAnsi="Arial" w:cs="Arial"/>
          <w:b/>
          <w:color w:val="auto"/>
          <w:sz w:val="28"/>
          <w:szCs w:val="28"/>
        </w:rPr>
        <w:t>Доступность источников</w:t>
      </w:r>
      <w:r w:rsidRPr="005F2812">
        <w:rPr>
          <w:rFonts w:ascii="Arial" w:eastAsia="Times New Roman" w:hAnsi="Arial" w:cs="Arial"/>
          <w:b/>
          <w:bCs/>
          <w:color w:val="auto"/>
          <w:sz w:val="28"/>
          <w:szCs w:val="28"/>
        </w:rPr>
        <w:t>:</w:t>
      </w:r>
      <w:bookmarkEnd w:id="46"/>
    </w:p>
    <w:p w:rsidR="00676E05" w:rsidRDefault="00943539" w:rsidP="005F2812">
      <w:pPr>
        <w:ind w:firstLine="708"/>
        <w:jc w:val="both"/>
        <w:rPr>
          <w:rFonts w:ascii="Arial" w:hAnsi="Arial" w:cs="Arial"/>
          <w:color w:val="000000"/>
          <w:sz w:val="27"/>
          <w:szCs w:val="27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 xml:space="preserve">Официальная документация абсолютного большинства библиотек, предназначенных для визуализации данных размещена на официальных сайтах в свободном доступе. </w:t>
      </w:r>
    </w:p>
    <w:p w:rsidR="00676E05" w:rsidRPr="00A021B3" w:rsidRDefault="00676E05" w:rsidP="00A021B3">
      <w:pPr>
        <w:pStyle w:val="2"/>
        <w:numPr>
          <w:ilvl w:val="0"/>
          <w:numId w:val="4"/>
        </w:numPr>
        <w:rPr>
          <w:rFonts w:ascii="Arial" w:hAnsi="Arial" w:cs="Arial"/>
          <w:b/>
          <w:color w:val="auto"/>
          <w:sz w:val="28"/>
          <w:szCs w:val="28"/>
        </w:rPr>
      </w:pPr>
      <w:bookmarkStart w:id="47" w:name="_Toc181182466"/>
      <w:r w:rsidRPr="00A021B3">
        <w:rPr>
          <w:rFonts w:ascii="Arial" w:hAnsi="Arial" w:cs="Arial"/>
          <w:b/>
          <w:color w:val="auto"/>
          <w:sz w:val="28"/>
          <w:szCs w:val="28"/>
        </w:rPr>
        <w:lastRenderedPageBreak/>
        <w:t>Потенциальные перспективы:</w:t>
      </w:r>
      <w:bookmarkEnd w:id="47"/>
      <w:r w:rsidRPr="00A021B3">
        <w:rPr>
          <w:rFonts w:ascii="Arial" w:hAnsi="Arial" w:cs="Arial"/>
          <w:b/>
          <w:color w:val="auto"/>
          <w:sz w:val="28"/>
          <w:szCs w:val="28"/>
        </w:rPr>
        <w:t xml:space="preserve"> </w:t>
      </w:r>
    </w:p>
    <w:p w:rsidR="00676E05" w:rsidRPr="00DD3158" w:rsidRDefault="00676E05" w:rsidP="005F2812">
      <w:pPr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>Использование различных инструментов для визуализации данных позволяет развить и наработать опыт создания интересных и разносторонних проектов. Кроме того, такие навыки востребованы на рынке труда, что открывает перспективы для карьерного роста и развития.</w:t>
      </w:r>
    </w:p>
    <w:p w:rsidR="00327855" w:rsidRDefault="005F2812" w:rsidP="005F2812">
      <w:pPr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>Таким образом, выбор темы</w:t>
      </w:r>
      <w:r w:rsidRPr="005F2812">
        <w:rPr>
          <w:rFonts w:ascii="Arial" w:hAnsi="Arial" w:cs="Arial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«</w:t>
      </w:r>
      <w:r w:rsidRPr="005F2812">
        <w:rPr>
          <w:b/>
          <w:bCs/>
          <w:sz w:val="28"/>
          <w:szCs w:val="28"/>
        </w:rPr>
        <w:t>Сравнение различных библиотек для визуализации данных: Matplotlib, Seaborn и Plotly</w:t>
      </w:r>
      <w:r>
        <w:rPr>
          <w:rFonts w:ascii="Arial" w:hAnsi="Arial" w:cs="Arial"/>
          <w:color w:val="000000"/>
          <w:sz w:val="27"/>
          <w:szCs w:val="27"/>
        </w:rPr>
        <w:t>»</w:t>
      </w:r>
      <w:r w:rsidRPr="005F2812">
        <w:rPr>
          <w:rFonts w:ascii="Arial" w:hAnsi="Arial" w:cs="Arial"/>
          <w:color w:val="000000"/>
          <w:sz w:val="27"/>
          <w:szCs w:val="27"/>
        </w:rPr>
        <w:t xml:space="preserve"> 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обусловлен ее актуальностью, потребностями рынка, доступностью источников</w:t>
      </w:r>
      <w:r w:rsidR="00676E05" w:rsidRPr="00DD3158">
        <w:rPr>
          <w:rStyle w:val="a6"/>
          <w:rFonts w:ascii="Arial" w:hAnsi="Arial" w:cs="Arial"/>
          <w:i w:val="0"/>
          <w:sz w:val="27"/>
          <w:szCs w:val="27"/>
        </w:rPr>
        <w:t xml:space="preserve"> и потенциальными перспективами,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 xml:space="preserve"> что делает эту тему подходящей для проведения дипломной работы.</w:t>
      </w:r>
    </w:p>
    <w:p w:rsidR="00C20EC1" w:rsidRDefault="00C20EC1" w:rsidP="00C20EC1">
      <w:pPr>
        <w:pStyle w:val="1"/>
        <w:jc w:val="center"/>
        <w:rPr>
          <w:rFonts w:ascii="Arial" w:eastAsia="Times New Roman" w:hAnsi="Arial" w:cs="Arial"/>
          <w:b/>
          <w:color w:val="auto"/>
          <w:lang w:eastAsia="ru-RU"/>
        </w:rPr>
      </w:pPr>
      <w:bookmarkStart w:id="48" w:name="_Toc181182467"/>
      <w:r>
        <w:rPr>
          <w:rFonts w:ascii="Arial" w:eastAsia="Times New Roman" w:hAnsi="Arial" w:cs="Arial"/>
          <w:b/>
          <w:color w:val="auto"/>
          <w:lang w:eastAsia="ru-RU"/>
        </w:rPr>
        <w:t>Цели и задачи исследования</w:t>
      </w:r>
      <w:r w:rsidRPr="005F2812">
        <w:rPr>
          <w:rFonts w:ascii="Arial" w:eastAsia="Times New Roman" w:hAnsi="Arial" w:cs="Arial"/>
          <w:b/>
          <w:color w:val="auto"/>
          <w:lang w:eastAsia="ru-RU"/>
        </w:rPr>
        <w:t>:</w:t>
      </w:r>
      <w:bookmarkEnd w:id="48"/>
    </w:p>
    <w:p w:rsidR="00C20EC1" w:rsidRDefault="00C20EC1" w:rsidP="00F05B58">
      <w:pPr>
        <w:pStyle w:val="a7"/>
        <w:numPr>
          <w:ilvl w:val="0"/>
          <w:numId w:val="11"/>
        </w:numPr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C20EC1">
        <w:rPr>
          <w:rStyle w:val="a6"/>
          <w:rFonts w:ascii="Arial" w:hAnsi="Arial" w:cs="Arial"/>
          <w:i w:val="0"/>
          <w:sz w:val="27"/>
          <w:szCs w:val="27"/>
        </w:rPr>
        <w:t>Провести теоретический обзор и анализ литературы</w:t>
      </w:r>
    </w:p>
    <w:p w:rsidR="00C20EC1" w:rsidRDefault="00C20EC1" w:rsidP="00F05B58">
      <w:pPr>
        <w:pStyle w:val="a7"/>
        <w:numPr>
          <w:ilvl w:val="1"/>
          <w:numId w:val="11"/>
        </w:num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Определить следующие критерии оценки, - </w:t>
      </w:r>
      <w:r w:rsidR="00A934EE">
        <w:rPr>
          <w:rStyle w:val="a6"/>
          <w:rFonts w:ascii="Arial" w:hAnsi="Arial" w:cs="Arial"/>
          <w:i w:val="0"/>
          <w:sz w:val="27"/>
          <w:szCs w:val="27"/>
        </w:rPr>
        <w:t>легкость поиска необходимой информации</w:t>
      </w:r>
      <w:r w:rsidR="00BC66CF">
        <w:rPr>
          <w:rStyle w:val="a6"/>
          <w:rFonts w:ascii="Arial" w:hAnsi="Arial" w:cs="Arial"/>
          <w:i w:val="0"/>
          <w:sz w:val="27"/>
          <w:szCs w:val="27"/>
        </w:rPr>
        <w:t xml:space="preserve"> (</w:t>
      </w:r>
      <w:r w:rsidR="00BC66CF">
        <w:rPr>
          <w:rStyle w:val="a6"/>
          <w:rFonts w:ascii="Arial" w:hAnsi="Arial" w:cs="Arial"/>
          <w:i w:val="0"/>
          <w:sz w:val="27"/>
          <w:szCs w:val="27"/>
          <w:lang w:val="en-US"/>
        </w:rPr>
        <w:t>API</w:t>
      </w:r>
      <w:r w:rsidR="00BC66CF" w:rsidRPr="00BC66CF">
        <w:rPr>
          <w:rStyle w:val="a6"/>
          <w:rFonts w:ascii="Arial" w:hAnsi="Arial" w:cs="Arial"/>
          <w:i w:val="0"/>
          <w:sz w:val="27"/>
          <w:szCs w:val="27"/>
        </w:rPr>
        <w:t>)</w:t>
      </w:r>
      <w:r w:rsidR="00A934EE">
        <w:rPr>
          <w:rStyle w:val="a6"/>
          <w:rFonts w:ascii="Arial" w:hAnsi="Arial" w:cs="Arial"/>
          <w:i w:val="0"/>
          <w:sz w:val="27"/>
          <w:szCs w:val="27"/>
        </w:rPr>
        <w:t>, наличие обучающих материалов, структура подачи материала, наличие примеров кода</w:t>
      </w:r>
      <w:r w:rsidR="00EC2D93">
        <w:rPr>
          <w:rStyle w:val="a6"/>
          <w:rFonts w:ascii="Arial" w:hAnsi="Arial" w:cs="Arial"/>
          <w:i w:val="0"/>
          <w:sz w:val="27"/>
          <w:szCs w:val="27"/>
        </w:rPr>
        <w:t>, наличие релизов</w:t>
      </w:r>
      <w:r w:rsidR="00A934EE">
        <w:rPr>
          <w:rStyle w:val="a6"/>
          <w:rFonts w:ascii="Arial" w:hAnsi="Arial" w:cs="Arial"/>
          <w:i w:val="0"/>
          <w:sz w:val="27"/>
          <w:szCs w:val="27"/>
        </w:rPr>
        <w:t>.</w:t>
      </w:r>
    </w:p>
    <w:p w:rsidR="00BC0AE9" w:rsidRDefault="00BC0AE9" w:rsidP="00F05B58">
      <w:pPr>
        <w:pStyle w:val="a7"/>
        <w:numPr>
          <w:ilvl w:val="1"/>
          <w:numId w:val="11"/>
        </w:num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Установить оценку по 5-бальной шкале </w:t>
      </w:r>
    </w:p>
    <w:p w:rsidR="00A934EE" w:rsidRDefault="00BC0AE9" w:rsidP="00F05B58">
      <w:pPr>
        <w:pStyle w:val="a7"/>
        <w:numPr>
          <w:ilvl w:val="1"/>
          <w:numId w:val="11"/>
        </w:num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>Оформить выводы по каждой библиотеке</w:t>
      </w:r>
    </w:p>
    <w:p w:rsidR="00BC0AE9" w:rsidRDefault="00BC0AE9" w:rsidP="00F05B58">
      <w:pPr>
        <w:pStyle w:val="a7"/>
        <w:numPr>
          <w:ilvl w:val="0"/>
          <w:numId w:val="11"/>
        </w:num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>Провести практическое исследование по визуализации одинаковых входных данных изучаемыми библиотеками.</w:t>
      </w:r>
    </w:p>
    <w:p w:rsidR="00BC0AE9" w:rsidRDefault="00BC0AE9" w:rsidP="00F05B58">
      <w:pPr>
        <w:pStyle w:val="a7"/>
        <w:numPr>
          <w:ilvl w:val="1"/>
          <w:numId w:val="11"/>
        </w:num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>Определить критериями оценки, - объем кода</w:t>
      </w:r>
      <w:r w:rsidR="008D7A88">
        <w:rPr>
          <w:rStyle w:val="a6"/>
          <w:rFonts w:ascii="Arial" w:hAnsi="Arial" w:cs="Arial"/>
          <w:i w:val="0"/>
          <w:sz w:val="27"/>
          <w:szCs w:val="27"/>
        </w:rPr>
        <w:t xml:space="preserve"> (без учета стиля написания и импортов)</w:t>
      </w:r>
      <w:r>
        <w:rPr>
          <w:rStyle w:val="a6"/>
          <w:rFonts w:ascii="Arial" w:hAnsi="Arial" w:cs="Arial"/>
          <w:i w:val="0"/>
          <w:sz w:val="27"/>
          <w:szCs w:val="27"/>
        </w:rPr>
        <w:t xml:space="preserve">, скорость построения графиков, </w:t>
      </w:r>
      <w:r w:rsidR="00CD1896">
        <w:rPr>
          <w:rStyle w:val="a6"/>
          <w:rFonts w:ascii="Arial" w:hAnsi="Arial" w:cs="Arial"/>
          <w:i w:val="0"/>
          <w:sz w:val="27"/>
          <w:szCs w:val="27"/>
        </w:rPr>
        <w:t>дополнительные возможности</w:t>
      </w:r>
      <w:r>
        <w:rPr>
          <w:rStyle w:val="a6"/>
          <w:rFonts w:ascii="Arial" w:hAnsi="Arial" w:cs="Arial"/>
          <w:i w:val="0"/>
          <w:sz w:val="27"/>
          <w:szCs w:val="27"/>
        </w:rPr>
        <w:t>.</w:t>
      </w:r>
    </w:p>
    <w:p w:rsidR="00BC0AE9" w:rsidRDefault="00BC0AE9" w:rsidP="00F05B58">
      <w:pPr>
        <w:pStyle w:val="a7"/>
        <w:numPr>
          <w:ilvl w:val="1"/>
          <w:numId w:val="11"/>
        </w:num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>Установить оценку по 5-бальной шкале</w:t>
      </w:r>
    </w:p>
    <w:p w:rsidR="00BC0AE9" w:rsidRDefault="00BC0AE9" w:rsidP="00F05B58">
      <w:pPr>
        <w:pStyle w:val="a7"/>
        <w:numPr>
          <w:ilvl w:val="1"/>
          <w:numId w:val="11"/>
        </w:num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>Оформить выводы по каждой библиотеке</w:t>
      </w:r>
    </w:p>
    <w:p w:rsidR="00BC0AE9" w:rsidRPr="00BC0AE9" w:rsidRDefault="00424231" w:rsidP="00F05B58">
      <w:pPr>
        <w:pStyle w:val="a7"/>
        <w:numPr>
          <w:ilvl w:val="0"/>
          <w:numId w:val="11"/>
        </w:num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>Провести итоговую оценку исследования (оформить заключением)</w:t>
      </w:r>
    </w:p>
    <w:p w:rsidR="00C20EC1" w:rsidRPr="00C20EC1" w:rsidRDefault="00C20EC1" w:rsidP="00F05B58">
      <w:pPr>
        <w:pStyle w:val="2"/>
        <w:jc w:val="both"/>
        <w:rPr>
          <w:lang w:eastAsia="ru-RU"/>
        </w:rPr>
      </w:pPr>
    </w:p>
    <w:p w:rsidR="00C20EC1" w:rsidRPr="00DD3158" w:rsidRDefault="00C20EC1" w:rsidP="00F05B58">
      <w:pPr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</w:p>
    <w:p w:rsidR="00C77B1A" w:rsidRDefault="00C77B1A" w:rsidP="00C77B1A">
      <w:pPr>
        <w:pStyle w:val="1"/>
        <w:jc w:val="center"/>
        <w:rPr>
          <w:rFonts w:ascii="Arial" w:eastAsia="Times New Roman" w:hAnsi="Arial" w:cs="Arial"/>
          <w:b/>
          <w:color w:val="auto"/>
          <w:lang w:eastAsia="ru-RU"/>
        </w:rPr>
      </w:pPr>
      <w:bookmarkStart w:id="49" w:name="_Toc181182468"/>
      <w:r>
        <w:rPr>
          <w:rFonts w:ascii="Arial" w:eastAsia="Times New Roman" w:hAnsi="Arial" w:cs="Arial"/>
          <w:b/>
          <w:color w:val="auto"/>
          <w:lang w:eastAsia="ru-RU"/>
        </w:rPr>
        <w:t>Теоретический обзор и анализ литературы</w:t>
      </w:r>
      <w:r w:rsidRPr="005F2812">
        <w:rPr>
          <w:rFonts w:ascii="Arial" w:eastAsia="Times New Roman" w:hAnsi="Arial" w:cs="Arial"/>
          <w:b/>
          <w:color w:val="auto"/>
          <w:lang w:eastAsia="ru-RU"/>
        </w:rPr>
        <w:t>:</w:t>
      </w:r>
      <w:bookmarkEnd w:id="49"/>
    </w:p>
    <w:p w:rsidR="009F20E5" w:rsidRPr="009F20E5" w:rsidRDefault="009F20E5" w:rsidP="009F20E5">
      <w:pPr>
        <w:rPr>
          <w:lang w:eastAsia="ru-RU"/>
        </w:rPr>
      </w:pPr>
    </w:p>
    <w:p w:rsidR="00D63076" w:rsidRPr="00A021B3" w:rsidRDefault="00D63076" w:rsidP="00A021B3">
      <w:pPr>
        <w:pStyle w:val="2"/>
        <w:numPr>
          <w:ilvl w:val="0"/>
          <w:numId w:val="7"/>
        </w:numPr>
        <w:rPr>
          <w:rFonts w:ascii="Arial" w:hAnsi="Arial" w:cs="Arial"/>
          <w:color w:val="000000"/>
          <w:sz w:val="28"/>
          <w:szCs w:val="28"/>
        </w:rPr>
      </w:pPr>
      <w:bookmarkStart w:id="50" w:name="_Toc181182469"/>
      <w:r w:rsidRPr="00A021B3">
        <w:rPr>
          <w:rFonts w:ascii="Arial" w:hAnsi="Arial" w:cs="Arial"/>
          <w:b/>
          <w:color w:val="auto"/>
          <w:sz w:val="28"/>
          <w:szCs w:val="28"/>
        </w:rPr>
        <w:t>Matplotlib</w:t>
      </w:r>
      <w:bookmarkEnd w:id="50"/>
    </w:p>
    <w:p w:rsidR="006D1EE4" w:rsidRPr="00FA2F0C" w:rsidRDefault="00D63076" w:rsidP="00D63076">
      <w:pPr>
        <w:ind w:firstLine="360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>Официальный сайт</w:t>
      </w:r>
      <w:r w:rsidRPr="00DD3158">
        <w:rPr>
          <w:rStyle w:val="a6"/>
        </w:rPr>
        <w:t xml:space="preserve"> </w:t>
      </w:r>
      <w:hyperlink r:id="rId6" w:history="1">
        <w:r w:rsidRPr="009F20E5">
          <w:rPr>
            <w:rStyle w:val="a5"/>
            <w:rFonts w:ascii="Arial" w:hAnsi="Arial" w:cs="Arial"/>
            <w:sz w:val="27"/>
            <w:szCs w:val="27"/>
          </w:rPr>
          <w:t>matplotlib.org</w:t>
        </w:r>
      </w:hyperlink>
      <w:r w:rsidRPr="00D63076">
        <w:rPr>
          <w:rFonts w:ascii="Arial" w:hAnsi="Arial" w:cs="Arial"/>
          <w:color w:val="000000"/>
          <w:sz w:val="27"/>
          <w:szCs w:val="27"/>
        </w:rPr>
        <w:t xml:space="preserve"> 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c</w:t>
      </w:r>
      <w:r w:rsidR="009F20E5" w:rsidRPr="00DD3158">
        <w:rPr>
          <w:rStyle w:val="a6"/>
          <w:rFonts w:ascii="Arial" w:hAnsi="Arial" w:cs="Arial"/>
          <w:i w:val="0"/>
          <w:sz w:val="27"/>
          <w:szCs w:val="27"/>
        </w:rPr>
        <w:t>одержит всю необходимую информацию о продукте,</w:t>
      </w:r>
      <w:r w:rsidR="003E5FC0" w:rsidRPr="00DD3158">
        <w:rPr>
          <w:rStyle w:val="a6"/>
          <w:rFonts w:ascii="Arial" w:hAnsi="Arial" w:cs="Arial"/>
          <w:i w:val="0"/>
          <w:sz w:val="27"/>
          <w:szCs w:val="27"/>
        </w:rPr>
        <w:t xml:space="preserve"> начиная с истории создания</w:t>
      </w:r>
      <w:r w:rsidR="006D1EE4" w:rsidRPr="00DD3158">
        <w:rPr>
          <w:rStyle w:val="a6"/>
          <w:rFonts w:ascii="Arial" w:hAnsi="Arial" w:cs="Arial"/>
          <w:i w:val="0"/>
          <w:sz w:val="27"/>
          <w:szCs w:val="27"/>
        </w:rPr>
        <w:t xml:space="preserve"> в 2008 году</w:t>
      </w:r>
      <w:r w:rsidR="003E5FC0" w:rsidRPr="00DD3158">
        <w:rPr>
          <w:rStyle w:val="a6"/>
          <w:rFonts w:ascii="Arial" w:hAnsi="Arial" w:cs="Arial"/>
          <w:i w:val="0"/>
          <w:sz w:val="27"/>
          <w:szCs w:val="27"/>
        </w:rPr>
        <w:t xml:space="preserve">, полной документации, обучающие материалы, </w:t>
      </w:r>
      <w:r w:rsidR="009F20E5" w:rsidRPr="00DD3158">
        <w:rPr>
          <w:rStyle w:val="a6"/>
          <w:rFonts w:ascii="Arial" w:hAnsi="Arial" w:cs="Arial"/>
          <w:i w:val="0"/>
          <w:sz w:val="27"/>
          <w:szCs w:val="27"/>
        </w:rPr>
        <w:t>отсылки на свои страницы в</w:t>
      </w:r>
      <w:r w:rsidR="009F20E5" w:rsidRPr="00D63076">
        <w:rPr>
          <w:rFonts w:ascii="Arial" w:hAnsi="Arial" w:cs="Arial"/>
          <w:color w:val="000000"/>
          <w:sz w:val="27"/>
          <w:szCs w:val="27"/>
        </w:rPr>
        <w:t xml:space="preserve"> </w:t>
      </w:r>
      <w:r w:rsidR="009F20E5" w:rsidRPr="00D63076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  <w:lang w:val="en-US"/>
        </w:rPr>
        <w:t>GitHub</w:t>
      </w:r>
      <w:r w:rsidR="00FA2F0C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 xml:space="preserve"> </w:t>
      </w:r>
      <w:r w:rsidR="00FA2F0C" w:rsidRPr="00FA2F0C">
        <w:rPr>
          <w:iCs/>
          <w:color w:val="000000"/>
          <w:sz w:val="27"/>
          <w:szCs w:val="27"/>
        </w:rPr>
        <w:t>и</w:t>
      </w:r>
      <w:r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  <w:lang w:val="en-US"/>
        </w:rPr>
        <w:t>Twitter</w:t>
      </w:r>
      <w:r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>.</w:t>
      </w:r>
      <w:r w:rsidR="00FA2F0C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 xml:space="preserve"> </w:t>
      </w:r>
      <w:r w:rsidR="00FA2F0C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(рис.1)</w:t>
      </w:r>
    </w:p>
    <w:p w:rsidR="00C77B1A" w:rsidRDefault="006D1EE4" w:rsidP="006D1EE4">
      <w:pPr>
        <w:jc w:val="both"/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04E4C0B" wp14:editId="56C7F89E">
            <wp:extent cx="5917721" cy="2839708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3885" cy="2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076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 xml:space="preserve"> </w:t>
      </w:r>
    </w:p>
    <w:p w:rsidR="00FA2F0C" w:rsidRPr="00DD3158" w:rsidRDefault="00FA2F0C" w:rsidP="006D1EE4">
      <w:pPr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>рис.1</w:t>
      </w:r>
    </w:p>
    <w:p w:rsidR="005D32DF" w:rsidRDefault="00520836" w:rsidP="00ED4E6B">
      <w:pPr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  <w:t>Содержит разделы, - «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Plot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Types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Pr="00D85ED0">
        <w:rPr>
          <w:rFonts w:ascii="Arial" w:hAnsi="Arial" w:cs="Arial"/>
          <w:color w:val="000000"/>
          <w:sz w:val="27"/>
          <w:szCs w:val="27"/>
        </w:rPr>
        <w:t>(</w:t>
      </w:r>
      <w:r>
        <w:rPr>
          <w:rFonts w:ascii="Arial" w:hAnsi="Arial" w:cs="Arial"/>
          <w:color w:val="000000"/>
          <w:sz w:val="27"/>
          <w:szCs w:val="27"/>
        </w:rPr>
        <w:t>Типы графиков)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, «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User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guide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P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(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Руководство пользователя), «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Tutorials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P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(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Руководства), «</w:t>
      </w:r>
      <w:proofErr w:type="spellStart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Exemples</w:t>
      </w:r>
      <w:proofErr w:type="spellEnd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Примеры), «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Reference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Ссылка), «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Contribute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помощ</w:t>
      </w:r>
      <w:r w:rsidR="00ED4E6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ь), «</w:t>
      </w:r>
      <w:proofErr w:type="spellStart"/>
      <w:r w:rsidR="00ED4E6B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Reliases</w:t>
      </w:r>
      <w:proofErr w:type="spellEnd"/>
      <w:r w:rsidR="00ED4E6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="00ED4E6B"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</w:t>
      </w:r>
      <w:r w:rsidR="00ED4E6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релизы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)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</w:t>
      </w:r>
    </w:p>
    <w:p w:rsidR="006D1EE4" w:rsidRPr="00DD3158" w:rsidRDefault="00FA2F0C" w:rsidP="00DD3158">
      <w:pPr>
        <w:ind w:firstLine="708"/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 xml:space="preserve">Раздел </w:t>
      </w:r>
      <w:r w:rsidR="00D85ED0" w:rsidRPr="00DD3158">
        <w:rPr>
          <w:rStyle w:val="a6"/>
          <w:rFonts w:ascii="Arial" w:hAnsi="Arial" w:cs="Arial"/>
          <w:i w:val="0"/>
          <w:sz w:val="27"/>
          <w:szCs w:val="27"/>
        </w:rPr>
        <w:t>«User guide» (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>руководство пользователя</w:t>
      </w:r>
      <w:r w:rsidR="00D85ED0" w:rsidRPr="00DD3158">
        <w:rPr>
          <w:rStyle w:val="a6"/>
          <w:rFonts w:ascii="Arial" w:hAnsi="Arial" w:cs="Arial"/>
          <w:i w:val="0"/>
          <w:sz w:val="27"/>
          <w:szCs w:val="27"/>
        </w:rPr>
        <w:t>)</w:t>
      </w:r>
      <w:r w:rsidRPr="00DD3158">
        <w:rPr>
          <w:rStyle w:val="a6"/>
          <w:rFonts w:ascii="Arial" w:hAnsi="Arial" w:cs="Arial"/>
          <w:i w:val="0"/>
          <w:sz w:val="27"/>
          <w:szCs w:val="27"/>
        </w:rPr>
        <w:t xml:space="preserve"> содержит всеобъемлющую информацию об использовании инструментов библиотеки, начиная с установки библиотеки (рис.2)</w:t>
      </w:r>
    </w:p>
    <w:p w:rsidR="00FA2F0C" w:rsidRPr="00D63076" w:rsidRDefault="00FA2F0C" w:rsidP="006D1EE4">
      <w:pPr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5099AF33" wp14:editId="32E30BAC">
            <wp:extent cx="5940425" cy="29832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E5" w:rsidRPr="00DD3158" w:rsidRDefault="00FA2F0C" w:rsidP="009F20E5">
      <w:pPr>
        <w:jc w:val="both"/>
        <w:rPr>
          <w:rStyle w:val="a6"/>
          <w:rFonts w:ascii="Arial" w:hAnsi="Arial" w:cs="Arial"/>
          <w:i w:val="0"/>
          <w:sz w:val="27"/>
          <w:szCs w:val="27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>рис.2</w:t>
      </w:r>
    </w:p>
    <w:p w:rsidR="005D32DF" w:rsidRDefault="005D32DF" w:rsidP="009F20E5">
      <w:pPr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ab/>
        <w:t xml:space="preserve">При переходе </w:t>
      </w:r>
      <w:r w:rsidR="00C678C7">
        <w:rPr>
          <w:rFonts w:ascii="Arial" w:hAnsi="Arial" w:cs="Arial"/>
          <w:color w:val="000000"/>
          <w:sz w:val="27"/>
          <w:szCs w:val="27"/>
        </w:rPr>
        <w:t>к</w:t>
      </w:r>
      <w:r>
        <w:rPr>
          <w:rFonts w:ascii="Arial" w:hAnsi="Arial" w:cs="Arial"/>
          <w:color w:val="000000"/>
          <w:sz w:val="27"/>
          <w:szCs w:val="27"/>
        </w:rPr>
        <w:t xml:space="preserve"> интересующему </w:t>
      </w:r>
      <w:r w:rsidR="00C678C7">
        <w:rPr>
          <w:rFonts w:ascii="Arial" w:hAnsi="Arial" w:cs="Arial"/>
          <w:color w:val="000000"/>
          <w:sz w:val="27"/>
          <w:szCs w:val="27"/>
        </w:rPr>
        <w:t>инструменту, выводится его полное описание, функционал и примеры кода (рис. 2.1, 2.2)</w:t>
      </w:r>
    </w:p>
    <w:p w:rsidR="00C678C7" w:rsidRDefault="00C678C7" w:rsidP="009F20E5">
      <w:pPr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4B439EA6" wp14:editId="7C2A25FC">
            <wp:extent cx="5940425" cy="27647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C7" w:rsidRDefault="00C678C7" w:rsidP="009F20E5">
      <w:pPr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рис.2.1</w:t>
      </w:r>
    </w:p>
    <w:p w:rsidR="00C678C7" w:rsidRDefault="00C678C7" w:rsidP="009F20E5">
      <w:pPr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78003306" wp14:editId="3AB25E66">
            <wp:extent cx="5940425" cy="30791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C7" w:rsidRDefault="00C678C7" w:rsidP="009F20E5">
      <w:pPr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рис.2.2</w:t>
      </w:r>
    </w:p>
    <w:p w:rsidR="005D32DF" w:rsidRDefault="00FA2F0C" w:rsidP="009F20E5">
      <w:pPr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ab/>
      </w:r>
    </w:p>
    <w:p w:rsidR="00FA2F0C" w:rsidRDefault="005D32DF" w:rsidP="005D32DF">
      <w:pPr>
        <w:ind w:firstLine="708"/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Раздел «</w:t>
      </w:r>
      <w:r w:rsidR="00D85ED0" w:rsidRPr="00A021B3">
        <w:rPr>
          <w:rFonts w:ascii="Arial" w:hAnsi="Arial" w:cs="Arial"/>
          <w:color w:val="000000"/>
          <w:sz w:val="27"/>
          <w:szCs w:val="27"/>
        </w:rPr>
        <w:t>Plot</w:t>
      </w:r>
      <w:r w:rsidR="00D85ED0" w:rsidRPr="00D85ED0">
        <w:rPr>
          <w:rFonts w:ascii="Arial" w:hAnsi="Arial" w:cs="Arial"/>
          <w:color w:val="000000"/>
          <w:sz w:val="27"/>
          <w:szCs w:val="27"/>
        </w:rPr>
        <w:t xml:space="preserve"> </w:t>
      </w:r>
      <w:r w:rsidR="00D85ED0" w:rsidRPr="00A021B3">
        <w:rPr>
          <w:rFonts w:ascii="Arial" w:hAnsi="Arial" w:cs="Arial"/>
          <w:color w:val="000000"/>
          <w:sz w:val="27"/>
          <w:szCs w:val="27"/>
        </w:rPr>
        <w:t>types</w:t>
      </w:r>
      <w:r>
        <w:rPr>
          <w:rFonts w:ascii="Arial" w:hAnsi="Arial" w:cs="Arial"/>
          <w:color w:val="000000"/>
          <w:sz w:val="27"/>
          <w:szCs w:val="27"/>
        </w:rPr>
        <w:t xml:space="preserve">» </w:t>
      </w:r>
      <w:r w:rsidR="00D85ED0" w:rsidRPr="00D85ED0">
        <w:rPr>
          <w:rFonts w:ascii="Arial" w:hAnsi="Arial" w:cs="Arial"/>
          <w:color w:val="000000"/>
          <w:sz w:val="27"/>
          <w:szCs w:val="27"/>
        </w:rPr>
        <w:t>(</w:t>
      </w:r>
      <w:r w:rsidR="00D85ED0">
        <w:rPr>
          <w:rFonts w:ascii="Arial" w:hAnsi="Arial" w:cs="Arial"/>
          <w:color w:val="000000"/>
          <w:sz w:val="27"/>
          <w:szCs w:val="27"/>
        </w:rPr>
        <w:t xml:space="preserve">Типы графиков) содержит </w:t>
      </w:r>
      <w:r w:rsidR="00C678C7">
        <w:rPr>
          <w:rFonts w:ascii="Arial" w:hAnsi="Arial" w:cs="Arial"/>
          <w:color w:val="000000"/>
          <w:sz w:val="27"/>
          <w:szCs w:val="27"/>
        </w:rPr>
        <w:t>список доступных визуализаций</w:t>
      </w:r>
      <w:r>
        <w:rPr>
          <w:rFonts w:ascii="Arial" w:hAnsi="Arial" w:cs="Arial"/>
          <w:color w:val="000000"/>
          <w:sz w:val="27"/>
          <w:szCs w:val="27"/>
        </w:rPr>
        <w:t xml:space="preserve"> (рис.3)</w:t>
      </w:r>
    </w:p>
    <w:p w:rsidR="005D32DF" w:rsidRPr="009F20E5" w:rsidRDefault="005D32DF" w:rsidP="005D32DF">
      <w:pPr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67DC3436" wp14:editId="05CBEE90">
            <wp:extent cx="5940425" cy="26358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9A" w:rsidRDefault="005D32DF" w:rsidP="00ED4E6B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 w:rsidRPr="00A021B3">
        <w:rPr>
          <w:rFonts w:ascii="Arial" w:hAnsi="Arial" w:cs="Arial"/>
          <w:color w:val="000000"/>
          <w:sz w:val="27"/>
          <w:szCs w:val="27"/>
        </w:rPr>
        <w:t>рис.3</w:t>
      </w:r>
    </w:p>
    <w:p w:rsidR="005D32DF" w:rsidRDefault="005D32DF" w:rsidP="00C678C7">
      <w:pPr>
        <w:ind w:firstLine="708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 w:rsidRPr="00A021B3">
        <w:rPr>
          <w:rFonts w:ascii="Arial" w:hAnsi="Arial" w:cs="Arial"/>
          <w:iCs/>
          <w:color w:val="000000"/>
          <w:sz w:val="27"/>
          <w:szCs w:val="27"/>
        </w:rPr>
        <w:t>При переходе к интересующему графику отражается его визуализация</w:t>
      </w:r>
      <w:r w:rsidR="00C9740B">
        <w:rPr>
          <w:rFonts w:ascii="Arial" w:hAnsi="Arial" w:cs="Arial"/>
          <w:iCs/>
          <w:color w:val="000000"/>
          <w:sz w:val="27"/>
          <w:szCs w:val="27"/>
        </w:rPr>
        <w:t xml:space="preserve"> и</w:t>
      </w:r>
      <w:r w:rsidRPr="00A021B3">
        <w:rPr>
          <w:rFonts w:ascii="Arial" w:hAnsi="Arial" w:cs="Arial"/>
          <w:iCs/>
          <w:color w:val="000000"/>
          <w:sz w:val="27"/>
          <w:szCs w:val="27"/>
        </w:rPr>
        <w:t xml:space="preserve"> минимальный код Python необходимый для его построения</w:t>
      </w:r>
      <w:r w:rsidR="0029129A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Pr="00A021B3">
        <w:rPr>
          <w:rFonts w:ascii="Arial" w:hAnsi="Arial" w:cs="Arial"/>
          <w:color w:val="000000"/>
          <w:sz w:val="27"/>
          <w:szCs w:val="27"/>
        </w:rPr>
        <w:t>(рис.</w:t>
      </w:r>
      <w:r w:rsidR="00D85ED0" w:rsidRPr="00A021B3">
        <w:rPr>
          <w:rFonts w:ascii="Arial" w:hAnsi="Arial" w:cs="Arial"/>
          <w:color w:val="000000"/>
          <w:sz w:val="27"/>
          <w:szCs w:val="27"/>
        </w:rPr>
        <w:t>3.1</w:t>
      </w:r>
      <w:r w:rsidRPr="00A021B3">
        <w:rPr>
          <w:rFonts w:ascii="Arial" w:hAnsi="Arial" w:cs="Arial"/>
          <w:color w:val="000000"/>
          <w:sz w:val="27"/>
          <w:szCs w:val="27"/>
        </w:rPr>
        <w:t>)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</w:t>
      </w:r>
      <w:r>
        <w:rPr>
          <w:noProof/>
          <w:lang w:eastAsia="ru-RU"/>
        </w:rPr>
        <w:drawing>
          <wp:inline distT="0" distB="0" distL="0" distR="0" wp14:anchorId="7B8BAFD9" wp14:editId="38E6181C">
            <wp:extent cx="5939131" cy="3838754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25" cy="384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58" w:rsidRPr="00A021B3" w:rsidRDefault="005D32DF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 w:rsidRPr="00A021B3">
        <w:rPr>
          <w:rFonts w:ascii="Arial" w:hAnsi="Arial" w:cs="Arial"/>
          <w:iCs/>
          <w:color w:val="000000"/>
          <w:sz w:val="27"/>
          <w:szCs w:val="27"/>
        </w:rPr>
        <w:t>рис.</w:t>
      </w:r>
      <w:r w:rsidR="0029129A" w:rsidRPr="00A021B3">
        <w:rPr>
          <w:rFonts w:ascii="Arial" w:hAnsi="Arial" w:cs="Arial"/>
          <w:iCs/>
          <w:color w:val="000000"/>
          <w:sz w:val="27"/>
          <w:szCs w:val="27"/>
        </w:rPr>
        <w:t xml:space="preserve"> </w:t>
      </w:r>
      <w:r w:rsidR="00D85ED0" w:rsidRPr="00A021B3">
        <w:rPr>
          <w:rFonts w:ascii="Arial" w:hAnsi="Arial" w:cs="Arial"/>
          <w:iCs/>
          <w:color w:val="000000"/>
          <w:sz w:val="27"/>
          <w:szCs w:val="27"/>
        </w:rPr>
        <w:t>3.1</w:t>
      </w:r>
      <w:r w:rsidR="00C678C7" w:rsidRPr="00A021B3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</w:r>
    </w:p>
    <w:p w:rsidR="0029129A" w:rsidRDefault="00C678C7" w:rsidP="00DD3158">
      <w:pPr>
        <w:ind w:firstLine="708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 w:rsidRPr="00A021B3">
        <w:rPr>
          <w:rFonts w:ascii="Arial" w:hAnsi="Arial" w:cs="Arial"/>
          <w:color w:val="000000"/>
          <w:sz w:val="27"/>
          <w:szCs w:val="27"/>
        </w:rPr>
        <w:t xml:space="preserve">На сайте имеется отдельный раздел </w:t>
      </w:r>
      <w:r w:rsidR="004B2212" w:rsidRPr="00A021B3">
        <w:rPr>
          <w:rFonts w:ascii="Arial" w:hAnsi="Arial" w:cs="Arial"/>
          <w:color w:val="000000"/>
          <w:sz w:val="27"/>
          <w:szCs w:val="27"/>
        </w:rPr>
        <w:t>«</w:t>
      </w:r>
      <w:r w:rsidR="00DD3158" w:rsidRPr="00A021B3">
        <w:rPr>
          <w:rFonts w:ascii="Arial" w:hAnsi="Arial" w:cs="Arial"/>
          <w:color w:val="000000"/>
          <w:sz w:val="27"/>
          <w:szCs w:val="27"/>
        </w:rPr>
        <w:t>Example</w:t>
      </w:r>
      <w:r w:rsidR="004B2212" w:rsidRPr="00A021B3">
        <w:rPr>
          <w:rFonts w:ascii="Arial" w:hAnsi="Arial" w:cs="Arial"/>
          <w:color w:val="000000"/>
          <w:sz w:val="27"/>
          <w:szCs w:val="27"/>
        </w:rPr>
        <w:t xml:space="preserve">» </w:t>
      </w:r>
      <w:r w:rsidRPr="00A021B3">
        <w:rPr>
          <w:rFonts w:ascii="Arial" w:hAnsi="Arial" w:cs="Arial"/>
          <w:color w:val="000000"/>
          <w:sz w:val="27"/>
          <w:szCs w:val="27"/>
        </w:rPr>
        <w:t xml:space="preserve">с примерами </w:t>
      </w:r>
      <w:r w:rsidR="0029129A" w:rsidRPr="00A021B3">
        <w:rPr>
          <w:rFonts w:ascii="Arial" w:hAnsi="Arial" w:cs="Arial"/>
          <w:color w:val="000000"/>
          <w:sz w:val="27"/>
          <w:szCs w:val="27"/>
        </w:rPr>
        <w:t xml:space="preserve">различных инструментов, стилей, коллекций, виджетов, вплоть до внедрения Matplotlib в различные </w:t>
      </w:r>
      <w:r w:rsidR="00C9740B">
        <w:rPr>
          <w:rFonts w:ascii="Arial" w:hAnsi="Arial" w:cs="Arial"/>
          <w:color w:val="000000"/>
          <w:sz w:val="27"/>
          <w:szCs w:val="27"/>
        </w:rPr>
        <w:t>пользовательские интерфейсы так</w:t>
      </w:r>
      <w:r w:rsidR="0029129A" w:rsidRPr="00A021B3">
        <w:rPr>
          <w:rFonts w:ascii="Arial" w:hAnsi="Arial" w:cs="Arial"/>
          <w:color w:val="000000"/>
          <w:sz w:val="27"/>
          <w:szCs w:val="27"/>
        </w:rPr>
        <w:t xml:space="preserve">же </w:t>
      </w:r>
      <w:r w:rsidR="0029129A" w:rsidRPr="00A021B3">
        <w:rPr>
          <w:rFonts w:ascii="Arial" w:hAnsi="Arial" w:cs="Arial"/>
          <w:color w:val="000000"/>
          <w:sz w:val="27"/>
          <w:szCs w:val="27"/>
        </w:rPr>
        <w:lastRenderedPageBreak/>
        <w:t>содержащими код</w:t>
      </w:r>
      <w:r w:rsidR="00C9740B">
        <w:rPr>
          <w:rFonts w:ascii="Arial" w:hAnsi="Arial" w:cs="Arial"/>
          <w:color w:val="000000"/>
          <w:sz w:val="27"/>
          <w:szCs w:val="27"/>
        </w:rPr>
        <w:t xml:space="preserve"> на языке</w:t>
      </w:r>
      <w:r w:rsidR="0029129A" w:rsidRPr="00A021B3">
        <w:rPr>
          <w:rFonts w:ascii="Arial" w:hAnsi="Arial" w:cs="Arial"/>
          <w:color w:val="000000"/>
          <w:sz w:val="27"/>
          <w:szCs w:val="27"/>
        </w:rPr>
        <w:t xml:space="preserve"> Python (рис. </w:t>
      </w:r>
      <w:r w:rsidR="00D85ED0" w:rsidRPr="00A021B3">
        <w:rPr>
          <w:rFonts w:ascii="Arial" w:hAnsi="Arial" w:cs="Arial"/>
          <w:color w:val="000000"/>
          <w:sz w:val="27"/>
          <w:szCs w:val="27"/>
        </w:rPr>
        <w:t>4</w:t>
      </w:r>
      <w:r w:rsidR="0029129A" w:rsidRPr="00A021B3">
        <w:rPr>
          <w:rFonts w:ascii="Arial" w:hAnsi="Arial" w:cs="Arial"/>
          <w:color w:val="000000"/>
          <w:sz w:val="27"/>
          <w:szCs w:val="27"/>
        </w:rPr>
        <w:t>)</w:t>
      </w:r>
      <w:r w:rsidR="00A021B3">
        <w:rPr>
          <w:noProof/>
          <w:lang w:eastAsia="ru-RU"/>
        </w:rPr>
        <w:t>.</w:t>
      </w:r>
      <w:r w:rsidR="0029129A">
        <w:rPr>
          <w:noProof/>
          <w:lang w:eastAsia="ru-RU"/>
        </w:rPr>
        <w:drawing>
          <wp:inline distT="0" distB="0" distL="0" distR="0" wp14:anchorId="6E37C2CF" wp14:editId="6C397AD4">
            <wp:extent cx="5939151" cy="3088256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438" cy="309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9A" w:rsidRPr="00A021B3" w:rsidRDefault="0029129A" w:rsidP="005D32DF">
      <w:pPr>
        <w:jc w:val="both"/>
        <w:rPr>
          <w:rFonts w:ascii="Arial" w:hAnsi="Arial" w:cs="Arial"/>
          <w:iCs/>
          <w:color w:val="000000"/>
          <w:sz w:val="27"/>
          <w:szCs w:val="27"/>
        </w:rPr>
      </w:pPr>
      <w:r w:rsidRPr="00A021B3">
        <w:rPr>
          <w:rFonts w:ascii="Arial" w:hAnsi="Arial" w:cs="Arial"/>
          <w:iCs/>
          <w:color w:val="000000"/>
          <w:sz w:val="27"/>
          <w:szCs w:val="27"/>
        </w:rPr>
        <w:t>рис.</w:t>
      </w:r>
      <w:r w:rsidR="00DD3158" w:rsidRPr="00A021B3">
        <w:rPr>
          <w:rFonts w:ascii="Arial" w:hAnsi="Arial" w:cs="Arial"/>
          <w:iCs/>
          <w:color w:val="000000"/>
          <w:sz w:val="27"/>
          <w:szCs w:val="27"/>
        </w:rPr>
        <w:t>4</w:t>
      </w:r>
    </w:p>
    <w:p w:rsidR="00D85ED0" w:rsidRPr="00A021B3" w:rsidRDefault="0029129A" w:rsidP="00D85ED0">
      <w:pPr>
        <w:ind w:firstLine="708"/>
        <w:jc w:val="both"/>
        <w:rPr>
          <w:rFonts w:ascii="Arial" w:hAnsi="Arial" w:cs="Arial"/>
          <w:iCs/>
          <w:color w:val="000000"/>
          <w:sz w:val="27"/>
          <w:szCs w:val="27"/>
        </w:rPr>
      </w:pPr>
      <w:r w:rsidRPr="00A021B3">
        <w:rPr>
          <w:rFonts w:ascii="Arial" w:hAnsi="Arial" w:cs="Arial"/>
          <w:iCs/>
          <w:color w:val="000000"/>
          <w:sz w:val="27"/>
          <w:szCs w:val="27"/>
        </w:rPr>
        <w:t xml:space="preserve">В разделе </w:t>
      </w:r>
      <w:r w:rsidR="00DD3158" w:rsidRPr="00A021B3">
        <w:rPr>
          <w:rFonts w:ascii="Arial" w:hAnsi="Arial" w:cs="Arial"/>
          <w:iCs/>
          <w:color w:val="000000"/>
          <w:sz w:val="27"/>
          <w:szCs w:val="27"/>
        </w:rPr>
        <w:t>«Tutorials»</w:t>
      </w:r>
      <w:r w:rsidRPr="00A021B3">
        <w:rPr>
          <w:rFonts w:ascii="Arial" w:hAnsi="Arial" w:cs="Arial"/>
          <w:iCs/>
          <w:color w:val="000000"/>
          <w:sz w:val="27"/>
          <w:szCs w:val="27"/>
        </w:rPr>
        <w:t xml:space="preserve"> (Руководства) содержатся учебные пособия с возможностью </w:t>
      </w:r>
      <w:r w:rsidR="00DD3158" w:rsidRPr="00A021B3">
        <w:rPr>
          <w:rFonts w:ascii="Arial" w:hAnsi="Arial" w:cs="Arial"/>
          <w:iCs/>
          <w:color w:val="000000"/>
          <w:sz w:val="27"/>
          <w:szCs w:val="27"/>
        </w:rPr>
        <w:t xml:space="preserve">их </w:t>
      </w:r>
      <w:r w:rsidRPr="00A021B3">
        <w:rPr>
          <w:rFonts w:ascii="Arial" w:hAnsi="Arial" w:cs="Arial"/>
          <w:iCs/>
          <w:color w:val="000000"/>
          <w:sz w:val="27"/>
          <w:szCs w:val="27"/>
        </w:rPr>
        <w:t>скачивания</w:t>
      </w:r>
      <w:r w:rsidR="00D85ED0" w:rsidRPr="00A021B3">
        <w:rPr>
          <w:rFonts w:ascii="Arial" w:hAnsi="Arial" w:cs="Arial"/>
          <w:iCs/>
          <w:color w:val="000000"/>
          <w:sz w:val="27"/>
          <w:szCs w:val="27"/>
        </w:rPr>
        <w:t xml:space="preserve"> для Python и Jupiter в формате .zip. (рис.</w:t>
      </w:r>
      <w:r w:rsidR="00DD3158" w:rsidRPr="00A021B3">
        <w:rPr>
          <w:rFonts w:ascii="Arial" w:hAnsi="Arial" w:cs="Arial"/>
          <w:iCs/>
          <w:color w:val="000000"/>
          <w:sz w:val="27"/>
          <w:szCs w:val="27"/>
        </w:rPr>
        <w:t>5</w:t>
      </w:r>
      <w:r w:rsidR="00D85ED0" w:rsidRPr="00A021B3">
        <w:rPr>
          <w:rFonts w:ascii="Arial" w:hAnsi="Arial" w:cs="Arial"/>
          <w:iCs/>
          <w:color w:val="000000"/>
          <w:sz w:val="27"/>
          <w:szCs w:val="27"/>
        </w:rPr>
        <w:t>)</w:t>
      </w:r>
      <w:r w:rsidR="00A021B3">
        <w:rPr>
          <w:rFonts w:ascii="Arial" w:hAnsi="Arial" w:cs="Arial"/>
          <w:iCs/>
          <w:color w:val="000000"/>
          <w:sz w:val="27"/>
          <w:szCs w:val="27"/>
        </w:rPr>
        <w:t>.</w:t>
      </w:r>
    </w:p>
    <w:p w:rsidR="00D85ED0" w:rsidRDefault="00D85ED0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42A0C20" wp14:editId="0C20243C">
            <wp:extent cx="5940425" cy="364034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18" cy="364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58" w:rsidRDefault="00DD3158" w:rsidP="005D32DF">
      <w:pPr>
        <w:jc w:val="both"/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</w:pPr>
      <w:r w:rsidRPr="00A021B3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>Рис.5</w:t>
      </w:r>
    </w:p>
    <w:p w:rsidR="000962A6" w:rsidRDefault="005234C5" w:rsidP="005234C5">
      <w:pPr>
        <w:pStyle w:val="3"/>
        <w:rPr>
          <w:rStyle w:val="a6"/>
          <w:rFonts w:ascii="Arial" w:hAnsi="Arial" w:cs="Arial"/>
          <w:i w:val="0"/>
          <w:shd w:val="clear" w:color="auto" w:fill="FFFFFF"/>
        </w:rPr>
      </w:pPr>
      <w:r w:rsidRPr="007129B6">
        <w:rPr>
          <w:rStyle w:val="a6"/>
          <w:rFonts w:ascii="Arial" w:hAnsi="Arial" w:cs="Arial"/>
          <w:i w:val="0"/>
          <w:shd w:val="clear" w:color="auto" w:fill="FFFFFF"/>
        </w:rPr>
        <w:tab/>
      </w:r>
      <w:bookmarkStart w:id="51" w:name="_Toc181182470"/>
      <w:r w:rsidRPr="005234C5">
        <w:rPr>
          <w:rStyle w:val="a6"/>
          <w:rFonts w:ascii="Arial" w:hAnsi="Arial" w:cs="Arial"/>
          <w:i w:val="0"/>
          <w:shd w:val="clear" w:color="auto" w:fill="FFFFFF"/>
        </w:rPr>
        <w:t>Вывод по обзору официального сайта</w:t>
      </w:r>
      <w:r>
        <w:rPr>
          <w:rStyle w:val="a6"/>
          <w:rFonts w:ascii="Arial" w:hAnsi="Arial" w:cs="Arial"/>
          <w:i w:val="0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hd w:val="clear" w:color="auto" w:fill="FFFFFF"/>
          <w:lang w:val="en-US"/>
        </w:rPr>
        <w:t>Matplotlib</w:t>
      </w:r>
      <w:r w:rsidRPr="005234C5">
        <w:rPr>
          <w:rStyle w:val="a6"/>
          <w:rFonts w:ascii="Arial" w:hAnsi="Arial" w:cs="Arial"/>
          <w:i w:val="0"/>
          <w:shd w:val="clear" w:color="auto" w:fill="FFFFFF"/>
        </w:rPr>
        <w:t>:</w:t>
      </w:r>
      <w:bookmarkEnd w:id="51"/>
    </w:p>
    <w:p w:rsidR="00BC66CF" w:rsidRDefault="00BC66CF" w:rsidP="00F05B58">
      <w:p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- 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легкость поиска необходимой информации (</w:t>
      </w:r>
      <w:r w:rsidRPr="00BC66CF">
        <w:rPr>
          <w:rStyle w:val="a6"/>
          <w:rFonts w:ascii="Arial" w:hAnsi="Arial" w:cs="Arial"/>
          <w:i w:val="0"/>
          <w:sz w:val="27"/>
          <w:szCs w:val="27"/>
          <w:lang w:val="en-US"/>
        </w:rPr>
        <w:t>API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)</w:t>
      </w:r>
      <w:r>
        <w:rPr>
          <w:rStyle w:val="a6"/>
          <w:rFonts w:ascii="Arial" w:hAnsi="Arial" w:cs="Arial"/>
          <w:i w:val="0"/>
          <w:sz w:val="27"/>
          <w:szCs w:val="27"/>
        </w:rPr>
        <w:t xml:space="preserve">, - отсутствует на первой странице сайта, находится в разделе документация, необходимо </w:t>
      </w:r>
      <w:r>
        <w:rPr>
          <w:rStyle w:val="a6"/>
          <w:rFonts w:ascii="Arial" w:hAnsi="Arial" w:cs="Arial"/>
          <w:i w:val="0"/>
          <w:sz w:val="27"/>
          <w:szCs w:val="27"/>
        </w:rPr>
        <w:lastRenderedPageBreak/>
        <w:t>прокручивать</w:t>
      </w:r>
      <w:r w:rsidR="00EC2D93">
        <w:rPr>
          <w:rStyle w:val="a6"/>
          <w:rFonts w:ascii="Arial" w:hAnsi="Arial" w:cs="Arial"/>
          <w:i w:val="0"/>
          <w:sz w:val="27"/>
          <w:szCs w:val="27"/>
        </w:rPr>
        <w:t>, однако применяемые в примерах кода методы интерактивны и переводят в соответствующий раздел</w:t>
      </w:r>
      <w:r>
        <w:rPr>
          <w:rStyle w:val="a6"/>
          <w:rFonts w:ascii="Arial" w:hAnsi="Arial" w:cs="Arial"/>
          <w:i w:val="0"/>
          <w:sz w:val="27"/>
          <w:szCs w:val="27"/>
        </w:rPr>
        <w:t>;</w:t>
      </w:r>
    </w:p>
    <w:p w:rsidR="00BC66CF" w:rsidRDefault="00BC66CF" w:rsidP="00F05B58">
      <w:pPr>
        <w:jc w:val="both"/>
        <w:rPr>
          <w:rFonts w:ascii="Arial" w:hAnsi="Arial" w:cs="Arial"/>
          <w:iCs/>
          <w:color w:val="00000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- 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наличие обучающих материалов</w:t>
      </w:r>
      <w:r>
        <w:rPr>
          <w:rStyle w:val="a6"/>
          <w:rFonts w:ascii="Arial" w:hAnsi="Arial" w:cs="Arial"/>
          <w:i w:val="0"/>
          <w:sz w:val="27"/>
          <w:szCs w:val="27"/>
        </w:rPr>
        <w:t xml:space="preserve"> и возможность их скачивания, - доступны на первой странице сайта в разделе </w:t>
      </w:r>
      <w:r w:rsidRPr="00A021B3">
        <w:rPr>
          <w:rFonts w:ascii="Arial" w:hAnsi="Arial" w:cs="Arial"/>
          <w:iCs/>
          <w:color w:val="000000"/>
          <w:sz w:val="27"/>
          <w:szCs w:val="27"/>
        </w:rPr>
        <w:t>«Tutorials» (Руководства)</w:t>
      </w:r>
      <w:r>
        <w:rPr>
          <w:rFonts w:ascii="Arial" w:hAnsi="Arial" w:cs="Arial"/>
          <w:iCs/>
          <w:color w:val="000000"/>
          <w:sz w:val="27"/>
          <w:szCs w:val="27"/>
        </w:rPr>
        <w:t>;</w:t>
      </w:r>
    </w:p>
    <w:p w:rsidR="00EC2D93" w:rsidRDefault="00EC2D93" w:rsidP="00F05B58">
      <w:p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- </w:t>
      </w:r>
      <w:r w:rsidR="00BC66CF" w:rsidRPr="00BC66CF">
        <w:rPr>
          <w:rStyle w:val="a6"/>
          <w:rFonts w:ascii="Arial" w:hAnsi="Arial" w:cs="Arial"/>
          <w:i w:val="0"/>
          <w:sz w:val="27"/>
          <w:szCs w:val="27"/>
        </w:rPr>
        <w:t>структура подачи материала</w:t>
      </w:r>
      <w:r>
        <w:rPr>
          <w:rStyle w:val="a6"/>
          <w:rFonts w:ascii="Arial" w:hAnsi="Arial" w:cs="Arial"/>
          <w:i w:val="0"/>
          <w:sz w:val="27"/>
          <w:szCs w:val="27"/>
        </w:rPr>
        <w:t>, - интуитивно понятен, легко воспринимается;</w:t>
      </w:r>
    </w:p>
    <w:p w:rsidR="00BC66CF" w:rsidRPr="00BC66CF" w:rsidRDefault="00EC2D93" w:rsidP="00F05B58">
      <w:p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- </w:t>
      </w:r>
      <w:r w:rsidR="00BC66CF" w:rsidRPr="00BC66CF">
        <w:rPr>
          <w:rStyle w:val="a6"/>
          <w:rFonts w:ascii="Arial" w:hAnsi="Arial" w:cs="Arial"/>
          <w:i w:val="0"/>
          <w:sz w:val="27"/>
          <w:szCs w:val="27"/>
        </w:rPr>
        <w:t>наличие примеров кода</w:t>
      </w:r>
      <w:r>
        <w:rPr>
          <w:rStyle w:val="a6"/>
          <w:rFonts w:ascii="Arial" w:hAnsi="Arial" w:cs="Arial"/>
          <w:i w:val="0"/>
          <w:sz w:val="27"/>
          <w:szCs w:val="27"/>
        </w:rPr>
        <w:t>, - да</w:t>
      </w:r>
      <w:r w:rsidR="00BC66CF" w:rsidRPr="00BC66CF">
        <w:rPr>
          <w:rStyle w:val="a6"/>
          <w:rFonts w:ascii="Arial" w:hAnsi="Arial" w:cs="Arial"/>
          <w:i w:val="0"/>
          <w:sz w:val="27"/>
          <w:szCs w:val="27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06"/>
        <w:gridCol w:w="7144"/>
        <w:gridCol w:w="1695"/>
      </w:tblGrid>
      <w:tr w:rsidR="00BC66CF" w:rsidTr="00BC66CF">
        <w:tc>
          <w:tcPr>
            <w:tcW w:w="506" w:type="dxa"/>
          </w:tcPr>
          <w:p w:rsidR="00BC66CF" w:rsidRPr="00BC66CF" w:rsidRDefault="00BC66CF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№</w:t>
            </w:r>
          </w:p>
        </w:tc>
        <w:tc>
          <w:tcPr>
            <w:tcW w:w="7144" w:type="dxa"/>
          </w:tcPr>
          <w:p w:rsidR="00BC66CF" w:rsidRDefault="00BC66CF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критерий</w:t>
            </w:r>
          </w:p>
        </w:tc>
        <w:tc>
          <w:tcPr>
            <w:tcW w:w="1695" w:type="dxa"/>
          </w:tcPr>
          <w:p w:rsidR="00BC66CF" w:rsidRDefault="00BC66CF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оценка</w:t>
            </w:r>
          </w:p>
        </w:tc>
      </w:tr>
      <w:tr w:rsidR="00BC66CF" w:rsidTr="00BC66CF">
        <w:tc>
          <w:tcPr>
            <w:tcW w:w="506" w:type="dxa"/>
          </w:tcPr>
          <w:p w:rsidR="00BC66CF" w:rsidRDefault="00BC66CF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1.</w:t>
            </w:r>
          </w:p>
        </w:tc>
        <w:tc>
          <w:tcPr>
            <w:tcW w:w="7144" w:type="dxa"/>
          </w:tcPr>
          <w:p w:rsidR="00BC66CF" w:rsidRDefault="00BC66CF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легкость поиска необходимой информации (</w:t>
            </w:r>
            <w:r>
              <w:rPr>
                <w:rStyle w:val="a6"/>
                <w:rFonts w:ascii="Arial" w:hAnsi="Arial" w:cs="Arial"/>
                <w:i w:val="0"/>
                <w:sz w:val="27"/>
                <w:szCs w:val="27"/>
                <w:lang w:val="en-US"/>
              </w:rPr>
              <w:t>API</w:t>
            </w:r>
            <w:r w:rsidRPr="00BC66CF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)</w:t>
            </w:r>
          </w:p>
        </w:tc>
        <w:tc>
          <w:tcPr>
            <w:tcW w:w="1695" w:type="dxa"/>
          </w:tcPr>
          <w:p w:rsidR="00BC66CF" w:rsidRDefault="00EC2D93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4</w:t>
            </w:r>
          </w:p>
        </w:tc>
      </w:tr>
      <w:tr w:rsidR="00BC66CF" w:rsidTr="00BC66CF">
        <w:tc>
          <w:tcPr>
            <w:tcW w:w="506" w:type="dxa"/>
          </w:tcPr>
          <w:p w:rsidR="00BC66CF" w:rsidRDefault="00BC66CF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2.</w:t>
            </w:r>
          </w:p>
        </w:tc>
        <w:tc>
          <w:tcPr>
            <w:tcW w:w="7144" w:type="dxa"/>
          </w:tcPr>
          <w:p w:rsidR="00BC66CF" w:rsidRDefault="00BC66CF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 w:rsidRPr="00BC66CF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наличие обучающих материалов</w:t>
            </w: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 xml:space="preserve"> и возможность их скачивания</w:t>
            </w:r>
          </w:p>
        </w:tc>
        <w:tc>
          <w:tcPr>
            <w:tcW w:w="1695" w:type="dxa"/>
          </w:tcPr>
          <w:p w:rsidR="00BC66CF" w:rsidRDefault="00BC66CF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</w:t>
            </w:r>
          </w:p>
        </w:tc>
      </w:tr>
      <w:tr w:rsidR="00BC66CF" w:rsidTr="00BC66CF">
        <w:tc>
          <w:tcPr>
            <w:tcW w:w="506" w:type="dxa"/>
          </w:tcPr>
          <w:p w:rsidR="00BC66CF" w:rsidRDefault="00BC66CF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3.</w:t>
            </w:r>
          </w:p>
        </w:tc>
        <w:tc>
          <w:tcPr>
            <w:tcW w:w="7144" w:type="dxa"/>
          </w:tcPr>
          <w:p w:rsidR="00BC66CF" w:rsidRDefault="00EC2D93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 w:rsidRPr="00BC66CF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структура подачи материала</w:t>
            </w:r>
          </w:p>
        </w:tc>
        <w:tc>
          <w:tcPr>
            <w:tcW w:w="1695" w:type="dxa"/>
          </w:tcPr>
          <w:p w:rsidR="00BC66CF" w:rsidRDefault="00EC2D93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</w:t>
            </w:r>
          </w:p>
        </w:tc>
      </w:tr>
      <w:tr w:rsidR="00EC2D93" w:rsidTr="00BC66CF">
        <w:tc>
          <w:tcPr>
            <w:tcW w:w="506" w:type="dxa"/>
          </w:tcPr>
          <w:p w:rsidR="00EC2D93" w:rsidRDefault="00EC2D93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4.</w:t>
            </w:r>
          </w:p>
        </w:tc>
        <w:tc>
          <w:tcPr>
            <w:tcW w:w="7144" w:type="dxa"/>
          </w:tcPr>
          <w:p w:rsidR="00EC2D93" w:rsidRPr="00BC66CF" w:rsidRDefault="00EC2D93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 w:rsidRPr="00BC66CF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наличие примеров кода</w:t>
            </w:r>
          </w:p>
        </w:tc>
        <w:tc>
          <w:tcPr>
            <w:tcW w:w="1695" w:type="dxa"/>
          </w:tcPr>
          <w:p w:rsidR="00EC2D93" w:rsidRDefault="00EC2D93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</w:t>
            </w:r>
          </w:p>
        </w:tc>
      </w:tr>
      <w:tr w:rsidR="00EC2D93" w:rsidTr="00BC66CF">
        <w:tc>
          <w:tcPr>
            <w:tcW w:w="506" w:type="dxa"/>
          </w:tcPr>
          <w:p w:rsidR="00EC2D93" w:rsidRDefault="00EC2D93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5.</w:t>
            </w:r>
          </w:p>
        </w:tc>
        <w:tc>
          <w:tcPr>
            <w:tcW w:w="7144" w:type="dxa"/>
          </w:tcPr>
          <w:p w:rsidR="00EC2D93" w:rsidRPr="00BC66CF" w:rsidRDefault="00EC2D93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Наличие релизов</w:t>
            </w:r>
          </w:p>
        </w:tc>
        <w:tc>
          <w:tcPr>
            <w:tcW w:w="1695" w:type="dxa"/>
          </w:tcPr>
          <w:p w:rsidR="00EC2D93" w:rsidRDefault="00EC2D93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</w:t>
            </w:r>
          </w:p>
        </w:tc>
      </w:tr>
      <w:tr w:rsidR="00EC2D93" w:rsidTr="00BC66CF">
        <w:tc>
          <w:tcPr>
            <w:tcW w:w="506" w:type="dxa"/>
          </w:tcPr>
          <w:p w:rsidR="00EC2D93" w:rsidRDefault="00EC2D93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5.</w:t>
            </w:r>
          </w:p>
        </w:tc>
        <w:tc>
          <w:tcPr>
            <w:tcW w:w="7144" w:type="dxa"/>
          </w:tcPr>
          <w:p w:rsidR="00EC2D93" w:rsidRPr="00BC66CF" w:rsidRDefault="00EC2D93" w:rsidP="00BC66CF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Итоговая оценка</w:t>
            </w:r>
          </w:p>
        </w:tc>
        <w:tc>
          <w:tcPr>
            <w:tcW w:w="1695" w:type="dxa"/>
          </w:tcPr>
          <w:p w:rsidR="00EC2D93" w:rsidRDefault="00EC2D93" w:rsidP="00DE24F4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4</w:t>
            </w:r>
            <w:r w:rsidR="00DE24F4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.</w:t>
            </w: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8</w:t>
            </w:r>
          </w:p>
        </w:tc>
      </w:tr>
    </w:tbl>
    <w:p w:rsidR="00BC66CF" w:rsidRPr="00BC66CF" w:rsidRDefault="00BC66CF" w:rsidP="00BC66CF">
      <w:pPr>
        <w:rPr>
          <w:rStyle w:val="a6"/>
          <w:rFonts w:ascii="Arial" w:hAnsi="Arial" w:cs="Arial"/>
          <w:i w:val="0"/>
          <w:sz w:val="27"/>
          <w:szCs w:val="27"/>
        </w:rPr>
      </w:pPr>
    </w:p>
    <w:p w:rsidR="00BC66CF" w:rsidRDefault="00BC66CF" w:rsidP="005234C5">
      <w:pPr>
        <w:pStyle w:val="3"/>
        <w:rPr>
          <w:rStyle w:val="a6"/>
          <w:rFonts w:ascii="Arial" w:hAnsi="Arial" w:cs="Arial"/>
          <w:i w:val="0"/>
          <w:shd w:val="clear" w:color="auto" w:fill="FFFFFF"/>
        </w:rPr>
      </w:pPr>
    </w:p>
    <w:p w:rsidR="005234C5" w:rsidRDefault="005234C5" w:rsidP="00C9740B">
      <w:pPr>
        <w:jc w:val="both"/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</w:pPr>
      <w:r>
        <w:rPr>
          <w:rStyle w:val="a6"/>
          <w:rFonts w:ascii="Arial" w:hAnsi="Arial" w:cs="Arial"/>
          <w:i w:val="0"/>
          <w:shd w:val="clear" w:color="auto" w:fill="FFFFFF"/>
        </w:rPr>
        <w:tab/>
      </w:r>
      <w:r w:rsidRPr="00B54304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 xml:space="preserve">Сайт содержит максимально полную информацию </w:t>
      </w:r>
      <w:r w:rsidR="00B54304" w:rsidRPr="00B54304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>о библиотеке, ее инструментах и методах, обучающую литературу для новичков, примеры кода для каждого вида визуализации данных, рекомендации по устранению возможных ошибок. В целом, пригоден для самостоятельного изучения библиотеки</w:t>
      </w:r>
    </w:p>
    <w:p w:rsidR="004C6A50" w:rsidRDefault="004C6A50" w:rsidP="00B54304">
      <w:pPr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</w:pPr>
    </w:p>
    <w:p w:rsidR="00A021B3" w:rsidRPr="00A021B3" w:rsidRDefault="00A021B3" w:rsidP="00A021B3">
      <w:pPr>
        <w:pStyle w:val="2"/>
        <w:numPr>
          <w:ilvl w:val="0"/>
          <w:numId w:val="7"/>
        </w:numPr>
        <w:rPr>
          <w:rFonts w:ascii="Arial" w:hAnsi="Arial" w:cs="Arial"/>
          <w:color w:val="000000"/>
          <w:sz w:val="28"/>
          <w:szCs w:val="28"/>
        </w:rPr>
      </w:pPr>
      <w:bookmarkStart w:id="52" w:name="_Toc181182471"/>
      <w:r>
        <w:rPr>
          <w:rFonts w:ascii="Arial" w:hAnsi="Arial" w:cs="Arial"/>
          <w:b/>
          <w:color w:val="auto"/>
          <w:sz w:val="28"/>
          <w:szCs w:val="28"/>
          <w:lang w:val="en-US"/>
        </w:rPr>
        <w:t>Seaborn</w:t>
      </w:r>
      <w:bookmarkEnd w:id="52"/>
    </w:p>
    <w:p w:rsidR="00A021B3" w:rsidRDefault="00A021B3" w:rsidP="00BA548F">
      <w:pPr>
        <w:ind w:firstLine="360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 w:rsidRPr="00DD3158">
        <w:rPr>
          <w:rStyle w:val="a6"/>
          <w:rFonts w:ascii="Arial" w:hAnsi="Arial" w:cs="Arial"/>
          <w:i w:val="0"/>
          <w:sz w:val="27"/>
          <w:szCs w:val="27"/>
        </w:rPr>
        <w:t>Официальный сайт</w:t>
      </w:r>
      <w:r w:rsidRPr="00DD3158">
        <w:rPr>
          <w:rStyle w:val="a6"/>
        </w:rPr>
        <w:t xml:space="preserve"> </w:t>
      </w:r>
      <w:hyperlink r:id="rId15" w:history="1">
        <w:r w:rsidR="00BA548F" w:rsidRPr="002B45DC">
          <w:rPr>
            <w:rStyle w:val="a5"/>
            <w:rFonts w:ascii="Arial" w:hAnsi="Arial" w:cs="Arial"/>
            <w:sz w:val="27"/>
            <w:szCs w:val="27"/>
          </w:rPr>
          <w:t>seaborn.pydata.org</w:t>
        </w:r>
      </w:hyperlink>
      <w:r w:rsidR="00BA548F">
        <w:rPr>
          <w:rFonts w:ascii="Arial" w:hAnsi="Arial" w:cs="Arial"/>
          <w:color w:val="000000"/>
          <w:sz w:val="27"/>
          <w:szCs w:val="27"/>
        </w:rPr>
        <w:t xml:space="preserve"> </w:t>
      </w:r>
      <w:r w:rsidR="00BA548F">
        <w:rPr>
          <w:rStyle w:val="a6"/>
          <w:rFonts w:ascii="Arial" w:hAnsi="Arial" w:cs="Arial"/>
          <w:i w:val="0"/>
          <w:sz w:val="27"/>
          <w:szCs w:val="27"/>
        </w:rPr>
        <w:t xml:space="preserve">на главной странице дает краткое описание библиотеки, имеет содержание, дает ссылку на свои страницы в </w:t>
      </w:r>
      <w:r w:rsidR="00BA548F" w:rsidRPr="00BA548F">
        <w:rPr>
          <w:rStyle w:val="a6"/>
          <w:rFonts w:ascii="Arial" w:hAnsi="Arial" w:cs="Arial"/>
          <w:b/>
          <w:i w:val="0"/>
          <w:sz w:val="27"/>
          <w:szCs w:val="27"/>
          <w:lang w:val="en-US"/>
        </w:rPr>
        <w:t>Gi</w:t>
      </w:r>
      <w:r w:rsidR="00BA548F">
        <w:rPr>
          <w:rStyle w:val="a6"/>
          <w:rFonts w:ascii="Arial" w:hAnsi="Arial" w:cs="Arial"/>
          <w:b/>
          <w:i w:val="0"/>
          <w:sz w:val="27"/>
          <w:szCs w:val="27"/>
          <w:lang w:val="en-US"/>
        </w:rPr>
        <w:t>t</w:t>
      </w:r>
      <w:r w:rsidR="00BA548F" w:rsidRPr="00BA548F">
        <w:rPr>
          <w:rStyle w:val="a6"/>
          <w:rFonts w:ascii="Arial" w:hAnsi="Arial" w:cs="Arial"/>
          <w:b/>
          <w:i w:val="0"/>
          <w:sz w:val="27"/>
          <w:szCs w:val="27"/>
          <w:lang w:val="en-US"/>
        </w:rPr>
        <w:t>Hub</w:t>
      </w:r>
      <w:r w:rsidR="00BA548F">
        <w:rPr>
          <w:rStyle w:val="a6"/>
          <w:rFonts w:ascii="Arial" w:hAnsi="Arial" w:cs="Arial"/>
          <w:b/>
          <w:i w:val="0"/>
          <w:sz w:val="27"/>
          <w:szCs w:val="27"/>
        </w:rPr>
        <w:t xml:space="preserve">, </w:t>
      </w:r>
      <w:r w:rsidR="00BA548F" w:rsidRPr="005F2812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>stackoverflow</w:t>
      </w:r>
      <w:r w:rsidR="00BA548F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 xml:space="preserve">, </w:t>
      </w:r>
      <w:r w:rsidR="00BA548F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  <w:lang w:val="en-US"/>
        </w:rPr>
        <w:t>Twitter</w:t>
      </w:r>
      <w:r w:rsidR="00BA548F">
        <w:rPr>
          <w:rStyle w:val="a6"/>
          <w:rFonts w:ascii="Arial" w:hAnsi="Arial" w:cs="Arial"/>
          <w:b/>
          <w:i w:val="0"/>
          <w:sz w:val="27"/>
          <w:szCs w:val="27"/>
        </w:rPr>
        <w:t xml:space="preserve">  </w:t>
      </w:r>
      <w:r w:rsidR="00BA548F" w:rsidRPr="00BA548F">
        <w:rPr>
          <w:rStyle w:val="a6"/>
          <w:rFonts w:ascii="Arial" w:hAnsi="Arial" w:cs="Arial"/>
          <w:i w:val="0"/>
          <w:sz w:val="27"/>
          <w:szCs w:val="27"/>
        </w:rPr>
        <w:t>создан в 2012 году</w:t>
      </w:r>
      <w:r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(рис.1)</w:t>
      </w:r>
    </w:p>
    <w:p w:rsidR="00BA548F" w:rsidRDefault="00BA548F" w:rsidP="00BA548F">
      <w:pPr>
        <w:jc w:val="both"/>
        <w:rPr>
          <w:rStyle w:val="a6"/>
          <w:rFonts w:ascii="Arial" w:hAnsi="Arial" w:cs="Arial"/>
          <w:i w:val="0"/>
          <w:iCs w:val="0"/>
          <w:color w:val="000000"/>
          <w:sz w:val="27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481AC7F8" wp14:editId="46765B72">
            <wp:extent cx="5939739" cy="3105509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9007" cy="3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48F" w:rsidRPr="00BA548F" w:rsidRDefault="00BA548F" w:rsidP="00BA548F">
      <w:pPr>
        <w:jc w:val="both"/>
        <w:rPr>
          <w:rStyle w:val="a6"/>
          <w:rFonts w:ascii="Arial" w:hAnsi="Arial" w:cs="Arial"/>
          <w:i w:val="0"/>
          <w:iCs w:val="0"/>
          <w:color w:val="000000"/>
          <w:sz w:val="27"/>
          <w:szCs w:val="27"/>
        </w:rPr>
      </w:pPr>
      <w:r>
        <w:rPr>
          <w:rStyle w:val="a6"/>
          <w:rFonts w:ascii="Arial" w:hAnsi="Arial" w:cs="Arial"/>
          <w:i w:val="0"/>
          <w:iCs w:val="0"/>
          <w:color w:val="000000"/>
          <w:sz w:val="27"/>
          <w:szCs w:val="27"/>
        </w:rPr>
        <w:t>рис.1</w:t>
      </w:r>
    </w:p>
    <w:p w:rsidR="0029129A" w:rsidRPr="00520836" w:rsidRDefault="000962A6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  <w:t>Содержит</w:t>
      </w:r>
      <w:r w:rsid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разделы, - «</w:t>
      </w:r>
      <w:r w:rsid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Installing</w:t>
      </w:r>
      <w:r w:rsid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="00520836"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(</w:t>
      </w:r>
      <w:r w:rsid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У</w:t>
      </w:r>
      <w:r w:rsid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становка), «</w:t>
      </w:r>
      <w:r w:rsid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Gallery</w:t>
      </w:r>
      <w:r w:rsid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="00520836"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3A2100" w:rsidRP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(</w:t>
      </w:r>
      <w:r w:rsid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Галерея), «</w:t>
      </w:r>
      <w:r w:rsid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Tutorial</w:t>
      </w:r>
      <w:r w:rsid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="00520836"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3A2100" w:rsidRP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(</w:t>
      </w:r>
      <w:r w:rsid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Учебник), </w:t>
      </w:r>
      <w:r w:rsid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API</w:t>
      </w:r>
      <w:r w:rsid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, «</w:t>
      </w:r>
      <w:r w:rsid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Releases</w:t>
      </w:r>
      <w:r w:rsid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="00520836"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</w:t>
      </w:r>
      <w:r w:rsid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Релизы), «</w:t>
      </w:r>
      <w:r w:rsid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Citing</w:t>
      </w:r>
      <w:r w:rsid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="00520836"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</w:t>
      </w:r>
      <w:r w:rsid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Цитаты), </w:t>
      </w:r>
      <w:r w:rsid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FAQ</w:t>
      </w:r>
      <w:r w:rsidR="00520836"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</w:t>
      </w:r>
    </w:p>
    <w:p w:rsidR="005D32DF" w:rsidRDefault="00ED4E6B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  <w:t>Раздел «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Installing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(Установка) содержит информацию по установке библиотеки, зависимости ПО, возможные проблемы при отладке, и вызов справки (рис.2).</w:t>
      </w:r>
    </w:p>
    <w:p w:rsidR="00ED4E6B" w:rsidRDefault="00ED4E6B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59F02E6" wp14:editId="003F0D45">
            <wp:extent cx="5940425" cy="33026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6B" w:rsidRDefault="00ED4E6B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Рис.2</w:t>
      </w:r>
    </w:p>
    <w:p w:rsidR="00ED4E6B" w:rsidRDefault="00ED4E6B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  <w:t>Раздел «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Gallery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P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(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Галерея) содержит интерактивные иконки с изображением примеров визуализации (рис.3), при нажатии на которые</w:t>
      </w:r>
      <w:r w:rsidR="00BD653D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происходит переход на страницу с данной визуализацией, кроме того </w:t>
      </w:r>
      <w:r w:rsidR="00BD653D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lastRenderedPageBreak/>
        <w:t xml:space="preserve">содержащей код на языке </w:t>
      </w:r>
      <w:r w:rsidR="00BD653D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Python</w:t>
      </w:r>
      <w:r w:rsidR="00BD653D" w:rsidRPr="00BD653D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</w:t>
      </w:r>
      <w:r w:rsidR="00BD653D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рис.3.1</w:t>
      </w:r>
      <w:r w:rsidR="00BD653D" w:rsidRPr="00BD653D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)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</w:r>
      <w:r w:rsidR="00BD653D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также под графиком отображены ссылки на используемые компоненты (рис 3.2) переход по которым открывает их описание (рис.3.3) включая примеры использования (рис. 3.4)</w:t>
      </w:r>
      <w:r w:rsidR="00A43994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. </w:t>
      </w:r>
    </w:p>
    <w:p w:rsidR="00BD653D" w:rsidRDefault="00BD653D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DECD022" wp14:editId="50F96771">
            <wp:extent cx="5940425" cy="31235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3D" w:rsidRDefault="00BD653D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Рис.3</w:t>
      </w:r>
    </w:p>
    <w:p w:rsidR="00BD653D" w:rsidRDefault="00BD653D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B024003" wp14:editId="705E7699">
            <wp:extent cx="5940425" cy="346781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272" cy="346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3D" w:rsidRDefault="00BD653D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 3.1</w:t>
      </w:r>
    </w:p>
    <w:p w:rsidR="00BD653D" w:rsidRDefault="00BD653D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2F8BEAB" wp14:editId="4BB7A653">
            <wp:extent cx="3990975" cy="8001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3D" w:rsidRDefault="00BD653D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lastRenderedPageBreak/>
        <w:t>Рис. 3.2</w:t>
      </w:r>
    </w:p>
    <w:p w:rsidR="00BD653D" w:rsidRDefault="00BD653D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F748FE6" wp14:editId="15C14AEA">
            <wp:extent cx="5940354" cy="3666227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8544" cy="367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94" w:rsidRDefault="00A43994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 3.3</w:t>
      </w:r>
    </w:p>
    <w:p w:rsidR="00BD653D" w:rsidRDefault="00A43994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363BD1D" wp14:editId="145ACDAA">
            <wp:extent cx="5940425" cy="36436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94" w:rsidRDefault="00A43994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 3.4</w:t>
      </w:r>
    </w:p>
    <w:p w:rsidR="001A3EB5" w:rsidRDefault="001A3EB5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Отдельно стоит отметить отображение в левой части документа при каждом переходе отображается список альтернативных вариантов, - на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lastRenderedPageBreak/>
        <w:t>странице с графиками – другие варианты графиков, на странице с компонентами фигур – другие варианты компонентов.</w:t>
      </w:r>
    </w:p>
    <w:p w:rsidR="007D245D" w:rsidRDefault="007D245D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  <w:t>Раздел «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Tutorial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Pr="003A210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(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Учебник) содержит учебные материалы, включая самоучитель (рис.4)</w:t>
      </w:r>
    </w:p>
    <w:p w:rsidR="007D245D" w:rsidRDefault="007D245D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A90BB36" wp14:editId="1D6AF943">
            <wp:extent cx="5940425" cy="290957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5D" w:rsidRDefault="007D245D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Рис.4</w:t>
      </w:r>
    </w:p>
    <w:p w:rsidR="007D245D" w:rsidRDefault="007D245D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A43994" w:rsidRDefault="007D245D" w:rsidP="007D245D">
      <w:pPr>
        <w:ind w:firstLine="708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Раздел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API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содержит ссылки на объекты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Seaborn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, слева, как было отмечено</w:t>
      </w:r>
      <w:r w:rsidR="001A3EB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выше отражен активный список всех объектов (рис. 5). При переходе к объекту отражается полная информация о нем,</w:t>
      </w:r>
      <w:r w:rsidR="00C9740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применимых к нему методов и конфигурациях, а также примеры кода на языке </w:t>
      </w:r>
      <w:r w:rsidR="00C9740B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Python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(рис. 5.1)</w:t>
      </w:r>
    </w:p>
    <w:p w:rsidR="007D245D" w:rsidRDefault="007D245D" w:rsidP="007D245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BE92F85" wp14:editId="2BD0D34A">
            <wp:extent cx="5940425" cy="31394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3D" w:rsidRDefault="007D245D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lastRenderedPageBreak/>
        <w:t>Рис. 5</w:t>
      </w:r>
    </w:p>
    <w:p w:rsidR="00C9740B" w:rsidRDefault="00C9740B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5468CC9" wp14:editId="7E93B8C2">
            <wp:extent cx="5940425" cy="38087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0B" w:rsidRDefault="00C9740B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 5.1</w:t>
      </w:r>
    </w:p>
    <w:p w:rsidR="00C9740B" w:rsidRPr="00C9740B" w:rsidRDefault="00C9740B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D245D" w:rsidRDefault="00C9740B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  <w:t>Раздел «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Releases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Pr="0052083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Релизы) содержит все версии библиотеки, начиная с декабря 2013 года (рис.6)</w:t>
      </w:r>
    </w:p>
    <w:p w:rsidR="00BD653D" w:rsidRDefault="00C9740B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423DE18" wp14:editId="6F0BFCAF">
            <wp:extent cx="5940425" cy="35706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3D" w:rsidRDefault="00C9740B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lastRenderedPageBreak/>
        <w:t>Рис.6</w:t>
      </w:r>
    </w:p>
    <w:p w:rsidR="00C9740B" w:rsidRDefault="00870754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Раздел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FAQ</w:t>
      </w:r>
      <w:r w:rsidRPr="00870754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содержит ответы на часто задаваемые вопросы.</w:t>
      </w:r>
    </w:p>
    <w:p w:rsidR="00870754" w:rsidRDefault="00870754" w:rsidP="00870754">
      <w:pPr>
        <w:pStyle w:val="3"/>
        <w:ind w:firstLine="708"/>
        <w:rPr>
          <w:rStyle w:val="a6"/>
          <w:rFonts w:ascii="Arial" w:hAnsi="Arial" w:cs="Arial"/>
          <w:i w:val="0"/>
          <w:shd w:val="clear" w:color="auto" w:fill="FFFFFF"/>
        </w:rPr>
      </w:pPr>
      <w:bookmarkStart w:id="53" w:name="_Toc181182472"/>
      <w:r w:rsidRPr="005234C5">
        <w:rPr>
          <w:rStyle w:val="a6"/>
          <w:rFonts w:ascii="Arial" w:hAnsi="Arial" w:cs="Arial"/>
          <w:i w:val="0"/>
          <w:shd w:val="clear" w:color="auto" w:fill="FFFFFF"/>
        </w:rPr>
        <w:t>Вывод по обзору официального сайта</w:t>
      </w:r>
      <w:r>
        <w:rPr>
          <w:rStyle w:val="a6"/>
          <w:rFonts w:ascii="Arial" w:hAnsi="Arial" w:cs="Arial"/>
          <w:i w:val="0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hd w:val="clear" w:color="auto" w:fill="FFFFFF"/>
          <w:lang w:val="en-US"/>
        </w:rPr>
        <w:t>Seaborn</w:t>
      </w:r>
      <w:r w:rsidRPr="005234C5">
        <w:rPr>
          <w:rStyle w:val="a6"/>
          <w:rFonts w:ascii="Arial" w:hAnsi="Arial" w:cs="Arial"/>
          <w:i w:val="0"/>
          <w:shd w:val="clear" w:color="auto" w:fill="FFFFFF"/>
        </w:rPr>
        <w:t>:</w:t>
      </w:r>
      <w:bookmarkEnd w:id="53"/>
    </w:p>
    <w:p w:rsidR="00EC2D93" w:rsidRDefault="00EC2D93" w:rsidP="00EC2D93">
      <w:pPr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- 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легкость поиска необходимой информации (</w:t>
      </w:r>
      <w:r w:rsidRPr="00BC66CF">
        <w:rPr>
          <w:rStyle w:val="a6"/>
          <w:rFonts w:ascii="Arial" w:hAnsi="Arial" w:cs="Arial"/>
          <w:i w:val="0"/>
          <w:sz w:val="27"/>
          <w:szCs w:val="27"/>
          <w:lang w:val="en-US"/>
        </w:rPr>
        <w:t>API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)</w:t>
      </w:r>
      <w:r>
        <w:rPr>
          <w:rStyle w:val="a6"/>
          <w:rFonts w:ascii="Arial" w:hAnsi="Arial" w:cs="Arial"/>
          <w:i w:val="0"/>
          <w:sz w:val="27"/>
          <w:szCs w:val="27"/>
        </w:rPr>
        <w:t xml:space="preserve">, - </w:t>
      </w:r>
      <w:r w:rsidR="0033149B">
        <w:rPr>
          <w:rStyle w:val="a6"/>
          <w:rFonts w:ascii="Arial" w:hAnsi="Arial" w:cs="Arial"/>
          <w:i w:val="0"/>
          <w:sz w:val="27"/>
          <w:szCs w:val="27"/>
        </w:rPr>
        <w:t>находится на первой странице сайта в блоках «</w:t>
      </w:r>
      <w:r w:rsidR="0033149B">
        <w:rPr>
          <w:rFonts w:ascii="Segoe UI" w:hAnsi="Segoe UI" w:cs="Segoe UI"/>
          <w:b/>
          <w:bCs/>
          <w:color w:val="323232"/>
          <w:sz w:val="28"/>
          <w:szCs w:val="28"/>
          <w:shd w:val="clear" w:color="auto" w:fill="FFFFFF"/>
        </w:rPr>
        <w:t>Features</w:t>
      </w:r>
      <w:r w:rsidR="0033149B">
        <w:rPr>
          <w:rStyle w:val="a6"/>
          <w:rFonts w:ascii="Arial" w:hAnsi="Arial" w:cs="Arial"/>
          <w:i w:val="0"/>
          <w:sz w:val="27"/>
          <w:szCs w:val="27"/>
        </w:rPr>
        <w:t>» (Характеристики) и «</w:t>
      </w:r>
      <w:proofErr w:type="spellStart"/>
      <w:r w:rsidR="0033149B">
        <w:rPr>
          <w:rFonts w:ascii="Segoe UI" w:hAnsi="Segoe UI" w:cs="Segoe UI"/>
          <w:b/>
          <w:bCs/>
          <w:color w:val="323232"/>
          <w:sz w:val="28"/>
          <w:szCs w:val="28"/>
          <w:shd w:val="clear" w:color="auto" w:fill="FFFFFF"/>
        </w:rPr>
        <w:t>Contents</w:t>
      </w:r>
      <w:proofErr w:type="spellEnd"/>
      <w:r w:rsidR="0033149B">
        <w:rPr>
          <w:rStyle w:val="a6"/>
          <w:rFonts w:ascii="Arial" w:hAnsi="Arial" w:cs="Arial"/>
          <w:i w:val="0"/>
          <w:sz w:val="27"/>
          <w:szCs w:val="27"/>
        </w:rPr>
        <w:t>» (Содержание)</w:t>
      </w:r>
      <w:r>
        <w:rPr>
          <w:rStyle w:val="a6"/>
          <w:rFonts w:ascii="Arial" w:hAnsi="Arial" w:cs="Arial"/>
          <w:i w:val="0"/>
          <w:sz w:val="27"/>
          <w:szCs w:val="27"/>
        </w:rPr>
        <w:t>;</w:t>
      </w:r>
    </w:p>
    <w:p w:rsidR="00EC2D93" w:rsidRDefault="00EC2D93" w:rsidP="00EC2D93">
      <w:pPr>
        <w:rPr>
          <w:rFonts w:ascii="Arial" w:hAnsi="Arial" w:cs="Arial"/>
          <w:iCs/>
          <w:color w:val="00000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- 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наличие обучающих материалов</w:t>
      </w:r>
      <w:r>
        <w:rPr>
          <w:rStyle w:val="a6"/>
          <w:rFonts w:ascii="Arial" w:hAnsi="Arial" w:cs="Arial"/>
          <w:i w:val="0"/>
          <w:sz w:val="27"/>
          <w:szCs w:val="27"/>
        </w:rPr>
        <w:t xml:space="preserve"> и возможность их скачивания, - доступны на первой странице сайта в разделе </w:t>
      </w:r>
      <w:r w:rsidR="0033149B">
        <w:rPr>
          <w:rStyle w:val="a6"/>
          <w:rFonts w:ascii="Arial" w:hAnsi="Arial" w:cs="Arial"/>
          <w:i w:val="0"/>
          <w:sz w:val="27"/>
          <w:szCs w:val="27"/>
        </w:rPr>
        <w:t>в блоке «</w:t>
      </w:r>
      <w:r w:rsidR="0033149B">
        <w:rPr>
          <w:rFonts w:ascii="Segoe UI" w:hAnsi="Segoe UI" w:cs="Segoe UI"/>
          <w:b/>
          <w:bCs/>
          <w:color w:val="323232"/>
          <w:sz w:val="28"/>
          <w:szCs w:val="28"/>
          <w:shd w:val="clear" w:color="auto" w:fill="FFFFFF"/>
        </w:rPr>
        <w:t>Features</w:t>
      </w:r>
      <w:r w:rsidR="0033149B">
        <w:rPr>
          <w:rStyle w:val="a6"/>
          <w:rFonts w:ascii="Arial" w:hAnsi="Arial" w:cs="Arial"/>
          <w:i w:val="0"/>
          <w:sz w:val="27"/>
          <w:szCs w:val="27"/>
        </w:rPr>
        <w:t>» (Характеристики) и «</w:t>
      </w:r>
      <w:proofErr w:type="spellStart"/>
      <w:r w:rsidR="0033149B">
        <w:rPr>
          <w:rFonts w:ascii="Segoe UI" w:hAnsi="Segoe UI" w:cs="Segoe UI"/>
          <w:b/>
          <w:bCs/>
          <w:color w:val="323232"/>
          <w:sz w:val="28"/>
          <w:szCs w:val="28"/>
          <w:shd w:val="clear" w:color="auto" w:fill="FFFFFF"/>
        </w:rPr>
        <w:t>Contents</w:t>
      </w:r>
      <w:proofErr w:type="spellEnd"/>
      <w:r w:rsidR="0033149B">
        <w:rPr>
          <w:rStyle w:val="a6"/>
          <w:rFonts w:ascii="Arial" w:hAnsi="Arial" w:cs="Arial"/>
          <w:i w:val="0"/>
          <w:sz w:val="27"/>
          <w:szCs w:val="27"/>
        </w:rPr>
        <w:t>» (Содержание);</w:t>
      </w:r>
    </w:p>
    <w:p w:rsidR="00EC2D93" w:rsidRDefault="00EC2D93" w:rsidP="00EC2D93">
      <w:pPr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- 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структура подачи материала</w:t>
      </w:r>
      <w:r>
        <w:rPr>
          <w:rStyle w:val="a6"/>
          <w:rFonts w:ascii="Arial" w:hAnsi="Arial" w:cs="Arial"/>
          <w:i w:val="0"/>
          <w:sz w:val="27"/>
          <w:szCs w:val="27"/>
        </w:rPr>
        <w:t>, - интуитивно понятен, легко воспринимается;</w:t>
      </w:r>
    </w:p>
    <w:p w:rsidR="00EC2D93" w:rsidRPr="00BC66CF" w:rsidRDefault="00EC2D93" w:rsidP="00EC2D93">
      <w:pPr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- 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наличие примеров кода</w:t>
      </w:r>
      <w:r>
        <w:rPr>
          <w:rStyle w:val="a6"/>
          <w:rFonts w:ascii="Arial" w:hAnsi="Arial" w:cs="Arial"/>
          <w:i w:val="0"/>
          <w:sz w:val="27"/>
          <w:szCs w:val="27"/>
        </w:rPr>
        <w:t>, - да</w:t>
      </w:r>
      <w:r w:rsidR="00DE24F4">
        <w:rPr>
          <w:rStyle w:val="a6"/>
          <w:rFonts w:ascii="Arial" w:hAnsi="Arial" w:cs="Arial"/>
          <w:i w:val="0"/>
          <w:sz w:val="27"/>
          <w:szCs w:val="27"/>
        </w:rPr>
        <w:t xml:space="preserve">, применяемые в коде методы не интерактивны, что при обучении вынуждает переходить в раздел сайта с </w:t>
      </w:r>
      <w:r w:rsidR="00DE24F4">
        <w:rPr>
          <w:rStyle w:val="a6"/>
          <w:rFonts w:ascii="Arial" w:hAnsi="Arial" w:cs="Arial"/>
          <w:i w:val="0"/>
          <w:sz w:val="27"/>
          <w:szCs w:val="27"/>
          <w:lang w:val="en-US"/>
        </w:rPr>
        <w:t>API</w:t>
      </w:r>
      <w:r w:rsidR="00DE24F4" w:rsidRPr="00DE24F4">
        <w:rPr>
          <w:rStyle w:val="a6"/>
          <w:rFonts w:ascii="Arial" w:hAnsi="Arial" w:cs="Arial"/>
          <w:i w:val="0"/>
          <w:sz w:val="27"/>
          <w:szCs w:val="27"/>
        </w:rPr>
        <w:t xml:space="preserve"> </w:t>
      </w:r>
      <w:r w:rsidR="00DE24F4">
        <w:rPr>
          <w:rStyle w:val="a6"/>
          <w:rFonts w:ascii="Arial" w:hAnsi="Arial" w:cs="Arial"/>
          <w:i w:val="0"/>
          <w:sz w:val="27"/>
          <w:szCs w:val="27"/>
        </w:rPr>
        <w:t>самостоятельно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06"/>
        <w:gridCol w:w="7144"/>
        <w:gridCol w:w="1695"/>
      </w:tblGrid>
      <w:tr w:rsidR="00EC2D93" w:rsidTr="002515E9">
        <w:tc>
          <w:tcPr>
            <w:tcW w:w="506" w:type="dxa"/>
          </w:tcPr>
          <w:p w:rsidR="00EC2D93" w:rsidRPr="00BC66CF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№</w:t>
            </w:r>
          </w:p>
        </w:tc>
        <w:tc>
          <w:tcPr>
            <w:tcW w:w="7144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критерий</w:t>
            </w:r>
          </w:p>
        </w:tc>
        <w:tc>
          <w:tcPr>
            <w:tcW w:w="1695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оценка</w:t>
            </w:r>
          </w:p>
        </w:tc>
      </w:tr>
      <w:tr w:rsidR="00EC2D93" w:rsidTr="002515E9">
        <w:tc>
          <w:tcPr>
            <w:tcW w:w="506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1.</w:t>
            </w:r>
          </w:p>
        </w:tc>
        <w:tc>
          <w:tcPr>
            <w:tcW w:w="7144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легкость поиска необходимой информации (</w:t>
            </w:r>
            <w:r>
              <w:rPr>
                <w:rStyle w:val="a6"/>
                <w:rFonts w:ascii="Arial" w:hAnsi="Arial" w:cs="Arial"/>
                <w:i w:val="0"/>
                <w:sz w:val="27"/>
                <w:szCs w:val="27"/>
                <w:lang w:val="en-US"/>
              </w:rPr>
              <w:t>API</w:t>
            </w:r>
            <w:r w:rsidRPr="00BC66CF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)</w:t>
            </w:r>
          </w:p>
        </w:tc>
        <w:tc>
          <w:tcPr>
            <w:tcW w:w="1695" w:type="dxa"/>
          </w:tcPr>
          <w:p w:rsidR="00EC2D93" w:rsidRDefault="0033149B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4</w:t>
            </w:r>
          </w:p>
        </w:tc>
      </w:tr>
      <w:tr w:rsidR="00EC2D93" w:rsidTr="002515E9">
        <w:tc>
          <w:tcPr>
            <w:tcW w:w="506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2.</w:t>
            </w:r>
          </w:p>
        </w:tc>
        <w:tc>
          <w:tcPr>
            <w:tcW w:w="7144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 w:rsidRPr="00BC66CF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наличие обучающих материалов</w:t>
            </w: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 xml:space="preserve"> и возможность их скачивания</w:t>
            </w:r>
          </w:p>
        </w:tc>
        <w:tc>
          <w:tcPr>
            <w:tcW w:w="1695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</w:t>
            </w:r>
          </w:p>
        </w:tc>
      </w:tr>
      <w:tr w:rsidR="00EC2D93" w:rsidTr="002515E9">
        <w:tc>
          <w:tcPr>
            <w:tcW w:w="506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3.</w:t>
            </w:r>
          </w:p>
        </w:tc>
        <w:tc>
          <w:tcPr>
            <w:tcW w:w="7144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 w:rsidRPr="00BC66CF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структура подачи материала</w:t>
            </w:r>
          </w:p>
        </w:tc>
        <w:tc>
          <w:tcPr>
            <w:tcW w:w="1695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</w:t>
            </w:r>
          </w:p>
        </w:tc>
      </w:tr>
      <w:tr w:rsidR="00EC2D93" w:rsidTr="002515E9">
        <w:tc>
          <w:tcPr>
            <w:tcW w:w="506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4.</w:t>
            </w:r>
          </w:p>
        </w:tc>
        <w:tc>
          <w:tcPr>
            <w:tcW w:w="7144" w:type="dxa"/>
          </w:tcPr>
          <w:p w:rsidR="00EC2D93" w:rsidRPr="00BC66CF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 w:rsidRPr="00BC66CF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наличие примеров кода</w:t>
            </w:r>
          </w:p>
        </w:tc>
        <w:tc>
          <w:tcPr>
            <w:tcW w:w="1695" w:type="dxa"/>
          </w:tcPr>
          <w:p w:rsidR="00EC2D93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3</w:t>
            </w:r>
          </w:p>
        </w:tc>
      </w:tr>
      <w:tr w:rsidR="00EC2D93" w:rsidTr="002515E9">
        <w:tc>
          <w:tcPr>
            <w:tcW w:w="506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5.</w:t>
            </w:r>
          </w:p>
        </w:tc>
        <w:tc>
          <w:tcPr>
            <w:tcW w:w="7144" w:type="dxa"/>
          </w:tcPr>
          <w:p w:rsidR="00EC2D93" w:rsidRPr="00BC66CF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Наличие релизов</w:t>
            </w:r>
          </w:p>
        </w:tc>
        <w:tc>
          <w:tcPr>
            <w:tcW w:w="1695" w:type="dxa"/>
          </w:tcPr>
          <w:p w:rsidR="00EC2D93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</w:t>
            </w:r>
          </w:p>
        </w:tc>
      </w:tr>
      <w:tr w:rsidR="00EC2D93" w:rsidTr="002515E9">
        <w:tc>
          <w:tcPr>
            <w:tcW w:w="506" w:type="dxa"/>
          </w:tcPr>
          <w:p w:rsidR="00EC2D93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6</w:t>
            </w:r>
            <w:r w:rsidR="00EC2D93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.</w:t>
            </w:r>
          </w:p>
        </w:tc>
        <w:tc>
          <w:tcPr>
            <w:tcW w:w="7144" w:type="dxa"/>
          </w:tcPr>
          <w:p w:rsidR="00EC2D93" w:rsidRPr="00BC66CF" w:rsidRDefault="00EC2D9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Итоговая оценка</w:t>
            </w:r>
          </w:p>
        </w:tc>
        <w:tc>
          <w:tcPr>
            <w:tcW w:w="1695" w:type="dxa"/>
          </w:tcPr>
          <w:p w:rsidR="00EC2D93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4.4</w:t>
            </w:r>
          </w:p>
        </w:tc>
      </w:tr>
    </w:tbl>
    <w:p w:rsidR="009201F3" w:rsidRDefault="009201F3" w:rsidP="00870754">
      <w:pPr>
        <w:jc w:val="both"/>
        <w:rPr>
          <w:rStyle w:val="a6"/>
          <w:rFonts w:ascii="Arial" w:hAnsi="Arial" w:cs="Arial"/>
          <w:i w:val="0"/>
          <w:shd w:val="clear" w:color="auto" w:fill="FFFFFF"/>
        </w:rPr>
      </w:pPr>
    </w:p>
    <w:p w:rsidR="00086FDA" w:rsidRDefault="00870754" w:rsidP="00870754">
      <w:pPr>
        <w:jc w:val="both"/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</w:pPr>
      <w:r>
        <w:rPr>
          <w:rStyle w:val="a6"/>
          <w:rFonts w:ascii="Arial" w:hAnsi="Arial" w:cs="Arial"/>
          <w:i w:val="0"/>
          <w:shd w:val="clear" w:color="auto" w:fill="FFFFFF"/>
        </w:rPr>
        <w:tab/>
      </w:r>
      <w:r w:rsidRPr="00B54304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 xml:space="preserve">Сайт </w:t>
      </w:r>
      <w:r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>имеет довольно непривычную навигацию, но понимание установленных связей происходит достаточно быстро</w:t>
      </w:r>
      <w:r w:rsidR="00086FDA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>. Возможно у начинающих специалистов вызовет затруднения. С</w:t>
      </w:r>
      <w:r w:rsidRPr="00B54304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>одержит максимально полную информацию о библиотеке, ее инструментах и методах, обучающую литературу для новичков, примеры кода для каждого вида визуализации данных, рекомендации по устранению возможных ошибок. В целом, пригоден для самостоятельного изучения библиотеки</w:t>
      </w:r>
      <w:r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>.</w:t>
      </w:r>
    </w:p>
    <w:p w:rsidR="002125DD" w:rsidRDefault="002125DD" w:rsidP="00870754">
      <w:pPr>
        <w:jc w:val="both"/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</w:pPr>
    </w:p>
    <w:p w:rsidR="00A944F0" w:rsidRPr="00A021B3" w:rsidRDefault="00A944F0" w:rsidP="00A944F0">
      <w:pPr>
        <w:pStyle w:val="2"/>
        <w:numPr>
          <w:ilvl w:val="0"/>
          <w:numId w:val="7"/>
        </w:numPr>
        <w:rPr>
          <w:rFonts w:ascii="Arial" w:hAnsi="Arial" w:cs="Arial"/>
          <w:color w:val="000000"/>
          <w:sz w:val="28"/>
          <w:szCs w:val="28"/>
        </w:rPr>
      </w:pPr>
      <w:bookmarkStart w:id="54" w:name="_Toc181182473"/>
      <w:r>
        <w:rPr>
          <w:rFonts w:ascii="Arial" w:hAnsi="Arial" w:cs="Arial"/>
          <w:b/>
          <w:color w:val="auto"/>
          <w:sz w:val="28"/>
          <w:szCs w:val="28"/>
          <w:lang w:val="en-US"/>
        </w:rPr>
        <w:t>Plotly</w:t>
      </w:r>
      <w:bookmarkEnd w:id="54"/>
    </w:p>
    <w:p w:rsidR="00A944F0" w:rsidRDefault="004D282F" w:rsidP="00A944F0">
      <w:pPr>
        <w:ind w:firstLine="708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Документация библиотеки для работы с </w:t>
      </w:r>
      <w:r>
        <w:rPr>
          <w:rStyle w:val="a6"/>
          <w:rFonts w:ascii="Arial" w:hAnsi="Arial" w:cs="Arial"/>
          <w:i w:val="0"/>
          <w:sz w:val="27"/>
          <w:szCs w:val="27"/>
          <w:lang w:val="en-US"/>
        </w:rPr>
        <w:t>Python</w:t>
      </w:r>
      <w:r w:rsidRPr="004D282F">
        <w:rPr>
          <w:rStyle w:val="a6"/>
          <w:rFonts w:ascii="Arial" w:hAnsi="Arial" w:cs="Arial"/>
          <w:i w:val="0"/>
          <w:sz w:val="27"/>
          <w:szCs w:val="27"/>
        </w:rPr>
        <w:t xml:space="preserve"> </w:t>
      </w:r>
      <w:r>
        <w:rPr>
          <w:rStyle w:val="a6"/>
          <w:rFonts w:ascii="Arial" w:hAnsi="Arial" w:cs="Arial"/>
          <w:i w:val="0"/>
          <w:sz w:val="27"/>
          <w:szCs w:val="27"/>
        </w:rPr>
        <w:t>размещена по адресу</w:t>
      </w:r>
      <w:r w:rsidR="00A944F0" w:rsidRPr="00DD3158">
        <w:rPr>
          <w:rStyle w:val="a6"/>
        </w:rPr>
        <w:t xml:space="preserve"> </w:t>
      </w:r>
      <w:hyperlink r:id="rId27" w:history="1">
        <w:r w:rsidRPr="002B45DC">
          <w:rPr>
            <w:rStyle w:val="a5"/>
            <w:rFonts w:ascii="Arial" w:hAnsi="Arial" w:cs="Arial"/>
            <w:sz w:val="27"/>
            <w:szCs w:val="27"/>
          </w:rPr>
          <w:t>plotly.com/</w:t>
        </w:r>
        <w:proofErr w:type="spellStart"/>
        <w:r w:rsidRPr="002B45DC">
          <w:rPr>
            <w:rStyle w:val="a5"/>
            <w:rFonts w:ascii="Arial" w:hAnsi="Arial" w:cs="Arial"/>
            <w:sz w:val="27"/>
            <w:szCs w:val="27"/>
          </w:rPr>
          <w:t>python</w:t>
        </w:r>
        <w:proofErr w:type="spellEnd"/>
        <w:r w:rsidRPr="002B45DC">
          <w:rPr>
            <w:rStyle w:val="a5"/>
            <w:rFonts w:ascii="Arial" w:hAnsi="Arial" w:cs="Arial"/>
            <w:sz w:val="27"/>
            <w:szCs w:val="27"/>
          </w:rPr>
          <w:t>/</w:t>
        </w:r>
      </w:hyperlink>
      <w:r w:rsidR="00A944F0">
        <w:rPr>
          <w:rFonts w:ascii="Arial" w:hAnsi="Arial" w:cs="Arial"/>
          <w:color w:val="000000"/>
          <w:sz w:val="27"/>
          <w:szCs w:val="27"/>
        </w:rPr>
        <w:t xml:space="preserve"> </w:t>
      </w:r>
      <w:r w:rsidR="00A944F0">
        <w:rPr>
          <w:rStyle w:val="a6"/>
          <w:rFonts w:ascii="Arial" w:hAnsi="Arial" w:cs="Arial"/>
          <w:i w:val="0"/>
          <w:sz w:val="27"/>
          <w:szCs w:val="27"/>
        </w:rPr>
        <w:t xml:space="preserve">на главной странице </w:t>
      </w:r>
      <w:r w:rsidR="00DE0858">
        <w:rPr>
          <w:rStyle w:val="a6"/>
          <w:rFonts w:ascii="Arial" w:hAnsi="Arial" w:cs="Arial"/>
          <w:i w:val="0"/>
          <w:sz w:val="27"/>
          <w:szCs w:val="27"/>
        </w:rPr>
        <w:t xml:space="preserve">(рис.1) </w:t>
      </w:r>
      <w:r w:rsidR="00A944F0">
        <w:rPr>
          <w:rStyle w:val="a6"/>
          <w:rFonts w:ascii="Arial" w:hAnsi="Arial" w:cs="Arial"/>
          <w:i w:val="0"/>
          <w:sz w:val="27"/>
          <w:szCs w:val="27"/>
        </w:rPr>
        <w:t>дает краткое описание библиотеки, имеет содержание</w:t>
      </w:r>
      <w:r w:rsidR="007129B6">
        <w:rPr>
          <w:rStyle w:val="a6"/>
          <w:rFonts w:ascii="Arial" w:hAnsi="Arial" w:cs="Arial"/>
          <w:i w:val="0"/>
          <w:sz w:val="27"/>
          <w:szCs w:val="27"/>
        </w:rPr>
        <w:t xml:space="preserve"> (в левой части страницы) с интерактивными сносками</w:t>
      </w:r>
      <w:r w:rsidR="00A944F0">
        <w:rPr>
          <w:rStyle w:val="a6"/>
          <w:rFonts w:ascii="Arial" w:hAnsi="Arial" w:cs="Arial"/>
          <w:i w:val="0"/>
          <w:sz w:val="27"/>
          <w:szCs w:val="27"/>
        </w:rPr>
        <w:t xml:space="preserve">, </w:t>
      </w:r>
      <w:r w:rsidR="007129B6">
        <w:rPr>
          <w:rStyle w:val="a6"/>
          <w:rFonts w:ascii="Arial" w:hAnsi="Arial" w:cs="Arial"/>
          <w:i w:val="0"/>
          <w:sz w:val="27"/>
          <w:szCs w:val="27"/>
        </w:rPr>
        <w:t xml:space="preserve">в верхней части страницы можно выбрать язык программирования, ссылки на форум и фреймворк </w:t>
      </w:r>
      <w:r w:rsidR="007129B6">
        <w:rPr>
          <w:rStyle w:val="a6"/>
          <w:rFonts w:ascii="Arial" w:hAnsi="Arial" w:cs="Arial"/>
          <w:i w:val="0"/>
          <w:sz w:val="27"/>
          <w:szCs w:val="27"/>
          <w:lang w:val="en-US"/>
        </w:rPr>
        <w:t>Dash</w:t>
      </w:r>
      <w:r w:rsidR="00AF5782">
        <w:rPr>
          <w:rStyle w:val="a6"/>
          <w:rFonts w:ascii="Arial" w:hAnsi="Arial" w:cs="Arial"/>
          <w:i w:val="0"/>
          <w:sz w:val="27"/>
          <w:szCs w:val="27"/>
        </w:rPr>
        <w:t xml:space="preserve">, - созданный </w:t>
      </w:r>
      <w:r w:rsidR="00AF5782">
        <w:rPr>
          <w:rStyle w:val="a6"/>
          <w:rFonts w:ascii="Arial" w:hAnsi="Arial" w:cs="Arial"/>
          <w:i w:val="0"/>
          <w:sz w:val="27"/>
          <w:szCs w:val="27"/>
        </w:rPr>
        <w:lastRenderedPageBreak/>
        <w:t xml:space="preserve">компанией </w:t>
      </w:r>
      <w:r w:rsidR="00AF5782">
        <w:rPr>
          <w:rStyle w:val="a6"/>
          <w:rFonts w:ascii="Arial" w:hAnsi="Arial" w:cs="Arial"/>
          <w:i w:val="0"/>
          <w:sz w:val="27"/>
          <w:szCs w:val="27"/>
          <w:lang w:val="en-US"/>
        </w:rPr>
        <w:t>Plotly</w:t>
      </w:r>
      <w:r w:rsidR="00A944F0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 xml:space="preserve"> </w:t>
      </w:r>
      <w:r w:rsidR="00AF5782" w:rsidRPr="00AF5782">
        <w:rPr>
          <w:rStyle w:val="a6"/>
          <w:rFonts w:ascii="Arial" w:hAnsi="Arial" w:cs="Arial"/>
          <w:i w:val="0"/>
          <w:sz w:val="27"/>
          <w:szCs w:val="27"/>
        </w:rPr>
        <w:t>для анализа/визуализации данных на языках Python, R или Julia</w:t>
      </w:r>
      <w:r w:rsidR="00985794">
        <w:rPr>
          <w:rStyle w:val="a6"/>
          <w:rFonts w:ascii="Arial" w:hAnsi="Arial" w:cs="Arial"/>
          <w:i w:val="0"/>
          <w:sz w:val="27"/>
          <w:szCs w:val="27"/>
        </w:rPr>
        <w:t xml:space="preserve">, в нижней правой части страницы встроен </w:t>
      </w:r>
      <w:r w:rsidR="00985794">
        <w:rPr>
          <w:rStyle w:val="a6"/>
          <w:rFonts w:ascii="Arial" w:hAnsi="Arial" w:cs="Arial"/>
          <w:i w:val="0"/>
          <w:sz w:val="27"/>
          <w:szCs w:val="27"/>
          <w:lang w:val="en-US"/>
        </w:rPr>
        <w:t>ASK</w:t>
      </w:r>
      <w:r w:rsidR="00985794" w:rsidRPr="00985794">
        <w:rPr>
          <w:rStyle w:val="a6"/>
          <w:rFonts w:ascii="Arial" w:hAnsi="Arial" w:cs="Arial"/>
          <w:i w:val="0"/>
          <w:sz w:val="27"/>
          <w:szCs w:val="27"/>
        </w:rPr>
        <w:t xml:space="preserve"> </w:t>
      </w:r>
      <w:r w:rsidR="00985794">
        <w:rPr>
          <w:rStyle w:val="a6"/>
          <w:rFonts w:ascii="Arial" w:hAnsi="Arial" w:cs="Arial"/>
          <w:i w:val="0"/>
          <w:sz w:val="27"/>
          <w:szCs w:val="27"/>
          <w:lang w:val="en-US"/>
        </w:rPr>
        <w:t>AI</w:t>
      </w:r>
      <w:r w:rsidR="00985794">
        <w:rPr>
          <w:rStyle w:val="a6"/>
          <w:rFonts w:ascii="Arial" w:hAnsi="Arial" w:cs="Arial"/>
          <w:i w:val="0"/>
          <w:sz w:val="27"/>
          <w:szCs w:val="27"/>
        </w:rPr>
        <w:t xml:space="preserve">, - </w:t>
      </w:r>
      <w:r w:rsidR="00985794" w:rsidRPr="00985794">
        <w:rPr>
          <w:rStyle w:val="a6"/>
          <w:rFonts w:ascii="Arial" w:hAnsi="Arial" w:cs="Arial"/>
          <w:i w:val="0"/>
          <w:sz w:val="27"/>
          <w:szCs w:val="27"/>
        </w:rPr>
        <w:t>инновационная функция на базе искусственного интеллекта которая</w:t>
      </w:r>
      <w:r w:rsidR="00985794">
        <w:rPr>
          <w:rStyle w:val="a6"/>
          <w:rFonts w:ascii="Arial" w:hAnsi="Arial" w:cs="Arial"/>
          <w:i w:val="0"/>
          <w:sz w:val="27"/>
          <w:szCs w:val="27"/>
        </w:rPr>
        <w:t xml:space="preserve"> </w:t>
      </w:r>
      <w:r w:rsidR="00985794" w:rsidRPr="00985794">
        <w:rPr>
          <w:rStyle w:val="a6"/>
          <w:rFonts w:ascii="Arial" w:hAnsi="Arial" w:cs="Arial"/>
          <w:i w:val="0"/>
          <w:sz w:val="27"/>
          <w:szCs w:val="27"/>
        </w:rPr>
        <w:t>использует передовую технологию обработки естественного языка (NLP) для понимания и интерпретации вопросов, задаваемых в повседневной разговорной речи.</w:t>
      </w:r>
      <w:r w:rsidR="00985794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A944F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(рис.1</w:t>
      </w:r>
      <w:r w:rsidR="00DE0858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.1</w:t>
      </w:r>
      <w:r w:rsidR="00A944F0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)</w:t>
      </w:r>
      <w:r w:rsidR="00A53DC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, данный функционал, что очень важно принимает и обрабатывает запросы на русском языке (рис. 1.2)</w:t>
      </w:r>
    </w:p>
    <w:p w:rsidR="00DE0858" w:rsidRDefault="00AF5782" w:rsidP="00AF5782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9E9A7BB" wp14:editId="53D488F9">
            <wp:extent cx="5940425" cy="28244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82" w:rsidRDefault="00AF5782" w:rsidP="00AF5782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Рис.1</w:t>
      </w:r>
    </w:p>
    <w:p w:rsidR="00DE0858" w:rsidRDefault="00DE0858" w:rsidP="00AF5782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B97A2B5" wp14:editId="2349C2F6">
            <wp:extent cx="5743575" cy="4038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58" w:rsidRDefault="00DE0858" w:rsidP="00AF5782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Рис.1.1</w:t>
      </w:r>
    </w:p>
    <w:p w:rsidR="00A53DC6" w:rsidRDefault="00A53DC6" w:rsidP="00AF5782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FC91C99" wp14:editId="415B137E">
            <wp:extent cx="5629275" cy="37242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C6" w:rsidRDefault="00A53DC6" w:rsidP="00AF5782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 1.2</w:t>
      </w:r>
    </w:p>
    <w:p w:rsidR="00AF5782" w:rsidRDefault="00AF5782" w:rsidP="00AF5782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  <w:t xml:space="preserve">Навигация по главной странице осуществляется прокруткой, что не совсем удобно для обзора, в каждом блоке отражается по пять </w:t>
      </w:r>
      <w:r w:rsidR="00985794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примеров визуализации (рис.</w:t>
      </w:r>
      <w:r w:rsidR="00A53DC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2</w:t>
      </w:r>
      <w:r w:rsidR="00985794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) каждый является интерактивным. При переходе открывается страница с подробным описанием конкретного вида графиков, множеством примеров кода</w:t>
      </w:r>
      <w:r w:rsidR="00DE0858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на выбранном языке программирования, а также результатами их выполнения в виде интерактивных графиков (рис.</w:t>
      </w:r>
      <w:r w:rsidR="00A53DC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2.1</w:t>
      </w:r>
      <w:r w:rsidR="00DE0858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)</w:t>
      </w:r>
      <w:r w:rsidR="00A53DC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, </w:t>
      </w:r>
      <w:r w:rsidR="00DE0858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которые можно сохранить в формате .</w:t>
      </w:r>
      <w:r w:rsidR="00DE0858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png</w:t>
      </w:r>
      <w:r w:rsidR="00DE0858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(подчеркнуто на рисунке)</w:t>
      </w:r>
    </w:p>
    <w:p w:rsidR="00DE0858" w:rsidRDefault="00DE0858" w:rsidP="00AF5782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E07908E" wp14:editId="634171DF">
            <wp:extent cx="5940425" cy="35502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58" w:rsidRPr="00DE0858" w:rsidRDefault="00DE0858" w:rsidP="00AF5782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Рис. </w:t>
      </w:r>
      <w:r w:rsidR="00AE5EDF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2</w:t>
      </w:r>
    </w:p>
    <w:p w:rsidR="00BD653D" w:rsidRDefault="00DE0858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0BA737E" wp14:editId="6BED8FCC">
            <wp:extent cx="5940425" cy="28790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58" w:rsidRDefault="00DE0858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Рис. </w:t>
      </w:r>
      <w:r w:rsidR="00AE5EDF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2.1</w:t>
      </w:r>
    </w:p>
    <w:p w:rsidR="00AE5EDF" w:rsidRDefault="00AE5EDF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AE5EDF" w:rsidRPr="00C15845" w:rsidRDefault="00AE5EDF" w:rsidP="00AE5EDF">
      <w:pPr>
        <w:ind w:firstLine="708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Краткий справочник, в левой части экрана (рис.3) содержит ссылки на блоки с учебными материалами, подробным описанием построения визуализаций</w:t>
      </w:r>
      <w:r w:rsidR="00C15845" w:rsidRP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</w:t>
      </w:r>
      <w:r w:rsid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рис.3.1, 3.1.1), интерактивными ссылками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на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API</w:t>
      </w:r>
      <w:r w:rsid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(рис.3.2) переводящими к их полному описанию (рис.3.2.1), </w:t>
      </w:r>
      <w:r w:rsid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Dash</w:t>
      </w:r>
      <w:r w:rsidR="00C15845" w:rsidRP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, </w:t>
      </w:r>
      <w:r w:rsid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GitHub</w:t>
      </w:r>
      <w:r w:rsid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и тематический форум разработчиков</w:t>
      </w:r>
      <w:r w:rsidR="00C15845" w:rsidRP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community</w:t>
      </w:r>
      <w:r w:rsidR="00C15845" w:rsidRP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</w:t>
      </w:r>
      <w:r w:rsid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plotly</w:t>
      </w:r>
      <w:r w:rsidR="00C15845" w:rsidRP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</w:t>
      </w:r>
      <w:r w:rsidR="00C15845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com</w:t>
      </w:r>
    </w:p>
    <w:p w:rsidR="00AE5EDF" w:rsidRDefault="00AE5EDF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3B27BF3" wp14:editId="4149D00D">
            <wp:extent cx="2867025" cy="24193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45" w:rsidRDefault="00C1584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Рис.3</w:t>
      </w:r>
    </w:p>
    <w:p w:rsidR="00C15845" w:rsidRDefault="00C1584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7BF5418" wp14:editId="120A009A">
            <wp:extent cx="5940425" cy="234251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45" w:rsidRDefault="00C1584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Рис.3.1</w:t>
      </w:r>
    </w:p>
    <w:p w:rsidR="00C15845" w:rsidRDefault="00C1584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C15845" w:rsidRDefault="00C1584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4C5CC4B" wp14:editId="533B2380">
            <wp:extent cx="5940425" cy="268160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45" w:rsidRDefault="00C1584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Рис.3.1.1</w:t>
      </w:r>
    </w:p>
    <w:p w:rsidR="00C15845" w:rsidRDefault="00C1584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ECDBF91" wp14:editId="563ADDE3">
            <wp:extent cx="5940425" cy="377634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45" w:rsidRDefault="00C1584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 3.2</w:t>
      </w:r>
    </w:p>
    <w:p w:rsidR="00C15845" w:rsidRDefault="00C1584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B5F40DB" wp14:editId="0047E0E9">
            <wp:extent cx="5940425" cy="40601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45" w:rsidRDefault="00C1584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 3.2.1</w:t>
      </w:r>
    </w:p>
    <w:p w:rsidR="00E617F5" w:rsidRPr="00E617F5" w:rsidRDefault="00E617F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Блок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Dash</w:t>
      </w:r>
      <w:r w:rsidRPr="00E617F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переводит на сайт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dash</w:t>
      </w:r>
      <w:r w:rsidRPr="00E617F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plotly</w:t>
      </w:r>
      <w:r w:rsidRPr="00E617F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com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, который так же обладает встроенным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ASK</w:t>
      </w:r>
      <w:r w:rsidRPr="00E617F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AI</w:t>
      </w:r>
      <w:r w:rsidRPr="00E617F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(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 4</w:t>
      </w:r>
      <w:r w:rsidRPr="00E617F5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)</w:t>
      </w:r>
    </w:p>
    <w:p w:rsidR="00E617F5" w:rsidRPr="00E617F5" w:rsidRDefault="00E617F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08C0BD5" wp14:editId="77AEC544">
            <wp:extent cx="5940425" cy="2983865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F5" w:rsidRDefault="00E617F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Рис.4</w:t>
      </w:r>
    </w:p>
    <w:p w:rsidR="00E61BA4" w:rsidRPr="00E61BA4" w:rsidRDefault="00E61BA4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</w:pPr>
    </w:p>
    <w:p w:rsidR="00E61BA4" w:rsidRDefault="00E61BA4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E617F5" w:rsidRDefault="00E617F5" w:rsidP="00E617F5">
      <w:pPr>
        <w:pStyle w:val="3"/>
        <w:ind w:firstLine="708"/>
        <w:rPr>
          <w:rStyle w:val="a6"/>
          <w:rFonts w:ascii="Arial" w:hAnsi="Arial" w:cs="Arial"/>
          <w:i w:val="0"/>
          <w:shd w:val="clear" w:color="auto" w:fill="FFFFFF"/>
        </w:rPr>
      </w:pPr>
      <w:bookmarkStart w:id="55" w:name="_Toc181182474"/>
      <w:r w:rsidRPr="005234C5">
        <w:rPr>
          <w:rStyle w:val="a6"/>
          <w:rFonts w:ascii="Arial" w:hAnsi="Arial" w:cs="Arial"/>
          <w:i w:val="0"/>
          <w:shd w:val="clear" w:color="auto" w:fill="FFFFFF"/>
        </w:rPr>
        <w:t>Вывод по обзору официального сайта</w:t>
      </w:r>
      <w:r>
        <w:rPr>
          <w:rStyle w:val="a6"/>
          <w:rFonts w:ascii="Arial" w:hAnsi="Arial" w:cs="Arial"/>
          <w:i w:val="0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hd w:val="clear" w:color="auto" w:fill="FFFFFF"/>
          <w:lang w:val="en-US"/>
        </w:rPr>
        <w:t>Plotly</w:t>
      </w:r>
      <w:r w:rsidRPr="005234C5">
        <w:rPr>
          <w:rStyle w:val="a6"/>
          <w:rFonts w:ascii="Arial" w:hAnsi="Arial" w:cs="Arial"/>
          <w:i w:val="0"/>
          <w:shd w:val="clear" w:color="auto" w:fill="FFFFFF"/>
        </w:rPr>
        <w:t>:</w:t>
      </w:r>
      <w:bookmarkEnd w:id="55"/>
    </w:p>
    <w:p w:rsidR="00DE24F4" w:rsidRDefault="00DE24F4" w:rsidP="00F05B58">
      <w:p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- 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легкость поиска необходимой информации (</w:t>
      </w:r>
      <w:r w:rsidRPr="00BC66CF">
        <w:rPr>
          <w:rStyle w:val="a6"/>
          <w:rFonts w:ascii="Arial" w:hAnsi="Arial" w:cs="Arial"/>
          <w:i w:val="0"/>
          <w:sz w:val="27"/>
          <w:szCs w:val="27"/>
          <w:lang w:val="en-US"/>
        </w:rPr>
        <w:t>API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)</w:t>
      </w:r>
      <w:r>
        <w:rPr>
          <w:rStyle w:val="a6"/>
          <w:rFonts w:ascii="Arial" w:hAnsi="Arial" w:cs="Arial"/>
          <w:i w:val="0"/>
          <w:sz w:val="27"/>
          <w:szCs w:val="27"/>
        </w:rPr>
        <w:t>, - находится на первой странице сайта в блок</w:t>
      </w:r>
      <w:r w:rsidR="009201F3">
        <w:rPr>
          <w:rStyle w:val="a6"/>
          <w:rFonts w:ascii="Arial" w:hAnsi="Arial" w:cs="Arial"/>
          <w:i w:val="0"/>
          <w:sz w:val="27"/>
          <w:szCs w:val="27"/>
        </w:rPr>
        <w:t>е</w:t>
      </w:r>
      <w:r>
        <w:rPr>
          <w:rStyle w:val="a6"/>
          <w:rFonts w:ascii="Arial" w:hAnsi="Arial" w:cs="Arial"/>
          <w:i w:val="0"/>
          <w:sz w:val="27"/>
          <w:szCs w:val="27"/>
        </w:rPr>
        <w:t xml:space="preserve"> «</w:t>
      </w:r>
      <w:r>
        <w:rPr>
          <w:rFonts w:ascii="Segoe UI" w:hAnsi="Segoe UI" w:cs="Segoe UI"/>
          <w:b/>
          <w:bCs/>
          <w:color w:val="323232"/>
          <w:sz w:val="28"/>
          <w:szCs w:val="28"/>
          <w:shd w:val="clear" w:color="auto" w:fill="FFFFFF"/>
          <w:lang w:val="en-US"/>
        </w:rPr>
        <w:t>Quick</w:t>
      </w:r>
      <w:r w:rsidRPr="00DE24F4">
        <w:rPr>
          <w:rFonts w:ascii="Segoe UI" w:hAnsi="Segoe UI" w:cs="Segoe UI"/>
          <w:b/>
          <w:bCs/>
          <w:color w:val="323232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b/>
          <w:bCs/>
          <w:color w:val="323232"/>
          <w:sz w:val="28"/>
          <w:szCs w:val="28"/>
          <w:shd w:val="clear" w:color="auto" w:fill="FFFFFF"/>
          <w:lang w:val="en-US"/>
        </w:rPr>
        <w:t>Reference</w:t>
      </w:r>
      <w:r>
        <w:rPr>
          <w:rStyle w:val="a6"/>
          <w:rFonts w:ascii="Arial" w:hAnsi="Arial" w:cs="Arial"/>
          <w:i w:val="0"/>
          <w:sz w:val="27"/>
          <w:szCs w:val="27"/>
        </w:rPr>
        <w:t>» (Краткий справочник);</w:t>
      </w:r>
    </w:p>
    <w:p w:rsidR="00DE24F4" w:rsidRDefault="00DE24F4" w:rsidP="00F05B58">
      <w:pPr>
        <w:jc w:val="both"/>
        <w:rPr>
          <w:rFonts w:ascii="Arial" w:hAnsi="Arial" w:cs="Arial"/>
          <w:iCs/>
          <w:color w:val="00000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- 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наличие обучающих материалов</w:t>
      </w:r>
      <w:r>
        <w:rPr>
          <w:rStyle w:val="a6"/>
          <w:rFonts w:ascii="Arial" w:hAnsi="Arial" w:cs="Arial"/>
          <w:i w:val="0"/>
          <w:sz w:val="27"/>
          <w:szCs w:val="27"/>
        </w:rPr>
        <w:t xml:space="preserve"> и возможность их скачивания, - доступны на первой странице сайта в разделе в блоке </w:t>
      </w:r>
      <w:r w:rsidR="009201F3">
        <w:rPr>
          <w:rStyle w:val="a6"/>
          <w:rFonts w:ascii="Arial" w:hAnsi="Arial" w:cs="Arial"/>
          <w:i w:val="0"/>
          <w:sz w:val="27"/>
          <w:szCs w:val="27"/>
        </w:rPr>
        <w:t>«</w:t>
      </w:r>
      <w:r w:rsidR="009201F3">
        <w:rPr>
          <w:rFonts w:ascii="Segoe UI" w:hAnsi="Segoe UI" w:cs="Segoe UI"/>
          <w:b/>
          <w:bCs/>
          <w:color w:val="323232"/>
          <w:sz w:val="28"/>
          <w:szCs w:val="28"/>
          <w:shd w:val="clear" w:color="auto" w:fill="FFFFFF"/>
          <w:lang w:val="en-US"/>
        </w:rPr>
        <w:t>Quick</w:t>
      </w:r>
      <w:r w:rsidR="009201F3" w:rsidRPr="00DE24F4">
        <w:rPr>
          <w:rFonts w:ascii="Segoe UI" w:hAnsi="Segoe UI" w:cs="Segoe UI"/>
          <w:b/>
          <w:bCs/>
          <w:color w:val="323232"/>
          <w:sz w:val="28"/>
          <w:szCs w:val="28"/>
          <w:shd w:val="clear" w:color="auto" w:fill="FFFFFF"/>
        </w:rPr>
        <w:t xml:space="preserve"> </w:t>
      </w:r>
      <w:r w:rsidR="009201F3">
        <w:rPr>
          <w:rFonts w:ascii="Segoe UI" w:hAnsi="Segoe UI" w:cs="Segoe UI"/>
          <w:b/>
          <w:bCs/>
          <w:color w:val="323232"/>
          <w:sz w:val="28"/>
          <w:szCs w:val="28"/>
          <w:shd w:val="clear" w:color="auto" w:fill="FFFFFF"/>
          <w:lang w:val="en-US"/>
        </w:rPr>
        <w:t>Reference</w:t>
      </w:r>
      <w:r w:rsidR="009201F3">
        <w:rPr>
          <w:rStyle w:val="a6"/>
          <w:rFonts w:ascii="Arial" w:hAnsi="Arial" w:cs="Arial"/>
          <w:i w:val="0"/>
          <w:sz w:val="27"/>
          <w:szCs w:val="27"/>
        </w:rPr>
        <w:t>» (Краткий справочник), возможность скачивания отсутствует;</w:t>
      </w:r>
    </w:p>
    <w:p w:rsidR="00DE24F4" w:rsidRDefault="00DE24F4" w:rsidP="00F05B58">
      <w:p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- 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структура подачи материала</w:t>
      </w:r>
      <w:r>
        <w:rPr>
          <w:rStyle w:val="a6"/>
          <w:rFonts w:ascii="Arial" w:hAnsi="Arial" w:cs="Arial"/>
          <w:i w:val="0"/>
          <w:sz w:val="27"/>
          <w:szCs w:val="27"/>
        </w:rPr>
        <w:t>, - интуитивно понятен, легко воспринимается</w:t>
      </w:r>
      <w:r w:rsidR="009201F3">
        <w:rPr>
          <w:rStyle w:val="a6"/>
          <w:rFonts w:ascii="Arial" w:hAnsi="Arial" w:cs="Arial"/>
          <w:i w:val="0"/>
          <w:sz w:val="27"/>
          <w:szCs w:val="27"/>
        </w:rPr>
        <w:t>, возможна обработка запросов с помощью встроенного</w:t>
      </w:r>
      <w:r w:rsidR="009201F3" w:rsidRPr="009201F3">
        <w:rPr>
          <w:rStyle w:val="a6"/>
          <w:rFonts w:ascii="Arial" w:hAnsi="Arial" w:cs="Arial"/>
          <w:i w:val="0"/>
          <w:sz w:val="27"/>
          <w:szCs w:val="27"/>
        </w:rPr>
        <w:t xml:space="preserve"> </w:t>
      </w:r>
      <w:r w:rsidR="009201F3">
        <w:rPr>
          <w:rStyle w:val="a6"/>
          <w:rFonts w:ascii="Arial" w:hAnsi="Arial" w:cs="Arial"/>
          <w:i w:val="0"/>
          <w:sz w:val="27"/>
          <w:szCs w:val="27"/>
        </w:rPr>
        <w:t xml:space="preserve">искусственного интеллекта </w:t>
      </w:r>
      <w:r w:rsidR="009201F3">
        <w:rPr>
          <w:rStyle w:val="a6"/>
          <w:rFonts w:ascii="Arial" w:hAnsi="Arial" w:cs="Arial"/>
          <w:i w:val="0"/>
          <w:sz w:val="27"/>
          <w:szCs w:val="27"/>
          <w:lang w:val="en-US"/>
        </w:rPr>
        <w:t>ASK</w:t>
      </w:r>
      <w:r w:rsidR="009201F3" w:rsidRPr="009201F3">
        <w:rPr>
          <w:rStyle w:val="a6"/>
          <w:rFonts w:ascii="Arial" w:hAnsi="Arial" w:cs="Arial"/>
          <w:i w:val="0"/>
          <w:sz w:val="27"/>
          <w:szCs w:val="27"/>
        </w:rPr>
        <w:t xml:space="preserve"> </w:t>
      </w:r>
      <w:r w:rsidR="009201F3">
        <w:rPr>
          <w:rStyle w:val="a6"/>
          <w:rFonts w:ascii="Arial" w:hAnsi="Arial" w:cs="Arial"/>
          <w:i w:val="0"/>
          <w:sz w:val="27"/>
          <w:szCs w:val="27"/>
          <w:lang w:val="en-US"/>
        </w:rPr>
        <w:t>AI</w:t>
      </w:r>
      <w:r>
        <w:rPr>
          <w:rStyle w:val="a6"/>
          <w:rFonts w:ascii="Arial" w:hAnsi="Arial" w:cs="Arial"/>
          <w:i w:val="0"/>
          <w:sz w:val="27"/>
          <w:szCs w:val="27"/>
        </w:rPr>
        <w:t>;</w:t>
      </w:r>
    </w:p>
    <w:p w:rsidR="00DE24F4" w:rsidRPr="00BC66CF" w:rsidRDefault="00DE24F4" w:rsidP="00F05B58">
      <w:pPr>
        <w:jc w:val="both"/>
        <w:rPr>
          <w:rStyle w:val="a6"/>
          <w:rFonts w:ascii="Arial" w:hAnsi="Arial" w:cs="Arial"/>
          <w:i w:val="0"/>
          <w:sz w:val="27"/>
          <w:szCs w:val="27"/>
        </w:rPr>
      </w:pPr>
      <w:r>
        <w:rPr>
          <w:rStyle w:val="a6"/>
          <w:rFonts w:ascii="Arial" w:hAnsi="Arial" w:cs="Arial"/>
          <w:i w:val="0"/>
          <w:sz w:val="27"/>
          <w:szCs w:val="27"/>
        </w:rPr>
        <w:t xml:space="preserve">- 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наличие примеров кода</w:t>
      </w:r>
      <w:r>
        <w:rPr>
          <w:rStyle w:val="a6"/>
          <w:rFonts w:ascii="Arial" w:hAnsi="Arial" w:cs="Arial"/>
          <w:i w:val="0"/>
          <w:sz w:val="27"/>
          <w:szCs w:val="27"/>
        </w:rPr>
        <w:t xml:space="preserve">, - да, применяемые в коде методы интерактивны, что </w:t>
      </w:r>
      <w:r w:rsidR="009201F3">
        <w:rPr>
          <w:rStyle w:val="a6"/>
          <w:rFonts w:ascii="Arial" w:hAnsi="Arial" w:cs="Arial"/>
          <w:i w:val="0"/>
          <w:sz w:val="27"/>
          <w:szCs w:val="27"/>
        </w:rPr>
        <w:t>облегчает переход</w:t>
      </w:r>
      <w:r>
        <w:rPr>
          <w:rStyle w:val="a6"/>
          <w:rFonts w:ascii="Arial" w:hAnsi="Arial" w:cs="Arial"/>
          <w:i w:val="0"/>
          <w:sz w:val="27"/>
          <w:szCs w:val="27"/>
        </w:rPr>
        <w:t xml:space="preserve"> в </w:t>
      </w:r>
      <w:r w:rsidR="009201F3">
        <w:rPr>
          <w:rStyle w:val="a6"/>
          <w:rFonts w:ascii="Arial" w:hAnsi="Arial" w:cs="Arial"/>
          <w:i w:val="0"/>
          <w:sz w:val="27"/>
          <w:szCs w:val="27"/>
        </w:rPr>
        <w:t xml:space="preserve">необходимый </w:t>
      </w:r>
      <w:r>
        <w:rPr>
          <w:rStyle w:val="a6"/>
          <w:rFonts w:ascii="Arial" w:hAnsi="Arial" w:cs="Arial"/>
          <w:i w:val="0"/>
          <w:sz w:val="27"/>
          <w:szCs w:val="27"/>
        </w:rPr>
        <w:t xml:space="preserve">раздел сайта с </w:t>
      </w:r>
      <w:r>
        <w:rPr>
          <w:rStyle w:val="a6"/>
          <w:rFonts w:ascii="Arial" w:hAnsi="Arial" w:cs="Arial"/>
          <w:i w:val="0"/>
          <w:sz w:val="27"/>
          <w:szCs w:val="27"/>
          <w:lang w:val="en-US"/>
        </w:rPr>
        <w:t>API</w:t>
      </w:r>
      <w:r w:rsidRPr="00BC66CF">
        <w:rPr>
          <w:rStyle w:val="a6"/>
          <w:rFonts w:ascii="Arial" w:hAnsi="Arial" w:cs="Arial"/>
          <w:i w:val="0"/>
          <w:sz w:val="27"/>
          <w:szCs w:val="27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06"/>
        <w:gridCol w:w="7144"/>
        <w:gridCol w:w="1695"/>
      </w:tblGrid>
      <w:tr w:rsidR="00DE24F4" w:rsidTr="002515E9">
        <w:tc>
          <w:tcPr>
            <w:tcW w:w="506" w:type="dxa"/>
          </w:tcPr>
          <w:p w:rsidR="00DE24F4" w:rsidRPr="00BC66CF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№</w:t>
            </w:r>
          </w:p>
        </w:tc>
        <w:tc>
          <w:tcPr>
            <w:tcW w:w="7144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критерий</w:t>
            </w:r>
          </w:p>
        </w:tc>
        <w:tc>
          <w:tcPr>
            <w:tcW w:w="1695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оценка</w:t>
            </w:r>
          </w:p>
        </w:tc>
      </w:tr>
      <w:tr w:rsidR="00DE24F4" w:rsidTr="002515E9">
        <w:tc>
          <w:tcPr>
            <w:tcW w:w="506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1.</w:t>
            </w:r>
          </w:p>
        </w:tc>
        <w:tc>
          <w:tcPr>
            <w:tcW w:w="7144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легкость поиска необходимой информации (</w:t>
            </w:r>
            <w:r>
              <w:rPr>
                <w:rStyle w:val="a6"/>
                <w:rFonts w:ascii="Arial" w:hAnsi="Arial" w:cs="Arial"/>
                <w:i w:val="0"/>
                <w:sz w:val="27"/>
                <w:szCs w:val="27"/>
                <w:lang w:val="en-US"/>
              </w:rPr>
              <w:t>API</w:t>
            </w:r>
            <w:r w:rsidRPr="00BC66CF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)</w:t>
            </w:r>
          </w:p>
        </w:tc>
        <w:tc>
          <w:tcPr>
            <w:tcW w:w="1695" w:type="dxa"/>
          </w:tcPr>
          <w:p w:rsidR="00DE24F4" w:rsidRDefault="009201F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</w:t>
            </w:r>
          </w:p>
        </w:tc>
      </w:tr>
      <w:tr w:rsidR="00DE24F4" w:rsidTr="002515E9">
        <w:tc>
          <w:tcPr>
            <w:tcW w:w="506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2.</w:t>
            </w:r>
          </w:p>
        </w:tc>
        <w:tc>
          <w:tcPr>
            <w:tcW w:w="7144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 w:rsidRPr="00BC66CF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наличие обучающих материалов</w:t>
            </w: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 xml:space="preserve"> и возможность их скачивания</w:t>
            </w:r>
          </w:p>
        </w:tc>
        <w:tc>
          <w:tcPr>
            <w:tcW w:w="1695" w:type="dxa"/>
          </w:tcPr>
          <w:p w:rsidR="00DE24F4" w:rsidRDefault="009201F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4</w:t>
            </w:r>
          </w:p>
        </w:tc>
      </w:tr>
      <w:tr w:rsidR="00DE24F4" w:rsidTr="002515E9">
        <w:tc>
          <w:tcPr>
            <w:tcW w:w="506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3.</w:t>
            </w:r>
          </w:p>
        </w:tc>
        <w:tc>
          <w:tcPr>
            <w:tcW w:w="7144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 w:rsidRPr="00BC66CF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структура подачи материала</w:t>
            </w:r>
          </w:p>
        </w:tc>
        <w:tc>
          <w:tcPr>
            <w:tcW w:w="1695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</w:t>
            </w:r>
          </w:p>
        </w:tc>
      </w:tr>
      <w:tr w:rsidR="00DE24F4" w:rsidTr="002515E9">
        <w:tc>
          <w:tcPr>
            <w:tcW w:w="506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4.</w:t>
            </w:r>
          </w:p>
        </w:tc>
        <w:tc>
          <w:tcPr>
            <w:tcW w:w="7144" w:type="dxa"/>
          </w:tcPr>
          <w:p w:rsidR="00DE24F4" w:rsidRPr="00BC66CF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 w:rsidRPr="00BC66CF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наличие примеров кода</w:t>
            </w:r>
          </w:p>
        </w:tc>
        <w:tc>
          <w:tcPr>
            <w:tcW w:w="1695" w:type="dxa"/>
          </w:tcPr>
          <w:p w:rsidR="00DE24F4" w:rsidRDefault="009201F3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</w:t>
            </w:r>
          </w:p>
        </w:tc>
      </w:tr>
      <w:tr w:rsidR="00DE24F4" w:rsidTr="002515E9">
        <w:tc>
          <w:tcPr>
            <w:tcW w:w="506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5.</w:t>
            </w:r>
          </w:p>
        </w:tc>
        <w:tc>
          <w:tcPr>
            <w:tcW w:w="7144" w:type="dxa"/>
          </w:tcPr>
          <w:p w:rsidR="00DE24F4" w:rsidRPr="00BC66CF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Наличие релизов</w:t>
            </w:r>
          </w:p>
        </w:tc>
        <w:tc>
          <w:tcPr>
            <w:tcW w:w="1695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5</w:t>
            </w:r>
          </w:p>
        </w:tc>
      </w:tr>
      <w:tr w:rsidR="00DE24F4" w:rsidTr="002515E9">
        <w:tc>
          <w:tcPr>
            <w:tcW w:w="506" w:type="dxa"/>
          </w:tcPr>
          <w:p w:rsidR="00DE24F4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6.</w:t>
            </w:r>
          </w:p>
        </w:tc>
        <w:tc>
          <w:tcPr>
            <w:tcW w:w="7144" w:type="dxa"/>
          </w:tcPr>
          <w:p w:rsidR="00DE24F4" w:rsidRPr="00BC66CF" w:rsidRDefault="00DE24F4" w:rsidP="002515E9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Итоговая оценка</w:t>
            </w:r>
          </w:p>
        </w:tc>
        <w:tc>
          <w:tcPr>
            <w:tcW w:w="1695" w:type="dxa"/>
          </w:tcPr>
          <w:p w:rsidR="00DE24F4" w:rsidRDefault="00DE24F4" w:rsidP="009201F3">
            <w:pPr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4.</w:t>
            </w:r>
            <w:r w:rsidR="009201F3"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8</w:t>
            </w:r>
          </w:p>
        </w:tc>
      </w:tr>
    </w:tbl>
    <w:p w:rsidR="00E617F5" w:rsidRDefault="00E61BA4" w:rsidP="00E617F5">
      <w:pPr>
        <w:jc w:val="both"/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</w:pPr>
      <w:r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 xml:space="preserve"> </w:t>
      </w:r>
    </w:p>
    <w:p w:rsidR="00121A65" w:rsidRPr="00AB7D01" w:rsidRDefault="00DE24F4" w:rsidP="008D7A88">
      <w:pPr>
        <w:ind w:firstLine="708"/>
        <w:jc w:val="both"/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</w:pPr>
      <w:r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lastRenderedPageBreak/>
        <w:t xml:space="preserve">Сайт, его архитектура, наполнение и возможности превзошли все ожидания. Учитывая встроенный </w:t>
      </w:r>
      <w:r>
        <w:rPr>
          <w:rStyle w:val="a6"/>
          <w:rFonts w:ascii="Arial" w:hAnsi="Arial" w:cs="Arial"/>
          <w:i w:val="0"/>
          <w:sz w:val="27"/>
          <w:szCs w:val="27"/>
          <w:shd w:val="clear" w:color="auto" w:fill="FFFFFF"/>
          <w:lang w:val="en-US"/>
        </w:rPr>
        <w:t>ASK</w:t>
      </w:r>
      <w:r w:rsidRPr="00E61BA4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7"/>
          <w:szCs w:val="27"/>
          <w:shd w:val="clear" w:color="auto" w:fill="FFFFFF"/>
          <w:lang w:val="en-US"/>
        </w:rPr>
        <w:t>AI</w:t>
      </w:r>
      <w:r w:rsidRPr="00E61BA4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>изучение документации, а также поиск необходимого решения задач по силам даже новичкам в области визуализации.</w:t>
      </w:r>
    </w:p>
    <w:p w:rsidR="00AB7D01" w:rsidRDefault="00121A65" w:rsidP="00AB7D01">
      <w:pPr>
        <w:pStyle w:val="1"/>
        <w:jc w:val="center"/>
        <w:rPr>
          <w:rFonts w:ascii="Arial" w:eastAsia="Times New Roman" w:hAnsi="Arial" w:cs="Arial"/>
          <w:b/>
          <w:color w:val="auto"/>
          <w:lang w:eastAsia="ru-RU"/>
        </w:rPr>
      </w:pPr>
      <w:bookmarkStart w:id="56" w:name="_Toc181182475"/>
      <w:r>
        <w:rPr>
          <w:rFonts w:ascii="Arial" w:eastAsia="Times New Roman" w:hAnsi="Arial" w:cs="Arial"/>
          <w:b/>
          <w:color w:val="auto"/>
          <w:lang w:eastAsia="ru-RU"/>
        </w:rPr>
        <w:t>Практическая часть исследования</w:t>
      </w:r>
      <w:r w:rsidR="00AB7D01" w:rsidRPr="005F2812">
        <w:rPr>
          <w:rFonts w:ascii="Arial" w:eastAsia="Times New Roman" w:hAnsi="Arial" w:cs="Arial"/>
          <w:b/>
          <w:color w:val="auto"/>
          <w:lang w:eastAsia="ru-RU"/>
        </w:rPr>
        <w:t>:</w:t>
      </w:r>
      <w:bookmarkEnd w:id="56"/>
    </w:p>
    <w:p w:rsidR="00121A65" w:rsidRPr="00121A65" w:rsidRDefault="00121A65" w:rsidP="00121A65">
      <w:pPr>
        <w:rPr>
          <w:lang w:eastAsia="ru-RU"/>
        </w:rPr>
      </w:pPr>
    </w:p>
    <w:p w:rsidR="00121A65" w:rsidRDefault="00C060B7" w:rsidP="007232D6">
      <w:pPr>
        <w:jc w:val="both"/>
        <w:rPr>
          <w:lang w:eastAsia="ru-RU"/>
        </w:rPr>
      </w:pPr>
      <w:r>
        <w:rPr>
          <w:lang w:eastAsia="ru-RU"/>
        </w:rPr>
        <w:tab/>
      </w:r>
      <w:r w:rsidR="000A10D3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 xml:space="preserve">Для реализации практической части с использованием всех исследуемых библиотек, с целью построения наиболее распространенных графиков, в качестве объекта визуализации, был сформирован датасет </w:t>
      </w:r>
      <w:r w:rsidR="000A10D3" w:rsidRPr="007232D6">
        <w:rPr>
          <w:rStyle w:val="a6"/>
          <w:rFonts w:ascii="Arial" w:hAnsi="Arial" w:cs="Arial"/>
          <w:b/>
          <w:i w:val="0"/>
          <w:sz w:val="27"/>
          <w:szCs w:val="27"/>
          <w:shd w:val="clear" w:color="auto" w:fill="FFFFFF"/>
        </w:rPr>
        <w:t>data_mun_demography_123_v20240612.csv</w:t>
      </w:r>
      <w:r w:rsidR="007232D6">
        <w:rPr>
          <w:rStyle w:val="a6"/>
          <w:rFonts w:ascii="Arial" w:hAnsi="Arial" w:cs="Arial"/>
          <w:b/>
          <w:i w:val="0"/>
          <w:sz w:val="27"/>
          <w:szCs w:val="27"/>
          <w:shd w:val="clear" w:color="auto" w:fill="FFFFFF"/>
        </w:rPr>
        <w:t xml:space="preserve"> </w:t>
      </w:r>
      <w:r w:rsidR="007232D6" w:rsidRPr="007232D6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 xml:space="preserve">содержащий сведения </w:t>
      </w:r>
      <w:r w:rsidR="007232D6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>о популяции, смертности, рождаемости и миграции в России в период с 2010 по 2022 год:</w:t>
      </w:r>
      <w:r w:rsidR="000A10D3">
        <w:rPr>
          <w:rStyle w:val="a6"/>
          <w:rFonts w:ascii="Arial" w:hAnsi="Arial" w:cs="Arial"/>
          <w:i w:val="0"/>
          <w:sz w:val="27"/>
          <w:szCs w:val="27"/>
          <w:shd w:val="clear" w:color="auto" w:fill="FFFFFF"/>
        </w:rPr>
        <w:t xml:space="preserve"> </w:t>
      </w:r>
    </w:p>
    <w:tbl>
      <w:tblPr>
        <w:tblW w:w="53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480"/>
        <w:gridCol w:w="997"/>
        <w:gridCol w:w="997"/>
        <w:gridCol w:w="1084"/>
      </w:tblGrid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year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population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deaths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births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migration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2010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96835169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1721108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1473894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88582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2011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107915196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1777845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1571089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288555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2012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121076849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1745423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1684264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215920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2013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139146879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1843328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1825672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324983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2014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142418256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1865506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1899250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272014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2015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142763919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1861645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1897339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213128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2016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143040123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1845888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1848712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237789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2017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143332001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1785678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1657729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193544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2018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143397127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1789372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1574306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110299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2019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143365227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1759010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1452994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265918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2020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143325162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2093277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1409152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76256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2021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142718676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2389085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1371462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399792</w:t>
            </w:r>
          </w:p>
        </w:tc>
      </w:tr>
      <w:tr w:rsidR="007232D6" w:rsidRPr="007232D6" w:rsidTr="002515E9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2022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142103031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1857505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1280079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232D6" w:rsidRPr="007232D6" w:rsidRDefault="007232D6" w:rsidP="007232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232D6">
              <w:rPr>
                <w:rFonts w:ascii="Calibri" w:eastAsia="Times New Roman" w:hAnsi="Calibri" w:cs="Calibri"/>
                <w:color w:val="000000"/>
                <w:lang w:eastAsia="ru-RU"/>
              </w:rPr>
              <w:t>51887</w:t>
            </w:r>
          </w:p>
        </w:tc>
      </w:tr>
    </w:tbl>
    <w:p w:rsidR="002515E9" w:rsidRDefault="002515E9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</w:r>
    </w:p>
    <w:p w:rsidR="00E617F5" w:rsidRDefault="002515E9" w:rsidP="002515E9">
      <w:pPr>
        <w:ind w:firstLine="643"/>
        <w:jc w:val="both"/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При написании кода для измерения временного интервала формирования визуализации использовалась библиотека </w:t>
      </w:r>
      <w:r w:rsidRPr="002515E9"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  <w:lang w:val="en-US"/>
        </w:rPr>
        <w:t>time</w:t>
      </w:r>
      <w:r>
        <w:rPr>
          <w:rStyle w:val="a6"/>
          <w:rFonts w:ascii="Arial" w:hAnsi="Arial" w:cs="Arial"/>
          <w:b/>
          <w:i w:val="0"/>
          <w:sz w:val="28"/>
          <w:szCs w:val="28"/>
          <w:shd w:val="clear" w:color="auto" w:fill="FFFFFF"/>
        </w:rPr>
        <w:t>.</w:t>
      </w:r>
    </w:p>
    <w:p w:rsidR="002F2EE8" w:rsidRPr="002F2EE8" w:rsidRDefault="002F2EE8" w:rsidP="002F2EE8">
      <w:pPr>
        <w:pStyle w:val="1"/>
        <w:jc w:val="center"/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</w:pPr>
      <w:bookmarkStart w:id="57" w:name="_Toc181182476"/>
      <w:r w:rsidRPr="002F2EE8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lastRenderedPageBreak/>
        <w:t>Визуализация линейных графиков</w:t>
      </w:r>
      <w:bookmarkEnd w:id="57"/>
    </w:p>
    <w:p w:rsidR="002515E9" w:rsidRDefault="00B205F2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bookmarkStart w:id="58" w:name="_Toc181182477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Результат построения линейного графика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Matplotlib</w:t>
      </w:r>
      <w:r w:rsidRPr="00B205F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:</w:t>
      </w:r>
      <w:bookmarkEnd w:id="58"/>
    </w:p>
    <w:p w:rsidR="00B205F2" w:rsidRDefault="00B205F2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6D2B698" wp14:editId="5CB3A67B">
            <wp:extent cx="5940425" cy="46164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88" w:rsidRDefault="008D7A88" w:rsidP="008D7A88">
      <w:pPr>
        <w:ind w:firstLine="708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Объем кода составляет 8 строк.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</w:r>
    </w:p>
    <w:p w:rsidR="00B205F2" w:rsidRDefault="00B205F2" w:rsidP="00B205F2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3069E8A" wp14:editId="5FFCF683">
            <wp:extent cx="5010150" cy="10287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88" w:rsidRDefault="008D7A88" w:rsidP="008D7A88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</w:r>
    </w:p>
    <w:p w:rsidR="00B205F2" w:rsidRDefault="00B205F2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E560C" w:rsidRDefault="00DE560C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E560C" w:rsidRDefault="00DE560C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E560C" w:rsidRDefault="00DE560C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E560C" w:rsidRDefault="00DE560C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E560C" w:rsidRDefault="00DE560C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B205F2" w:rsidRDefault="00B205F2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bookmarkStart w:id="59" w:name="_Toc181182478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lastRenderedPageBreak/>
        <w:t xml:space="preserve">Результат построения линейного графика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Seaborn</w:t>
      </w:r>
      <w:r w:rsidRPr="00B205F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:</w:t>
      </w:r>
      <w:bookmarkEnd w:id="59"/>
    </w:p>
    <w:p w:rsidR="00B205F2" w:rsidRDefault="00B205F2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B205F2" w:rsidRDefault="00B205F2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689EC77" wp14:editId="744141C8">
            <wp:extent cx="5940425" cy="51492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88" w:rsidRDefault="008D7A88" w:rsidP="008D7A88">
      <w:pPr>
        <w:ind w:firstLine="708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B205F2" w:rsidRDefault="008D7A88" w:rsidP="008D7A88">
      <w:pPr>
        <w:ind w:firstLine="708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Объем кода составляет 7 строк.</w:t>
      </w:r>
    </w:p>
    <w:p w:rsidR="008D7A88" w:rsidRDefault="008D7A88" w:rsidP="008D7A88">
      <w:pPr>
        <w:ind w:firstLine="708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B205F2" w:rsidRPr="00B205F2" w:rsidRDefault="00B205F2" w:rsidP="00B205F2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6858A79" wp14:editId="4C1DFE53">
            <wp:extent cx="5010150" cy="12477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45" w:rsidRDefault="00C15845" w:rsidP="00AE5E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A53DC6" w:rsidRDefault="00A53DC6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2515E9" w:rsidRDefault="002515E9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2515E9" w:rsidRDefault="002515E9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B205F2" w:rsidRDefault="00B205F2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bookmarkStart w:id="60" w:name="_Toc181182479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Результат построения линейного графика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Plotly</w:t>
      </w:r>
      <w:r w:rsidRPr="00B205F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:</w:t>
      </w:r>
      <w:bookmarkEnd w:id="60"/>
    </w:p>
    <w:p w:rsidR="00B205F2" w:rsidRDefault="00B205F2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5B2A319" wp14:editId="2127D3F8">
            <wp:extent cx="5940425" cy="271716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88" w:rsidRDefault="008D7A88" w:rsidP="008D7A88">
      <w:pPr>
        <w:ind w:firstLine="708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8D7A88" w:rsidRDefault="008D7A88" w:rsidP="008D7A88">
      <w:pPr>
        <w:ind w:firstLine="708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Объем кода составляет 7 строк.</w:t>
      </w:r>
    </w:p>
    <w:p w:rsidR="008D7A88" w:rsidRDefault="008D7A88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FFB9B6D" wp14:editId="42865F44">
            <wp:extent cx="5057775" cy="13144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7D" w:rsidRDefault="00D76D7D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E560C" w:rsidRDefault="00DE560C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E560C" w:rsidRDefault="00DE560C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2F2EE8" w:rsidRPr="002F2EE8" w:rsidRDefault="002F2EE8" w:rsidP="002F2EE8">
      <w:pPr>
        <w:pStyle w:val="1"/>
        <w:jc w:val="center"/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</w:pPr>
      <w:bookmarkStart w:id="61" w:name="_Toc181182480"/>
      <w:r w:rsidRPr="002F2EE8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lastRenderedPageBreak/>
        <w:t>Визуализация столбчат</w:t>
      </w:r>
      <w:r w:rsidRPr="002F2EE8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ых</w:t>
      </w:r>
      <w:r w:rsidRPr="002F2EE8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 xml:space="preserve"> диаграмм</w:t>
      </w:r>
      <w:bookmarkEnd w:id="61"/>
    </w:p>
    <w:p w:rsidR="00D76D7D" w:rsidRDefault="00D76D7D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bookmarkStart w:id="62" w:name="_Toc181182481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Результат построения столбчатой диаграммы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Matplotlib</w:t>
      </w:r>
      <w:r w:rsidRPr="00B205F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:</w:t>
      </w:r>
      <w:bookmarkEnd w:id="62"/>
    </w:p>
    <w:p w:rsidR="00D76D7D" w:rsidRDefault="00D76D7D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8019629" wp14:editId="2FEA704C">
            <wp:extent cx="5647127" cy="4527964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0904" cy="453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88" w:rsidRDefault="008D7A88" w:rsidP="00D76D7D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</w:r>
    </w:p>
    <w:p w:rsidR="008D7A88" w:rsidRDefault="008D7A88" w:rsidP="008D7A88">
      <w:pPr>
        <w:ind w:firstLine="708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Объем кода составляет 8 строк.</w:t>
      </w:r>
    </w:p>
    <w:p w:rsidR="008D7A88" w:rsidRDefault="008D7A88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FE2DF70" wp14:editId="4DA29EA2">
            <wp:extent cx="5114925" cy="12763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7D" w:rsidRDefault="00D76D7D" w:rsidP="00D76D7D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bookmarkStart w:id="63" w:name="_Toc181182482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Результат построения столбчатой диаграммы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Seaborn</w:t>
      </w:r>
      <w:r w:rsidRPr="00B205F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:</w:t>
      </w:r>
      <w:bookmarkEnd w:id="63"/>
    </w:p>
    <w:p w:rsidR="00D76D7D" w:rsidRDefault="00D76D7D" w:rsidP="00D76D7D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2AC899C" wp14:editId="602820ED">
            <wp:extent cx="5848350" cy="52387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88" w:rsidRDefault="008D7A88" w:rsidP="00D76D7D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</w:r>
    </w:p>
    <w:p w:rsidR="008D7A88" w:rsidRDefault="008D7A88" w:rsidP="008D7A88">
      <w:pPr>
        <w:ind w:firstLine="708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Объем кода составляет 8 строк.</w:t>
      </w:r>
    </w:p>
    <w:p w:rsidR="008D7A88" w:rsidRDefault="008D7A88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E841CA7" wp14:editId="2D4C3CD6">
            <wp:extent cx="5057775" cy="12763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7D" w:rsidRDefault="00D76D7D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D76D7D" w:rsidRDefault="00D76D7D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Pr="007A2853" w:rsidRDefault="007A2853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bookmarkStart w:id="64" w:name="_Toc181182483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Результат построения столбчатой диаграммы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Plotly</w:t>
      </w:r>
      <w:r w:rsidRPr="007A2853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:</w:t>
      </w:r>
      <w:bookmarkEnd w:id="64"/>
    </w:p>
    <w:p w:rsidR="00D76D7D" w:rsidRDefault="007A2853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0C6B57B" wp14:editId="422D246C">
            <wp:extent cx="5940425" cy="2740025"/>
            <wp:effectExtent l="0" t="0" r="317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88" w:rsidRDefault="008D7A88" w:rsidP="008D7A88">
      <w:pPr>
        <w:ind w:firstLine="708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8D7A88" w:rsidRDefault="008D7A88" w:rsidP="008D7A88">
      <w:pPr>
        <w:ind w:firstLine="708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Объем кода составляет 2 строки.</w:t>
      </w:r>
    </w:p>
    <w:p w:rsidR="008D7A88" w:rsidRDefault="008D7A88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D76D7D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8DB1CEC" wp14:editId="68F173D5">
            <wp:extent cx="5019675" cy="12192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2F2EE8" w:rsidRPr="002F2EE8" w:rsidRDefault="002F2EE8" w:rsidP="002F2EE8">
      <w:pPr>
        <w:pStyle w:val="1"/>
        <w:jc w:val="center"/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</w:pPr>
      <w:bookmarkStart w:id="65" w:name="_Toc181182484"/>
      <w:r w:rsidRPr="002F2EE8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lastRenderedPageBreak/>
        <w:t xml:space="preserve">Визуализация </w:t>
      </w:r>
      <w:r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круговых</w:t>
      </w:r>
      <w:r w:rsidRPr="002F2EE8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 xml:space="preserve"> диаграмм</w:t>
      </w:r>
      <w:bookmarkEnd w:id="65"/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bookmarkStart w:id="66" w:name="_Toc181182485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Результат построения Круговой диаграммы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Matplotlib</w:t>
      </w:r>
      <w:r w:rsidRPr="007A2853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:</w:t>
      </w:r>
      <w:bookmarkEnd w:id="66"/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11F59403" wp14:editId="153C0492">
            <wp:extent cx="5940425" cy="472821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88" w:rsidRDefault="008D7A88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</w:pPr>
    </w:p>
    <w:p w:rsidR="008D7A88" w:rsidRDefault="008D7A88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ab/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Объем кода составляет 6 строк.</w:t>
      </w:r>
    </w:p>
    <w:p w:rsidR="008D7A88" w:rsidRDefault="008D7A88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</w:pPr>
    </w:p>
    <w:p w:rsidR="007A2853" w:rsidRPr="007A2853" w:rsidRDefault="007A2853" w:rsidP="007A285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3A880179" wp14:editId="0EAD4DC9">
            <wp:extent cx="4972050" cy="12477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F2" w:rsidRPr="007A2853" w:rsidRDefault="00B205F2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B205F2" w:rsidRDefault="00B205F2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B205F2" w:rsidRDefault="00B205F2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B205F2" w:rsidRDefault="00B205F2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B205F2" w:rsidRDefault="00B205F2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bookmarkStart w:id="67" w:name="_Toc181182486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Результат построения Круговой диаграммы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Seaborn</w:t>
      </w:r>
      <w:r w:rsidRPr="007A2853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:</w:t>
      </w:r>
      <w:bookmarkEnd w:id="67"/>
    </w:p>
    <w:p w:rsidR="007A2853" w:rsidRDefault="007A2853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98DCECB" wp14:editId="4043131E">
            <wp:extent cx="5940425" cy="5172710"/>
            <wp:effectExtent l="0" t="0" r="3175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88" w:rsidRDefault="008D7A88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8D7A88" w:rsidRDefault="008D7A88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  <w:t>Объем кода составляет 6 строк.</w:t>
      </w:r>
    </w:p>
    <w:p w:rsidR="008D7A88" w:rsidRDefault="008D7A88" w:rsidP="007A2853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7A285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84149C7" wp14:editId="2BB83601">
            <wp:extent cx="5000625" cy="16097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53" w:rsidRDefault="007A2853" w:rsidP="007A285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7A285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7A2853" w:rsidP="007A285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Pr="000D2BC3" w:rsidRDefault="007A2853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bookmarkStart w:id="68" w:name="_Toc181182487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Результат построения Кольцевой диаграммы</w:t>
      </w:r>
      <w:r w:rsidR="000D2BC3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0D2BC3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Plotly</w:t>
      </w:r>
      <w:r w:rsidR="000D2BC3" w:rsidRPr="000D2BC3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:</w:t>
      </w:r>
      <w:bookmarkEnd w:id="68"/>
    </w:p>
    <w:p w:rsidR="00F54DB4" w:rsidRDefault="007A2853" w:rsidP="008D7A88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4FC8E9E" wp14:editId="77F81D76">
            <wp:extent cx="5940425" cy="3613150"/>
            <wp:effectExtent l="0" t="0" r="317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B4" w:rsidRDefault="00F54DB4" w:rsidP="00F54DB4">
      <w:pPr>
        <w:ind w:firstLine="708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8D7A88" w:rsidRDefault="008D7A88" w:rsidP="00F54DB4">
      <w:pPr>
        <w:ind w:firstLine="708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Объем кода составляет </w:t>
      </w:r>
      <w:r w:rsidR="00F54DB4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4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строк</w:t>
      </w:r>
      <w:r w:rsidR="00F54DB4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и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</w:t>
      </w:r>
    </w:p>
    <w:p w:rsidR="008D7A88" w:rsidRDefault="008D7A88" w:rsidP="007A285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Pr="007A2853" w:rsidRDefault="007A2853" w:rsidP="007A285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48F1E73" wp14:editId="018FC885">
            <wp:extent cx="5000625" cy="12763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53" w:rsidRDefault="007A285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0D2BC3" w:rsidRDefault="000D2BC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0D2BC3" w:rsidRDefault="000D2BC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0D2BC3" w:rsidRDefault="000D2BC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0D2BC3" w:rsidRDefault="000D2BC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0D2BC3" w:rsidRDefault="000D2BC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0D2BC3" w:rsidRDefault="000D2BC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0D2BC3" w:rsidRDefault="00DE560C" w:rsidP="00DE560C">
      <w:pPr>
        <w:pStyle w:val="1"/>
        <w:jc w:val="center"/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</w:pPr>
      <w:bookmarkStart w:id="69" w:name="_Toc181182488"/>
      <w:r w:rsidRPr="002F2EE8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lastRenderedPageBreak/>
        <w:t xml:space="preserve">Визуализация </w:t>
      </w:r>
      <w:r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3</w:t>
      </w:r>
      <w:r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  <w:lang w:val="en-US"/>
        </w:rPr>
        <w:t>D-</w:t>
      </w:r>
      <w:r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моделей</w:t>
      </w:r>
      <w:bookmarkEnd w:id="69"/>
    </w:p>
    <w:p w:rsidR="00DE560C" w:rsidRPr="00DE560C" w:rsidRDefault="00DE560C" w:rsidP="00DE560C"/>
    <w:p w:rsidR="002515E9" w:rsidRDefault="007A2853" w:rsidP="00F54DB4">
      <w:pPr>
        <w:ind w:firstLine="708"/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Для построения </w:t>
      </w:r>
      <w:r w:rsidR="000D2BC3" w:rsidRPr="000D2BC3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3</w:t>
      </w:r>
      <w:r w:rsidR="000D2BC3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D</w:t>
      </w:r>
      <w:r w:rsidR="000D2BC3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-визуализации использована формула спирали в декартовой системе координат:</w:t>
      </w:r>
    </w:p>
    <w:p w:rsidR="007A2853" w:rsidRDefault="000D2BC3" w:rsidP="00DE560C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</w:pPr>
      <w:r w:rsidRPr="000D2BC3">
        <w:rPr>
          <w:rFonts w:ascii="Arial" w:hAnsi="Arial" w:cs="Arial"/>
          <w:b/>
          <w:color w:val="333333"/>
          <w:sz w:val="32"/>
          <w:szCs w:val="32"/>
          <w:shd w:val="clear" w:color="auto" w:fill="FFFFFF"/>
          <w:lang w:val="en-US"/>
        </w:rPr>
        <w:t xml:space="preserve">x = </w:t>
      </w:r>
      <w:r w:rsidRPr="000D2BC3">
        <w:rPr>
          <w:rFonts w:ascii="Arial" w:hAnsi="Arial" w:cs="Arial"/>
          <w:b/>
          <w:color w:val="333333"/>
          <w:sz w:val="32"/>
          <w:szCs w:val="32"/>
          <w:shd w:val="clear" w:color="auto" w:fill="FFFFFF"/>
        </w:rPr>
        <w:t>ρ</w:t>
      </w:r>
      <w:r w:rsidRPr="000D2BC3">
        <w:rPr>
          <w:rFonts w:ascii="Arial" w:hAnsi="Arial" w:cs="Arial"/>
          <w:b/>
          <w:color w:val="333333"/>
          <w:sz w:val="32"/>
          <w:szCs w:val="32"/>
          <w:shd w:val="clear" w:color="auto" w:fill="FFFFFF"/>
          <w:lang w:val="en-US"/>
        </w:rPr>
        <w:t xml:space="preserve"> cos </w:t>
      </w:r>
      <w:r w:rsidRPr="000D2BC3">
        <w:rPr>
          <w:rFonts w:ascii="Arial" w:hAnsi="Arial" w:cs="Arial"/>
          <w:b/>
          <w:color w:val="333333"/>
          <w:sz w:val="32"/>
          <w:szCs w:val="32"/>
          <w:shd w:val="clear" w:color="auto" w:fill="FFFFFF"/>
        </w:rPr>
        <w:t>ϕ</w:t>
      </w:r>
      <w:r w:rsidRPr="000D2BC3">
        <w:rPr>
          <w:rFonts w:ascii="Arial" w:hAnsi="Arial" w:cs="Arial"/>
          <w:b/>
          <w:color w:val="333333"/>
          <w:sz w:val="32"/>
          <w:szCs w:val="32"/>
          <w:shd w:val="clear" w:color="auto" w:fill="FFFFFF"/>
          <w:lang w:val="en-US"/>
        </w:rPr>
        <w:t xml:space="preserve">, y = </w:t>
      </w:r>
      <w:r w:rsidRPr="000D2BC3">
        <w:rPr>
          <w:rFonts w:ascii="Arial" w:hAnsi="Arial" w:cs="Arial"/>
          <w:b/>
          <w:color w:val="333333"/>
          <w:sz w:val="32"/>
          <w:szCs w:val="32"/>
          <w:shd w:val="clear" w:color="auto" w:fill="FFFFFF"/>
        </w:rPr>
        <w:t>ρ</w:t>
      </w:r>
      <w:r w:rsidRPr="000D2BC3">
        <w:rPr>
          <w:rFonts w:ascii="Arial" w:hAnsi="Arial" w:cs="Arial"/>
          <w:b/>
          <w:color w:val="333333"/>
          <w:sz w:val="32"/>
          <w:szCs w:val="32"/>
          <w:shd w:val="clear" w:color="auto" w:fill="FFFFFF"/>
          <w:lang w:val="en-US"/>
        </w:rPr>
        <w:t xml:space="preserve"> sin </w:t>
      </w:r>
      <w:r w:rsidRPr="000D2BC3">
        <w:rPr>
          <w:rFonts w:ascii="Arial" w:hAnsi="Arial" w:cs="Arial"/>
          <w:b/>
          <w:color w:val="333333"/>
          <w:sz w:val="32"/>
          <w:szCs w:val="32"/>
          <w:shd w:val="clear" w:color="auto" w:fill="FFFFFF"/>
        </w:rPr>
        <w:t>ϕ</w:t>
      </w:r>
      <w:r w:rsidRPr="000D2BC3">
        <w:rPr>
          <w:rFonts w:ascii="Arial" w:hAnsi="Arial" w:cs="Arial"/>
          <w:color w:val="333333"/>
          <w:shd w:val="clear" w:color="auto" w:fill="FFFFFF"/>
          <w:lang w:val="en-US"/>
        </w:rPr>
        <w:t>. </w:t>
      </w:r>
    </w:p>
    <w:p w:rsidR="000D2BC3" w:rsidRDefault="000D2BC3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bookmarkStart w:id="70" w:name="_Toc181182489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Результат построения </w:t>
      </w:r>
      <w:r w:rsidR="00101FB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3</w:t>
      </w:r>
      <w:r w:rsidR="00101FBB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D</w:t>
      </w:r>
      <w:r w:rsidR="00101FBB" w:rsidRPr="00101FB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101FB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модели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Matplotlib</w:t>
      </w:r>
      <w:r w:rsidRPr="000D2BC3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:</w:t>
      </w:r>
      <w:bookmarkEnd w:id="70"/>
    </w:p>
    <w:p w:rsidR="000D2BC3" w:rsidRDefault="000D2BC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40C4646" wp14:editId="65F0A87F">
            <wp:extent cx="5838825" cy="52292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B4" w:rsidRDefault="00F54DB4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F54DB4" w:rsidRDefault="00F54DB4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  <w:t>Объем кода составляет 15 строк.</w:t>
      </w:r>
    </w:p>
    <w:p w:rsidR="000D2BC3" w:rsidRPr="000D2BC3" w:rsidRDefault="000D2BC3" w:rsidP="000D2BC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C7CF6E5" wp14:editId="41189937">
            <wp:extent cx="4552950" cy="12192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53" w:rsidRPr="000D2BC3" w:rsidRDefault="007A285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Default="000D2BC3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bookmarkStart w:id="71" w:name="_Toc181182490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lastRenderedPageBreak/>
        <w:t xml:space="preserve">Результат построения </w:t>
      </w:r>
      <w:r w:rsidR="00101FB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3</w:t>
      </w:r>
      <w:r w:rsidR="00101FBB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D</w:t>
      </w:r>
      <w:r w:rsidR="00101FBB" w:rsidRPr="00101FB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101FB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модели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Seaborn</w:t>
      </w:r>
      <w:r w:rsidRPr="000D2BC3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:</w:t>
      </w:r>
      <w:bookmarkEnd w:id="71"/>
    </w:p>
    <w:p w:rsidR="000D2BC3" w:rsidRDefault="000D2BC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7BAADA4" wp14:editId="7FA46489">
            <wp:extent cx="5467350" cy="53721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B4" w:rsidRDefault="00F54DB4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F54DB4" w:rsidRDefault="00F54DB4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  <w:t>Объем кода составляет 8 строк.</w:t>
      </w:r>
    </w:p>
    <w:p w:rsidR="00F54DB4" w:rsidRDefault="00F54DB4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0D2BC3" w:rsidRDefault="002505AB" w:rsidP="000D2BC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0B1D48D" wp14:editId="21341DEF">
            <wp:extent cx="4543425" cy="10953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AB" w:rsidRDefault="002505AB" w:rsidP="000D2BC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2505AB" w:rsidRDefault="002505AB" w:rsidP="000D2BC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2505AB" w:rsidRDefault="002505AB" w:rsidP="000D2BC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F54DB4" w:rsidRDefault="00F54DB4" w:rsidP="002505AB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2505AB" w:rsidRDefault="002505AB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bookmarkStart w:id="72" w:name="_Toc181182491"/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lastRenderedPageBreak/>
        <w:t xml:space="preserve">Результат построения </w:t>
      </w:r>
      <w:r w:rsidR="00101FB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3</w:t>
      </w:r>
      <w:r w:rsidR="00101FBB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D</w:t>
      </w:r>
      <w:r w:rsidR="00101FBB" w:rsidRPr="00101FB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101FBB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модели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Plotly</w:t>
      </w:r>
      <w:r w:rsidRPr="000D2BC3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:</w:t>
      </w:r>
      <w:bookmarkEnd w:id="72"/>
    </w:p>
    <w:p w:rsidR="002505AB" w:rsidRDefault="002505AB" w:rsidP="000D2BC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76D2533" wp14:editId="61390B63">
            <wp:extent cx="5940425" cy="425323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B4" w:rsidRDefault="00F54DB4" w:rsidP="000D2BC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F54DB4" w:rsidRDefault="00F54DB4" w:rsidP="00F54DB4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Объем кода составляет 4 строки.</w:t>
      </w:r>
    </w:p>
    <w:p w:rsidR="00F54DB4" w:rsidRDefault="00F54DB4" w:rsidP="00F54DB4">
      <w:pP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2505AB" w:rsidRPr="000D2BC3" w:rsidRDefault="002505AB" w:rsidP="000D2BC3">
      <w:pPr>
        <w:jc w:val="center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476CA73" wp14:editId="3C4196C9">
            <wp:extent cx="4572000" cy="12096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53" w:rsidRDefault="007A285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11517E" w:rsidRPr="00DE560C" w:rsidRDefault="0011517E" w:rsidP="00DE560C">
      <w:pPr>
        <w:pStyle w:val="2"/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</w:pPr>
      <w:bookmarkStart w:id="73" w:name="_Toc181182492"/>
      <w:r w:rsidRPr="00DE560C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Сводная таблица по реализованному объему кода</w:t>
      </w:r>
      <w:r w:rsidR="000C4553" w:rsidRPr="00DE560C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:</w:t>
      </w:r>
      <w:bookmarkEnd w:id="73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11"/>
        <w:gridCol w:w="1700"/>
        <w:gridCol w:w="1489"/>
        <w:gridCol w:w="1489"/>
        <w:gridCol w:w="1924"/>
        <w:gridCol w:w="1174"/>
        <w:gridCol w:w="1058"/>
      </w:tblGrid>
      <w:tr w:rsidR="0011517E" w:rsidRPr="0011517E" w:rsidTr="0011517E">
        <w:tc>
          <w:tcPr>
            <w:tcW w:w="511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№</w:t>
            </w:r>
          </w:p>
        </w:tc>
        <w:tc>
          <w:tcPr>
            <w:tcW w:w="1700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библиотека</w:t>
            </w:r>
          </w:p>
        </w:tc>
        <w:tc>
          <w:tcPr>
            <w:tcW w:w="1489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Объем кода линейный график</w:t>
            </w:r>
          </w:p>
        </w:tc>
        <w:tc>
          <w:tcPr>
            <w:tcW w:w="1489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Объем кода столбчатая диаграмма</w:t>
            </w:r>
          </w:p>
        </w:tc>
        <w:tc>
          <w:tcPr>
            <w:tcW w:w="1924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Объем кода круговая диаграмма</w:t>
            </w:r>
          </w:p>
        </w:tc>
        <w:tc>
          <w:tcPr>
            <w:tcW w:w="1174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 xml:space="preserve">Объем кода </w:t>
            </w: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  <w:t>3D-</w:t>
            </w: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модель</w:t>
            </w:r>
          </w:p>
        </w:tc>
        <w:tc>
          <w:tcPr>
            <w:tcW w:w="1058" w:type="dxa"/>
          </w:tcPr>
          <w:p w:rsidR="0011517E" w:rsidRDefault="000C4553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О</w:t>
            </w:r>
            <w:r w:rsidR="0011517E"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бщий</w:t>
            </w:r>
          </w:p>
          <w:p w:rsidR="000C4553" w:rsidRPr="0011517E" w:rsidRDefault="000C4553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о</w:t>
            </w: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бъем кода</w:t>
            </w:r>
          </w:p>
        </w:tc>
      </w:tr>
      <w:tr w:rsidR="0011517E" w:rsidRPr="0011517E" w:rsidTr="0011517E">
        <w:tc>
          <w:tcPr>
            <w:tcW w:w="511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1.</w:t>
            </w:r>
          </w:p>
        </w:tc>
        <w:tc>
          <w:tcPr>
            <w:tcW w:w="1700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  <w:t>Matplotlib</w:t>
            </w:r>
          </w:p>
        </w:tc>
        <w:tc>
          <w:tcPr>
            <w:tcW w:w="1489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  <w:t>8</w:t>
            </w:r>
          </w:p>
        </w:tc>
        <w:tc>
          <w:tcPr>
            <w:tcW w:w="1489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  <w:t>8</w:t>
            </w:r>
          </w:p>
        </w:tc>
        <w:tc>
          <w:tcPr>
            <w:tcW w:w="1924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  <w:t>6</w:t>
            </w:r>
          </w:p>
        </w:tc>
        <w:tc>
          <w:tcPr>
            <w:tcW w:w="1174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  <w:t>15</w:t>
            </w:r>
          </w:p>
        </w:tc>
        <w:tc>
          <w:tcPr>
            <w:tcW w:w="1058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39</w:t>
            </w:r>
          </w:p>
        </w:tc>
      </w:tr>
      <w:tr w:rsidR="0011517E" w:rsidRPr="0011517E" w:rsidTr="0011517E">
        <w:tc>
          <w:tcPr>
            <w:tcW w:w="511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2.</w:t>
            </w:r>
          </w:p>
        </w:tc>
        <w:tc>
          <w:tcPr>
            <w:tcW w:w="1700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  <w:t>Seaborn</w:t>
            </w:r>
          </w:p>
        </w:tc>
        <w:tc>
          <w:tcPr>
            <w:tcW w:w="1489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489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8</w:t>
            </w:r>
          </w:p>
        </w:tc>
        <w:tc>
          <w:tcPr>
            <w:tcW w:w="1924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1174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8</w:t>
            </w:r>
          </w:p>
        </w:tc>
        <w:tc>
          <w:tcPr>
            <w:tcW w:w="1058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31</w:t>
            </w:r>
          </w:p>
        </w:tc>
      </w:tr>
      <w:tr w:rsidR="0011517E" w:rsidRPr="0011517E" w:rsidTr="0011517E">
        <w:tc>
          <w:tcPr>
            <w:tcW w:w="511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3.</w:t>
            </w:r>
          </w:p>
        </w:tc>
        <w:tc>
          <w:tcPr>
            <w:tcW w:w="1700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  <w:t>Plotly</w:t>
            </w:r>
          </w:p>
        </w:tc>
        <w:tc>
          <w:tcPr>
            <w:tcW w:w="1489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489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924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174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058" w:type="dxa"/>
          </w:tcPr>
          <w:p w:rsidR="0011517E" w:rsidRPr="0011517E" w:rsidRDefault="0011517E" w:rsidP="0011517E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17</w:t>
            </w:r>
          </w:p>
        </w:tc>
      </w:tr>
    </w:tbl>
    <w:p w:rsidR="0068429A" w:rsidRDefault="0068429A" w:rsidP="0011517E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11517E" w:rsidRPr="00DE560C" w:rsidRDefault="0011517E" w:rsidP="00DE560C">
      <w:pPr>
        <w:pStyle w:val="2"/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</w:pPr>
      <w:bookmarkStart w:id="74" w:name="_Toc181182493"/>
      <w:r w:rsidRPr="00DE560C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lastRenderedPageBreak/>
        <w:t xml:space="preserve">Сводная таблица по </w:t>
      </w:r>
      <w:r w:rsidR="000C4553" w:rsidRPr="00DE560C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временным показателям построения графиков:</w:t>
      </w:r>
      <w:bookmarkEnd w:id="74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4"/>
        <w:gridCol w:w="1414"/>
        <w:gridCol w:w="1549"/>
        <w:gridCol w:w="1549"/>
        <w:gridCol w:w="1886"/>
        <w:gridCol w:w="1549"/>
        <w:gridCol w:w="944"/>
      </w:tblGrid>
      <w:tr w:rsidR="000C4553" w:rsidRPr="0011517E" w:rsidTr="00710C1F">
        <w:tc>
          <w:tcPr>
            <w:tcW w:w="516" w:type="dxa"/>
          </w:tcPr>
          <w:p w:rsidR="0011517E" w:rsidRPr="0011517E" w:rsidRDefault="0011517E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№</w:t>
            </w:r>
          </w:p>
        </w:tc>
        <w:tc>
          <w:tcPr>
            <w:tcW w:w="1724" w:type="dxa"/>
          </w:tcPr>
          <w:p w:rsidR="0011517E" w:rsidRPr="0011517E" w:rsidRDefault="0011517E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библиотека</w:t>
            </w:r>
          </w:p>
        </w:tc>
        <w:tc>
          <w:tcPr>
            <w:tcW w:w="1509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Затраченное время</w:t>
            </w:r>
            <w:r w:rsidR="0011517E"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 xml:space="preserve"> линейный график</w:t>
            </w: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 xml:space="preserve"> (сек.)</w:t>
            </w:r>
          </w:p>
        </w:tc>
        <w:tc>
          <w:tcPr>
            <w:tcW w:w="1349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Затраченное время</w:t>
            </w: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 xml:space="preserve"> </w:t>
            </w:r>
            <w:r w:rsidR="0011517E"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столбчатая диаграмма</w:t>
            </w: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 xml:space="preserve"> (сек.)</w:t>
            </w:r>
          </w:p>
        </w:tc>
        <w:tc>
          <w:tcPr>
            <w:tcW w:w="1986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Затраченное время</w:t>
            </w: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 xml:space="preserve"> </w:t>
            </w:r>
            <w:r w:rsidR="0011517E"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круговая диаграмма</w:t>
            </w: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(сек.)</w:t>
            </w:r>
          </w:p>
        </w:tc>
        <w:tc>
          <w:tcPr>
            <w:tcW w:w="1189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Затраченное время</w:t>
            </w: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 xml:space="preserve"> </w:t>
            </w:r>
            <w:r w:rsidR="0011517E" w:rsidRPr="000C4553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3</w:t>
            </w:r>
            <w:r w:rsidR="0011517E"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  <w:t>D</w:t>
            </w:r>
            <w:r w:rsidR="0011517E" w:rsidRPr="000C4553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-</w:t>
            </w:r>
            <w:r w:rsidR="0011517E"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модель</w:t>
            </w: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 xml:space="preserve"> (сек.)</w:t>
            </w:r>
          </w:p>
        </w:tc>
        <w:tc>
          <w:tcPr>
            <w:tcW w:w="1072" w:type="dxa"/>
          </w:tcPr>
          <w:p w:rsid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О</w:t>
            </w:r>
            <w:r w:rsidR="0011517E"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бщ</w:t>
            </w: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ее время (сек.)</w:t>
            </w:r>
          </w:p>
          <w:p w:rsidR="000C4553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</w:p>
        </w:tc>
      </w:tr>
      <w:tr w:rsidR="000C4553" w:rsidRPr="0011517E" w:rsidTr="00710C1F">
        <w:tc>
          <w:tcPr>
            <w:tcW w:w="516" w:type="dxa"/>
          </w:tcPr>
          <w:p w:rsidR="0011517E" w:rsidRPr="0011517E" w:rsidRDefault="0011517E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1.</w:t>
            </w:r>
          </w:p>
        </w:tc>
        <w:tc>
          <w:tcPr>
            <w:tcW w:w="1724" w:type="dxa"/>
          </w:tcPr>
          <w:p w:rsidR="0011517E" w:rsidRPr="0011517E" w:rsidRDefault="0011517E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  <w:t>Matplotlib</w:t>
            </w:r>
          </w:p>
        </w:tc>
        <w:tc>
          <w:tcPr>
            <w:tcW w:w="1509" w:type="dxa"/>
          </w:tcPr>
          <w:p w:rsidR="0011517E" w:rsidRPr="000C4553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0.55</w:t>
            </w:r>
          </w:p>
        </w:tc>
        <w:tc>
          <w:tcPr>
            <w:tcW w:w="1349" w:type="dxa"/>
          </w:tcPr>
          <w:p w:rsidR="0011517E" w:rsidRPr="000C4553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0.51</w:t>
            </w:r>
          </w:p>
        </w:tc>
        <w:tc>
          <w:tcPr>
            <w:tcW w:w="1986" w:type="dxa"/>
          </w:tcPr>
          <w:p w:rsidR="0011517E" w:rsidRPr="000C4553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0.72</w:t>
            </w:r>
          </w:p>
        </w:tc>
        <w:tc>
          <w:tcPr>
            <w:tcW w:w="1189" w:type="dxa"/>
          </w:tcPr>
          <w:p w:rsidR="0011517E" w:rsidRPr="000C4553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0.42</w:t>
            </w:r>
          </w:p>
        </w:tc>
        <w:tc>
          <w:tcPr>
            <w:tcW w:w="1072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2.2</w:t>
            </w:r>
          </w:p>
        </w:tc>
      </w:tr>
      <w:tr w:rsidR="000C4553" w:rsidRPr="0011517E" w:rsidTr="00710C1F">
        <w:tc>
          <w:tcPr>
            <w:tcW w:w="516" w:type="dxa"/>
          </w:tcPr>
          <w:p w:rsidR="0011517E" w:rsidRPr="0011517E" w:rsidRDefault="0011517E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2.</w:t>
            </w:r>
          </w:p>
        </w:tc>
        <w:tc>
          <w:tcPr>
            <w:tcW w:w="1724" w:type="dxa"/>
          </w:tcPr>
          <w:p w:rsidR="0011517E" w:rsidRPr="0011517E" w:rsidRDefault="0011517E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  <w:t>Seaborn</w:t>
            </w:r>
          </w:p>
        </w:tc>
        <w:tc>
          <w:tcPr>
            <w:tcW w:w="1509" w:type="dxa"/>
          </w:tcPr>
          <w:p w:rsidR="0011517E" w:rsidRPr="0011517E" w:rsidRDefault="000C4553" w:rsidP="000C4553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0.52</w:t>
            </w:r>
          </w:p>
        </w:tc>
        <w:tc>
          <w:tcPr>
            <w:tcW w:w="1349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0.73</w:t>
            </w:r>
          </w:p>
        </w:tc>
        <w:tc>
          <w:tcPr>
            <w:tcW w:w="1986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0.47</w:t>
            </w:r>
          </w:p>
        </w:tc>
        <w:tc>
          <w:tcPr>
            <w:tcW w:w="1189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0.54</w:t>
            </w:r>
          </w:p>
        </w:tc>
        <w:tc>
          <w:tcPr>
            <w:tcW w:w="1072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2.26</w:t>
            </w:r>
          </w:p>
        </w:tc>
      </w:tr>
      <w:tr w:rsidR="000C4553" w:rsidRPr="0011517E" w:rsidTr="00710C1F">
        <w:tc>
          <w:tcPr>
            <w:tcW w:w="516" w:type="dxa"/>
          </w:tcPr>
          <w:p w:rsidR="0011517E" w:rsidRPr="0011517E" w:rsidRDefault="0011517E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3.</w:t>
            </w:r>
          </w:p>
        </w:tc>
        <w:tc>
          <w:tcPr>
            <w:tcW w:w="1724" w:type="dxa"/>
          </w:tcPr>
          <w:p w:rsidR="0011517E" w:rsidRPr="0011517E" w:rsidRDefault="0011517E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</w:pPr>
            <w:r w:rsidRPr="0011517E"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  <w:lang w:val="en-US"/>
              </w:rPr>
              <w:t>Plotly</w:t>
            </w:r>
          </w:p>
        </w:tc>
        <w:tc>
          <w:tcPr>
            <w:tcW w:w="1509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2.04</w:t>
            </w:r>
          </w:p>
        </w:tc>
        <w:tc>
          <w:tcPr>
            <w:tcW w:w="1349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6.89</w:t>
            </w:r>
          </w:p>
        </w:tc>
        <w:tc>
          <w:tcPr>
            <w:tcW w:w="1986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1.39</w:t>
            </w:r>
          </w:p>
        </w:tc>
        <w:tc>
          <w:tcPr>
            <w:tcW w:w="1189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1.38</w:t>
            </w:r>
          </w:p>
        </w:tc>
        <w:tc>
          <w:tcPr>
            <w:tcW w:w="1072" w:type="dxa"/>
          </w:tcPr>
          <w:p w:rsidR="0011517E" w:rsidRPr="0011517E" w:rsidRDefault="000C4553" w:rsidP="00710C1F">
            <w:pPr>
              <w:jc w:val="both"/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4"/>
                <w:szCs w:val="24"/>
                <w:shd w:val="clear" w:color="auto" w:fill="FFFFFF"/>
              </w:rPr>
              <w:t>11.7</w:t>
            </w:r>
          </w:p>
        </w:tc>
      </w:tr>
    </w:tbl>
    <w:p w:rsidR="007A2853" w:rsidRPr="000D2BC3" w:rsidRDefault="007A285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7A2853" w:rsidRPr="00FE24CA" w:rsidRDefault="000C4553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  <w:t xml:space="preserve">Возможность взаимодействия с построенными визуализациями как то, - изменение размера, зум, перемещение, </w:t>
      </w:r>
      <w:r w:rsid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отображение информации в конкретной точке графика присутствует только со стороны разработчика</w:t>
      </w:r>
      <w:r w:rsidR="00DA3212" w:rsidRP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до сохранения его в формат «</w:t>
      </w:r>
      <w:r w:rsid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png</w:t>
      </w:r>
      <w:r w:rsid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»</w:t>
      </w:r>
      <w:r w:rsidR="00CD1896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во всех исследуемых библиотеках</w:t>
      </w:r>
      <w:r w:rsid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  Для сохранения</w:t>
      </w:r>
      <w:r w:rsidR="00DA3212" w:rsidRP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графиков в иных форматах требуется либо написание дополнитель</w:t>
      </w:r>
      <w:r w:rsidR="000D0168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но</w:t>
      </w:r>
      <w:r w:rsid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го кода</w:t>
      </w:r>
      <w:r w:rsidR="000D0168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, либо </w:t>
      </w:r>
      <w:r w:rsid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установка дополнительных пакетов или расширений библиотек, например, для </w:t>
      </w:r>
      <w:r w:rsidR="003F64AE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Matplotlib</w:t>
      </w:r>
      <w:r w:rsidR="003F64AE" w:rsidRPr="003F64AE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3F64AE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и </w:t>
      </w:r>
      <w:r w:rsidR="003F64AE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Seaborn</w:t>
      </w:r>
      <w:r w:rsidR="003F64AE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proofErr w:type="gramStart"/>
      <w:r w:rsidR="003F64AE" w:rsidRPr="003F64AE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matplotlib.animation</w:t>
      </w:r>
      <w:proofErr w:type="gramEnd"/>
      <w:r w:rsidR="003F64AE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, для</w:t>
      </w:r>
      <w:r w:rsidR="003F64AE" w:rsidRPr="003F64AE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Plotly</w:t>
      </w:r>
      <w:r w:rsid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,</w:t>
      </w:r>
      <w:r w:rsidR="00DA3212" w:rsidRP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- plotly-gif</w:t>
      </w:r>
      <w:r w:rsidR="00DA3212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>.</w:t>
      </w:r>
      <w:r w:rsidR="00FE24CA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Учитывая, что у </w:t>
      </w:r>
      <w:r w:rsidR="00FE24CA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Matplotlib</w:t>
      </w:r>
      <w:r w:rsidR="00FE24CA" w:rsidRPr="00FE24CA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</w:t>
      </w:r>
      <w:r w:rsidR="00FE24CA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и </w:t>
      </w:r>
      <w:r w:rsidR="00FE24CA">
        <w:rPr>
          <w:rStyle w:val="a6"/>
          <w:rFonts w:ascii="Arial" w:hAnsi="Arial" w:cs="Arial"/>
          <w:i w:val="0"/>
          <w:sz w:val="28"/>
          <w:szCs w:val="28"/>
          <w:shd w:val="clear" w:color="auto" w:fill="FFFFFF"/>
          <w:lang w:val="en-US"/>
        </w:rPr>
        <w:t>Seaborn</w:t>
      </w:r>
      <w:r w:rsidR="00FE24CA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, - </w:t>
      </w:r>
      <w:r w:rsidR="00FE24CA" w:rsidRPr="00FE24CA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объем кода более громоздкий</w:t>
      </w:r>
      <w:r w:rsidR="00FE24CA"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 xml:space="preserve"> итоговый балл по данному пункту снижается.</w:t>
      </w:r>
    </w:p>
    <w:p w:rsidR="00CD1896" w:rsidRDefault="00CD1896" w:rsidP="00DE560C">
      <w:pPr>
        <w:pStyle w:val="2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  <w:tab/>
      </w:r>
      <w:bookmarkStart w:id="75" w:name="_Toc181182494"/>
      <w:r w:rsidRPr="00DE560C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Сводная таблица оценки по практической части исследования:</w:t>
      </w:r>
      <w:bookmarkEnd w:id="75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6"/>
        <w:gridCol w:w="3292"/>
        <w:gridCol w:w="1855"/>
        <w:gridCol w:w="1852"/>
        <w:gridCol w:w="1850"/>
      </w:tblGrid>
      <w:tr w:rsidR="00CD1896" w:rsidRPr="00CD1896" w:rsidTr="00CD1896">
        <w:tc>
          <w:tcPr>
            <w:tcW w:w="421" w:type="dxa"/>
          </w:tcPr>
          <w:p w:rsidR="00CD1896" w:rsidRPr="00CD1896" w:rsidRDefault="00CD1896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 w:rsidRPr="00CD1896"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№</w:t>
            </w:r>
          </w:p>
        </w:tc>
        <w:tc>
          <w:tcPr>
            <w:tcW w:w="3317" w:type="dxa"/>
          </w:tcPr>
          <w:p w:rsidR="00CD1896" w:rsidRPr="00CD1896" w:rsidRDefault="00CD1896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 w:rsidRPr="00CD1896"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критерий</w:t>
            </w:r>
          </w:p>
        </w:tc>
        <w:tc>
          <w:tcPr>
            <w:tcW w:w="1869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 xml:space="preserve">Оценка </w:t>
            </w:r>
            <w:r w:rsidR="00CD1896" w:rsidRPr="00CD1896"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  <w:lang w:val="en-US"/>
              </w:rPr>
              <w:t>Matplotlib</w:t>
            </w:r>
          </w:p>
        </w:tc>
        <w:tc>
          <w:tcPr>
            <w:tcW w:w="1869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 xml:space="preserve">Оценка </w:t>
            </w:r>
            <w:r w:rsidR="00CD1896" w:rsidRPr="00CD1896"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  <w:lang w:val="en-US"/>
              </w:rPr>
              <w:t>Seaborn</w:t>
            </w:r>
          </w:p>
        </w:tc>
        <w:tc>
          <w:tcPr>
            <w:tcW w:w="1869" w:type="dxa"/>
          </w:tcPr>
          <w:p w:rsidR="00CD1896" w:rsidRPr="00CD1896" w:rsidRDefault="00FE24CA" w:rsidP="00CD1896">
            <w:pPr>
              <w:jc w:val="center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 xml:space="preserve">Оценка </w:t>
            </w:r>
            <w:r w:rsidR="00CD1896" w:rsidRPr="00CD1896"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  <w:lang w:val="en-US"/>
              </w:rPr>
              <w:t>Plotly</w:t>
            </w:r>
          </w:p>
        </w:tc>
      </w:tr>
      <w:tr w:rsidR="00CD1896" w:rsidRPr="00CD1896" w:rsidTr="00CD1896">
        <w:tc>
          <w:tcPr>
            <w:tcW w:w="421" w:type="dxa"/>
          </w:tcPr>
          <w:p w:rsidR="00CD1896" w:rsidRPr="00CD1896" w:rsidRDefault="00CD1896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 w:rsidRPr="00CD1896"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1.</w:t>
            </w:r>
          </w:p>
        </w:tc>
        <w:tc>
          <w:tcPr>
            <w:tcW w:w="3317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объем кода</w:t>
            </w:r>
          </w:p>
        </w:tc>
        <w:tc>
          <w:tcPr>
            <w:tcW w:w="1869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3</w:t>
            </w:r>
          </w:p>
        </w:tc>
        <w:tc>
          <w:tcPr>
            <w:tcW w:w="1869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4</w:t>
            </w:r>
          </w:p>
        </w:tc>
        <w:tc>
          <w:tcPr>
            <w:tcW w:w="1869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5</w:t>
            </w:r>
          </w:p>
        </w:tc>
      </w:tr>
      <w:tr w:rsidR="00CD1896" w:rsidRPr="00CD1896" w:rsidTr="00CD1896">
        <w:tc>
          <w:tcPr>
            <w:tcW w:w="421" w:type="dxa"/>
          </w:tcPr>
          <w:p w:rsidR="00CD1896" w:rsidRPr="00CD1896" w:rsidRDefault="00CD1896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 w:rsidRPr="00CD1896"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2.</w:t>
            </w:r>
          </w:p>
        </w:tc>
        <w:tc>
          <w:tcPr>
            <w:tcW w:w="3317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скорость построения графиков</w:t>
            </w:r>
          </w:p>
        </w:tc>
        <w:tc>
          <w:tcPr>
            <w:tcW w:w="1869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5</w:t>
            </w:r>
          </w:p>
        </w:tc>
        <w:tc>
          <w:tcPr>
            <w:tcW w:w="1869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4</w:t>
            </w:r>
          </w:p>
        </w:tc>
        <w:tc>
          <w:tcPr>
            <w:tcW w:w="1869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3</w:t>
            </w:r>
          </w:p>
        </w:tc>
      </w:tr>
      <w:tr w:rsidR="00CD1896" w:rsidRPr="00CD1896" w:rsidTr="00CD1896">
        <w:tc>
          <w:tcPr>
            <w:tcW w:w="421" w:type="dxa"/>
          </w:tcPr>
          <w:p w:rsidR="00CD1896" w:rsidRPr="00CD1896" w:rsidRDefault="00CD1896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 w:rsidRPr="00CD1896"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3.</w:t>
            </w:r>
          </w:p>
        </w:tc>
        <w:tc>
          <w:tcPr>
            <w:tcW w:w="3317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дополнительные возможности</w:t>
            </w:r>
          </w:p>
        </w:tc>
        <w:tc>
          <w:tcPr>
            <w:tcW w:w="1869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4.5</w:t>
            </w:r>
          </w:p>
        </w:tc>
        <w:tc>
          <w:tcPr>
            <w:tcW w:w="1869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4.5</w:t>
            </w:r>
          </w:p>
        </w:tc>
        <w:tc>
          <w:tcPr>
            <w:tcW w:w="1869" w:type="dxa"/>
          </w:tcPr>
          <w:p w:rsidR="00CD1896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5</w:t>
            </w:r>
          </w:p>
        </w:tc>
      </w:tr>
      <w:tr w:rsidR="00FE24CA" w:rsidRPr="00CD1896" w:rsidTr="00CD1896">
        <w:tc>
          <w:tcPr>
            <w:tcW w:w="421" w:type="dxa"/>
          </w:tcPr>
          <w:p w:rsidR="00FE24CA" w:rsidRPr="00CD1896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4.</w:t>
            </w:r>
          </w:p>
        </w:tc>
        <w:tc>
          <w:tcPr>
            <w:tcW w:w="3317" w:type="dxa"/>
          </w:tcPr>
          <w:p w:rsidR="00FE24CA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7"/>
                <w:szCs w:val="27"/>
              </w:rPr>
            </w:pPr>
            <w:r>
              <w:rPr>
                <w:rStyle w:val="a6"/>
                <w:rFonts w:ascii="Arial" w:hAnsi="Arial" w:cs="Arial"/>
                <w:i w:val="0"/>
                <w:sz w:val="27"/>
                <w:szCs w:val="27"/>
              </w:rPr>
              <w:t>Итоговая оценка</w:t>
            </w:r>
          </w:p>
        </w:tc>
        <w:tc>
          <w:tcPr>
            <w:tcW w:w="1869" w:type="dxa"/>
          </w:tcPr>
          <w:p w:rsidR="00FE24CA" w:rsidRDefault="00FE24CA" w:rsidP="00FE24CA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4.16</w:t>
            </w:r>
          </w:p>
        </w:tc>
        <w:tc>
          <w:tcPr>
            <w:tcW w:w="1869" w:type="dxa"/>
          </w:tcPr>
          <w:p w:rsidR="00FE24CA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4.16</w:t>
            </w:r>
          </w:p>
        </w:tc>
        <w:tc>
          <w:tcPr>
            <w:tcW w:w="1869" w:type="dxa"/>
          </w:tcPr>
          <w:p w:rsidR="00FE24CA" w:rsidRDefault="00FE24CA" w:rsidP="005D32DF">
            <w:pPr>
              <w:jc w:val="both"/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</w:pPr>
            <w:r>
              <w:rPr>
                <w:rStyle w:val="a6"/>
                <w:rFonts w:ascii="Arial" w:hAnsi="Arial" w:cs="Arial"/>
                <w:i w:val="0"/>
                <w:sz w:val="26"/>
                <w:szCs w:val="26"/>
                <w:shd w:val="clear" w:color="auto" w:fill="FFFFFF"/>
              </w:rPr>
              <w:t>4.3</w:t>
            </w:r>
          </w:p>
        </w:tc>
      </w:tr>
    </w:tbl>
    <w:p w:rsidR="00CD1896" w:rsidRDefault="00CD1896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CD1896" w:rsidRDefault="00FE24CA" w:rsidP="00DE560C">
      <w:pPr>
        <w:pStyle w:val="1"/>
        <w:jc w:val="center"/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  <w:lang w:val="en-US"/>
        </w:rPr>
      </w:pPr>
      <w:bookmarkStart w:id="76" w:name="_Toc181182495"/>
      <w:r w:rsidRPr="00DE560C">
        <w:rPr>
          <w:rFonts w:ascii="Arial" w:hAnsi="Arial" w:cs="Arial"/>
          <w:b/>
          <w:iCs/>
          <w:color w:val="000000" w:themeColor="text1"/>
          <w:sz w:val="28"/>
          <w:szCs w:val="28"/>
        </w:rPr>
        <w:t>Вывод по библиотеке Matplotlib</w:t>
      </w:r>
      <w:r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  <w:lang w:val="en-US"/>
        </w:rPr>
        <w:t>:</w:t>
      </w:r>
      <w:bookmarkEnd w:id="76"/>
    </w:p>
    <w:p w:rsidR="00FE24CA" w:rsidRPr="0068429A" w:rsidRDefault="00FE24CA" w:rsidP="0068429A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>
        <w:rPr>
          <w:lang w:val="en-US"/>
        </w:rPr>
        <w:tab/>
      </w:r>
      <w:r w:rsidRPr="0068429A">
        <w:rPr>
          <w:rStyle w:val="a6"/>
          <w:rFonts w:ascii="Arial" w:hAnsi="Arial" w:cs="Arial"/>
          <w:bCs/>
          <w:i w:val="0"/>
          <w:sz w:val="28"/>
          <w:szCs w:val="28"/>
        </w:rPr>
        <w:t>Matplotlib — универсальная библиотека для визуализации данных на Python</w:t>
      </w:r>
      <w:r w:rsidRPr="0068429A">
        <w:rPr>
          <w:rStyle w:val="a6"/>
          <w:rFonts w:ascii="Arial" w:hAnsi="Arial" w:cs="Arial"/>
          <w:i w:val="0"/>
          <w:sz w:val="28"/>
          <w:szCs w:val="28"/>
        </w:rPr>
        <w:t>. Она позволяет создавать статические, интерактивные и анимированные визуализации. </w:t>
      </w:r>
      <w:r w:rsidR="0068429A" w:rsidRPr="0068429A">
        <w:rPr>
          <w:rStyle w:val="a6"/>
          <w:rFonts w:ascii="Arial" w:hAnsi="Arial" w:cs="Arial"/>
          <w:bCs/>
          <w:i w:val="0"/>
          <w:sz w:val="28"/>
          <w:szCs w:val="28"/>
        </w:rPr>
        <w:t>Э</w:t>
      </w:r>
      <w:r w:rsidRPr="0068429A">
        <w:rPr>
          <w:rStyle w:val="a6"/>
          <w:rFonts w:ascii="Arial" w:hAnsi="Arial" w:cs="Arial"/>
          <w:bCs/>
          <w:i w:val="0"/>
          <w:sz w:val="28"/>
          <w:szCs w:val="28"/>
        </w:rPr>
        <w:t>ффективна для обработки больших наборов данных</w:t>
      </w:r>
      <w:r w:rsidR="0068429A" w:rsidRPr="0068429A">
        <w:rPr>
          <w:rStyle w:val="a6"/>
          <w:rFonts w:ascii="Arial" w:hAnsi="Arial" w:cs="Arial"/>
          <w:i w:val="0"/>
          <w:sz w:val="28"/>
          <w:szCs w:val="28"/>
        </w:rPr>
        <w:t xml:space="preserve">, т.к. </w:t>
      </w:r>
      <w:r w:rsidRPr="0068429A">
        <w:rPr>
          <w:rStyle w:val="a6"/>
          <w:rFonts w:ascii="Arial" w:hAnsi="Arial" w:cs="Arial"/>
          <w:i w:val="0"/>
          <w:sz w:val="28"/>
          <w:szCs w:val="28"/>
        </w:rPr>
        <w:t>построена поверх NumPy. Готовые результаты визуализации можно экспортировать в форматах PDF, SVG, JPG, PNG, BMP и GIF. </w:t>
      </w:r>
      <w:r w:rsidR="0068429A" w:rsidRPr="0068429A">
        <w:rPr>
          <w:rStyle w:val="a6"/>
          <w:rFonts w:ascii="Arial" w:hAnsi="Arial" w:cs="Arial"/>
          <w:bCs/>
          <w:i w:val="0"/>
          <w:sz w:val="28"/>
          <w:szCs w:val="28"/>
        </w:rPr>
        <w:t>является основой для других библиотек</w:t>
      </w:r>
      <w:r w:rsidR="0068429A" w:rsidRPr="0068429A">
        <w:rPr>
          <w:rStyle w:val="a6"/>
          <w:rFonts w:ascii="Arial" w:hAnsi="Arial" w:cs="Arial"/>
          <w:i w:val="0"/>
          <w:sz w:val="28"/>
          <w:szCs w:val="28"/>
        </w:rPr>
        <w:t>, например, Seaborn, который упрощает процедуру построения графиков и имеет больше возможностей для улучшения внешнего вида графиков.</w:t>
      </w:r>
    </w:p>
    <w:p w:rsidR="0068429A" w:rsidRPr="0068429A" w:rsidRDefault="0068429A" w:rsidP="00DE560C">
      <w:pPr>
        <w:pStyle w:val="1"/>
        <w:jc w:val="center"/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</w:pPr>
      <w:bookmarkStart w:id="77" w:name="_Toc181182496"/>
      <w:r w:rsidRPr="00DE560C"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Вывод по библиотеке Seaborn</w:t>
      </w:r>
      <w:r w:rsidRPr="0068429A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:</w:t>
      </w:r>
      <w:bookmarkEnd w:id="77"/>
    </w:p>
    <w:p w:rsidR="0068429A" w:rsidRPr="0068429A" w:rsidRDefault="0068429A" w:rsidP="0068429A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  <w:r w:rsidRPr="0068429A">
        <w:tab/>
      </w:r>
      <w:r w:rsidRPr="0068429A">
        <w:rPr>
          <w:rStyle w:val="a6"/>
          <w:rFonts w:ascii="Arial" w:hAnsi="Arial" w:cs="Arial"/>
          <w:bCs/>
          <w:i w:val="0"/>
          <w:sz w:val="28"/>
          <w:szCs w:val="28"/>
        </w:rPr>
        <w:t>Seaborn — мощный инструмент для визуализации данных</w:t>
      </w:r>
      <w:r w:rsidRPr="0068429A">
        <w:rPr>
          <w:rStyle w:val="a6"/>
          <w:rFonts w:ascii="Arial" w:hAnsi="Arial" w:cs="Arial"/>
          <w:i w:val="0"/>
          <w:sz w:val="28"/>
          <w:szCs w:val="28"/>
        </w:rPr>
        <w:t>. Он позволяет легко создавать как простые, так и сложные графики. </w:t>
      </w:r>
      <w:r w:rsidRPr="0068429A">
        <w:rPr>
          <w:rStyle w:val="a6"/>
          <w:rFonts w:ascii="Arial" w:hAnsi="Arial" w:cs="Arial"/>
          <w:bCs/>
          <w:i w:val="0"/>
          <w:sz w:val="28"/>
          <w:szCs w:val="28"/>
        </w:rPr>
        <w:t>Библиотека помогает визуализировать статистические взаимосвязи</w:t>
      </w:r>
      <w:r w:rsidRPr="0068429A">
        <w:rPr>
          <w:rStyle w:val="a6"/>
          <w:rFonts w:ascii="Arial" w:hAnsi="Arial" w:cs="Arial"/>
          <w:i w:val="0"/>
          <w:sz w:val="28"/>
          <w:szCs w:val="28"/>
        </w:rPr>
        <w:t>. Она позволяет понять, как переменные в наборе данных связаны друг с другом и как эта взаимосвязь зависит от других переменных</w:t>
      </w:r>
      <w:r>
        <w:rPr>
          <w:rStyle w:val="a6"/>
          <w:rFonts w:ascii="Arial" w:hAnsi="Arial" w:cs="Arial"/>
          <w:i w:val="0"/>
          <w:sz w:val="28"/>
          <w:szCs w:val="28"/>
        </w:rPr>
        <w:t>,</w:t>
      </w:r>
      <w:r w:rsidRPr="0068429A">
        <w:rPr>
          <w:rStyle w:val="a6"/>
          <w:rFonts w:ascii="Arial" w:hAnsi="Arial" w:cs="Arial"/>
          <w:i w:val="0"/>
          <w:sz w:val="28"/>
          <w:szCs w:val="28"/>
        </w:rPr>
        <w:t xml:space="preserve"> </w:t>
      </w:r>
      <w:r w:rsidRPr="0068429A">
        <w:rPr>
          <w:rStyle w:val="a6"/>
          <w:rFonts w:ascii="Arial" w:hAnsi="Arial" w:cs="Arial"/>
          <w:bCs/>
          <w:i w:val="0"/>
          <w:sz w:val="28"/>
          <w:szCs w:val="28"/>
        </w:rPr>
        <w:t>включает в себя множество встроенных функций</w:t>
      </w:r>
      <w:r w:rsidRPr="0068429A">
        <w:rPr>
          <w:rStyle w:val="a6"/>
          <w:rFonts w:ascii="Arial" w:hAnsi="Arial" w:cs="Arial"/>
          <w:i w:val="0"/>
          <w:sz w:val="28"/>
          <w:szCs w:val="28"/>
        </w:rPr>
        <w:t> </w:t>
      </w:r>
      <w:r w:rsidRPr="0068429A">
        <w:rPr>
          <w:rStyle w:val="a6"/>
          <w:rFonts w:ascii="Arial" w:hAnsi="Arial" w:cs="Arial"/>
          <w:bCs/>
          <w:i w:val="0"/>
          <w:sz w:val="28"/>
          <w:szCs w:val="28"/>
        </w:rPr>
        <w:t>для статистического анализа</w:t>
      </w:r>
      <w:r w:rsidRPr="0068429A">
        <w:rPr>
          <w:rStyle w:val="a6"/>
          <w:rFonts w:ascii="Arial" w:hAnsi="Arial" w:cs="Arial"/>
          <w:i w:val="0"/>
          <w:sz w:val="28"/>
          <w:szCs w:val="28"/>
        </w:rPr>
        <w:t>, таких как регрессия и распределение данных. </w:t>
      </w:r>
      <w:r w:rsidRPr="0068429A">
        <w:rPr>
          <w:rStyle w:val="a6"/>
          <w:rFonts w:ascii="Arial" w:hAnsi="Arial" w:cs="Arial"/>
          <w:bCs/>
          <w:i w:val="0"/>
          <w:sz w:val="28"/>
          <w:szCs w:val="28"/>
        </w:rPr>
        <w:t>Seaborn интегрируется с библиотекой pandas</w:t>
      </w:r>
      <w:r w:rsidRPr="0068429A">
        <w:rPr>
          <w:rStyle w:val="a6"/>
          <w:rFonts w:ascii="Arial" w:hAnsi="Arial" w:cs="Arial"/>
          <w:i w:val="0"/>
          <w:sz w:val="28"/>
          <w:szCs w:val="28"/>
        </w:rPr>
        <w:t>. Это позволяет легко работать с DataFrame и другими структурами данных. </w:t>
      </w:r>
      <w:r w:rsidRPr="0068429A">
        <w:rPr>
          <w:rStyle w:val="a6"/>
          <w:rFonts w:ascii="Arial" w:hAnsi="Arial" w:cs="Arial"/>
          <w:bCs/>
          <w:i w:val="0"/>
          <w:sz w:val="28"/>
          <w:szCs w:val="28"/>
        </w:rPr>
        <w:t>позволяет совмещать несколько графиков</w:t>
      </w:r>
      <w:r w:rsidRPr="0068429A">
        <w:rPr>
          <w:rStyle w:val="a6"/>
          <w:rFonts w:ascii="Arial" w:hAnsi="Arial" w:cs="Arial"/>
          <w:i w:val="0"/>
          <w:sz w:val="28"/>
          <w:szCs w:val="28"/>
        </w:rPr>
        <w:t> для более сложного анализа данных. </w:t>
      </w:r>
    </w:p>
    <w:p w:rsidR="00ED4E6B" w:rsidRDefault="00ED4E6B" w:rsidP="005D32DF">
      <w:pPr>
        <w:jc w:val="both"/>
        <w:rPr>
          <w:rStyle w:val="a6"/>
          <w:rFonts w:ascii="Arial" w:hAnsi="Arial" w:cs="Arial"/>
          <w:i w:val="0"/>
          <w:sz w:val="28"/>
          <w:szCs w:val="28"/>
          <w:shd w:val="clear" w:color="auto" w:fill="FFFFFF"/>
        </w:rPr>
      </w:pPr>
    </w:p>
    <w:p w:rsidR="0068429A" w:rsidRPr="0068429A" w:rsidRDefault="0068429A" w:rsidP="00DE560C">
      <w:pPr>
        <w:pStyle w:val="1"/>
        <w:jc w:val="center"/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</w:pPr>
      <w:bookmarkStart w:id="78" w:name="_Toc181182497"/>
      <w:r w:rsidRPr="00DE560C">
        <w:rPr>
          <w:rFonts w:ascii="Arial" w:hAnsi="Arial" w:cs="Arial"/>
          <w:b/>
          <w:color w:val="000000" w:themeColor="text1"/>
          <w:sz w:val="28"/>
          <w:szCs w:val="28"/>
        </w:rPr>
        <w:t>Вывод по библиотеке Plotly</w:t>
      </w:r>
      <w:r w:rsidRPr="0068429A">
        <w:rPr>
          <w:rStyle w:val="a6"/>
          <w:rFonts w:ascii="Arial" w:hAnsi="Arial" w:cs="Arial"/>
          <w:i w:val="0"/>
          <w:color w:val="000000" w:themeColor="text1"/>
          <w:sz w:val="28"/>
          <w:szCs w:val="28"/>
          <w:shd w:val="clear" w:color="auto" w:fill="FFFFFF"/>
        </w:rPr>
        <w:t>:</w:t>
      </w:r>
      <w:bookmarkEnd w:id="78"/>
    </w:p>
    <w:p w:rsidR="0068429A" w:rsidRDefault="0068429A" w:rsidP="0068429A">
      <w:pPr>
        <w:jc w:val="both"/>
        <w:rPr>
          <w:rStyle w:val="a6"/>
          <w:rFonts w:ascii="Arial" w:hAnsi="Arial" w:cs="Arial"/>
          <w:bCs/>
          <w:i w:val="0"/>
          <w:sz w:val="28"/>
          <w:szCs w:val="28"/>
        </w:rPr>
      </w:pPr>
      <w:r w:rsidRPr="0068429A">
        <w:tab/>
      </w:r>
      <w:r w:rsidR="003370A1" w:rsidRPr="003370A1">
        <w:rPr>
          <w:rStyle w:val="a6"/>
          <w:rFonts w:ascii="Arial" w:hAnsi="Arial" w:cs="Arial"/>
          <w:bCs/>
          <w:i w:val="0"/>
          <w:sz w:val="28"/>
          <w:szCs w:val="28"/>
        </w:rPr>
        <w:t>В целом, Plotly — мощный интерактивный инструмент для визуализации данных, который приносит значительную ценность при работе с информацией и обеспечивает возможность создания красивых и понятных графиков и диаграмм, позволяет создавать графики и диаграммы, которые реагируют на действия пользователя, такие как наведение курсора, щелчок и масштабирование.  Plotly поддерживает различные платформы и языки программирования, включая Python, JavaScript, R и MATLAB.  Графики, созданные с помощью Plotly, можно экспортировать в различные форматы (например, PNG, SVG) и встраивать в веб-страницы, блокноты Jupyter и другие приложения. Имеет онлайн-платформу Plotly Chart Studio, где пользователи могут создавать, редактировать и делиться графиками.</w:t>
      </w:r>
    </w:p>
    <w:p w:rsidR="003370A1" w:rsidRDefault="003370A1" w:rsidP="0068429A">
      <w:pPr>
        <w:jc w:val="both"/>
        <w:rPr>
          <w:rStyle w:val="a6"/>
          <w:rFonts w:ascii="Arial" w:hAnsi="Arial" w:cs="Arial"/>
          <w:bCs/>
          <w:i w:val="0"/>
          <w:sz w:val="28"/>
          <w:szCs w:val="28"/>
        </w:rPr>
      </w:pPr>
    </w:p>
    <w:p w:rsidR="003370A1" w:rsidRPr="00DE560C" w:rsidRDefault="003370A1" w:rsidP="00DE560C">
      <w:pPr>
        <w:pStyle w:val="1"/>
        <w:jc w:val="center"/>
        <w:rPr>
          <w:rStyle w:val="a6"/>
          <w:rFonts w:ascii="Arial" w:hAnsi="Arial" w:cs="Arial"/>
          <w:b/>
          <w:i w:val="0"/>
          <w:iCs w:val="0"/>
          <w:color w:val="000000" w:themeColor="text1"/>
        </w:rPr>
      </w:pPr>
      <w:bookmarkStart w:id="79" w:name="_Toc181182498"/>
      <w:r w:rsidRPr="00DE560C">
        <w:rPr>
          <w:rStyle w:val="a6"/>
          <w:rFonts w:ascii="Arial" w:hAnsi="Arial" w:cs="Arial"/>
          <w:b/>
          <w:i w:val="0"/>
          <w:iCs w:val="0"/>
          <w:color w:val="000000" w:themeColor="text1"/>
        </w:rPr>
        <w:t>Общий вывод:</w:t>
      </w:r>
      <w:bookmarkEnd w:id="79"/>
    </w:p>
    <w:p w:rsidR="00006EE1" w:rsidRPr="00691575" w:rsidRDefault="003370A1" w:rsidP="002A6E90">
      <w:pPr>
        <w:jc w:val="both"/>
        <w:rPr>
          <w:rFonts w:ascii="Times New Roman" w:hAnsi="Times New Roman" w:cs="Times New Roman"/>
          <w:sz w:val="28"/>
          <w:szCs w:val="28"/>
        </w:rPr>
      </w:pPr>
      <w:r w:rsidRPr="0068429A">
        <w:tab/>
      </w:r>
      <w:r>
        <w:rPr>
          <w:rStyle w:val="a6"/>
          <w:rFonts w:ascii="Arial" w:hAnsi="Arial" w:cs="Arial"/>
          <w:bCs/>
          <w:i w:val="0"/>
          <w:sz w:val="28"/>
          <w:szCs w:val="28"/>
        </w:rPr>
        <w:t xml:space="preserve">Проведенное исследование показало, что все библиотеки по праву занимают верхние строчки по популярности в среде разработчиков, </w:t>
      </w:r>
      <w:r w:rsidR="00710C1F">
        <w:rPr>
          <w:rStyle w:val="a6"/>
          <w:rFonts w:ascii="Arial" w:hAnsi="Arial" w:cs="Arial"/>
          <w:bCs/>
          <w:i w:val="0"/>
          <w:sz w:val="28"/>
          <w:szCs w:val="28"/>
        </w:rPr>
        <w:t xml:space="preserve">доступность литературы </w:t>
      </w:r>
      <w:r w:rsidR="00710C1F" w:rsidRPr="00710C1F">
        <w:rPr>
          <w:rStyle w:val="a6"/>
          <w:rFonts w:ascii="Arial" w:hAnsi="Arial" w:cs="Arial"/>
          <w:bCs/>
          <w:i w:val="0"/>
          <w:sz w:val="28"/>
          <w:szCs w:val="28"/>
        </w:rPr>
        <w:t>обеспечивает пользователям возможность самостоятельного поиска и выбора документов.</w:t>
      </w:r>
      <w:r w:rsidR="002A6E90">
        <w:rPr>
          <w:rStyle w:val="a6"/>
          <w:rFonts w:ascii="Arial" w:hAnsi="Arial" w:cs="Arial"/>
          <w:bCs/>
          <w:i w:val="0"/>
          <w:sz w:val="28"/>
          <w:szCs w:val="28"/>
        </w:rPr>
        <w:t xml:space="preserve"> Выбор использования конкретной библиотеки в большей степени зависит от требований заказчика и того, какие данные подлежат визуализации.</w:t>
      </w:r>
    </w:p>
    <w:sectPr w:rsidR="00006EE1" w:rsidRPr="006915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C3C8C"/>
    <w:multiLevelType w:val="hybridMultilevel"/>
    <w:tmpl w:val="921264A6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30EC0B5E"/>
    <w:multiLevelType w:val="hybridMultilevel"/>
    <w:tmpl w:val="DCDC8C86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273FE2"/>
    <w:multiLevelType w:val="hybridMultilevel"/>
    <w:tmpl w:val="3F96AF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33190"/>
    <w:multiLevelType w:val="multilevel"/>
    <w:tmpl w:val="4AD09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095EA9"/>
    <w:multiLevelType w:val="hybridMultilevel"/>
    <w:tmpl w:val="9BFA40D6"/>
    <w:lvl w:ilvl="0" w:tplc="B10E16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F19704D"/>
    <w:multiLevelType w:val="hybridMultilevel"/>
    <w:tmpl w:val="220EFD66"/>
    <w:lvl w:ilvl="0" w:tplc="CF488C96">
      <w:start w:val="1"/>
      <w:numFmt w:val="decimal"/>
      <w:lvlText w:val="%1."/>
      <w:lvlJc w:val="left"/>
      <w:pPr>
        <w:ind w:left="643" w:hanging="360"/>
      </w:pPr>
      <w:rPr>
        <w:rFonts w:hint="default"/>
        <w:color w:val="000000" w:themeColor="text1"/>
        <w:sz w:val="27"/>
        <w:szCs w:val="27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4318395D"/>
    <w:multiLevelType w:val="hybridMultilevel"/>
    <w:tmpl w:val="BA3AD5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472660"/>
    <w:multiLevelType w:val="multilevel"/>
    <w:tmpl w:val="BB2E7F1E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  <w:color w:val="000000" w:themeColor="text1"/>
        <w:sz w:val="27"/>
        <w:szCs w:val="27"/>
      </w:rPr>
    </w:lvl>
    <w:lvl w:ilvl="1">
      <w:start w:val="1"/>
      <w:numFmt w:val="decimal"/>
      <w:isLgl/>
      <w:lvlText w:val="%1.%2"/>
      <w:lvlJc w:val="left"/>
      <w:pPr>
        <w:ind w:left="136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2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4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0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2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3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23" w:hanging="2160"/>
      </w:pPr>
      <w:rPr>
        <w:rFonts w:hint="default"/>
      </w:rPr>
    </w:lvl>
  </w:abstractNum>
  <w:abstractNum w:abstractNumId="8" w15:restartNumberingAfterBreak="0">
    <w:nsid w:val="59847908"/>
    <w:multiLevelType w:val="multilevel"/>
    <w:tmpl w:val="11B24F0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2B59DC"/>
    <w:multiLevelType w:val="hybridMultilevel"/>
    <w:tmpl w:val="BA3AD5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F549DE"/>
    <w:multiLevelType w:val="hybridMultilevel"/>
    <w:tmpl w:val="86F617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10"/>
  </w:num>
  <w:num w:numId="7">
    <w:abstractNumId w:val="6"/>
  </w:num>
  <w:num w:numId="8">
    <w:abstractNumId w:val="9"/>
  </w:num>
  <w:num w:numId="9">
    <w:abstractNumId w:val="2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937"/>
    <w:rsid w:val="00006EE1"/>
    <w:rsid w:val="00007FC3"/>
    <w:rsid w:val="00086FDA"/>
    <w:rsid w:val="000962A6"/>
    <w:rsid w:val="000A10D3"/>
    <w:rsid w:val="000A4C0D"/>
    <w:rsid w:val="000C4553"/>
    <w:rsid w:val="000D0168"/>
    <w:rsid w:val="000D2BC3"/>
    <w:rsid w:val="00101FBB"/>
    <w:rsid w:val="0011517E"/>
    <w:rsid w:val="00121A65"/>
    <w:rsid w:val="001A3EB5"/>
    <w:rsid w:val="001A51C5"/>
    <w:rsid w:val="001E0EA3"/>
    <w:rsid w:val="002125DD"/>
    <w:rsid w:val="002505AB"/>
    <w:rsid w:val="002515E9"/>
    <w:rsid w:val="0029129A"/>
    <w:rsid w:val="002A6E90"/>
    <w:rsid w:val="002E19B5"/>
    <w:rsid w:val="002F2EE8"/>
    <w:rsid w:val="00327855"/>
    <w:rsid w:val="0033149B"/>
    <w:rsid w:val="003370A1"/>
    <w:rsid w:val="003A2100"/>
    <w:rsid w:val="003E5FC0"/>
    <w:rsid w:val="003F64AE"/>
    <w:rsid w:val="00424231"/>
    <w:rsid w:val="004B2212"/>
    <w:rsid w:val="004C6A50"/>
    <w:rsid w:val="004D282F"/>
    <w:rsid w:val="00520836"/>
    <w:rsid w:val="005234C5"/>
    <w:rsid w:val="00560E9B"/>
    <w:rsid w:val="005C16A3"/>
    <w:rsid w:val="005D32DF"/>
    <w:rsid w:val="005E0095"/>
    <w:rsid w:val="005F2812"/>
    <w:rsid w:val="00676E05"/>
    <w:rsid w:val="0068429A"/>
    <w:rsid w:val="00691575"/>
    <w:rsid w:val="006B3801"/>
    <w:rsid w:val="006D1EE4"/>
    <w:rsid w:val="006F6C0B"/>
    <w:rsid w:val="00710C1F"/>
    <w:rsid w:val="00711937"/>
    <w:rsid w:val="007129B6"/>
    <w:rsid w:val="007232D6"/>
    <w:rsid w:val="007A2853"/>
    <w:rsid w:val="007D245D"/>
    <w:rsid w:val="008277FC"/>
    <w:rsid w:val="00842C67"/>
    <w:rsid w:val="00870754"/>
    <w:rsid w:val="008D7A88"/>
    <w:rsid w:val="009201F3"/>
    <w:rsid w:val="00943539"/>
    <w:rsid w:val="00972AF6"/>
    <w:rsid w:val="00985794"/>
    <w:rsid w:val="009D0369"/>
    <w:rsid w:val="009F20E5"/>
    <w:rsid w:val="00A021B3"/>
    <w:rsid w:val="00A02D73"/>
    <w:rsid w:val="00A42566"/>
    <w:rsid w:val="00A43994"/>
    <w:rsid w:val="00A53DC6"/>
    <w:rsid w:val="00A777C0"/>
    <w:rsid w:val="00A934EE"/>
    <w:rsid w:val="00A944F0"/>
    <w:rsid w:val="00AA36FB"/>
    <w:rsid w:val="00AB7D01"/>
    <w:rsid w:val="00AC2F2A"/>
    <w:rsid w:val="00AE5EDF"/>
    <w:rsid w:val="00AF5782"/>
    <w:rsid w:val="00B205F2"/>
    <w:rsid w:val="00B54304"/>
    <w:rsid w:val="00B624CA"/>
    <w:rsid w:val="00BA548F"/>
    <w:rsid w:val="00BC0AE9"/>
    <w:rsid w:val="00BC66CF"/>
    <w:rsid w:val="00BD653D"/>
    <w:rsid w:val="00C060B7"/>
    <w:rsid w:val="00C15845"/>
    <w:rsid w:val="00C20EC1"/>
    <w:rsid w:val="00C21E9D"/>
    <w:rsid w:val="00C678C7"/>
    <w:rsid w:val="00C77B1A"/>
    <w:rsid w:val="00C969B4"/>
    <w:rsid w:val="00C9740B"/>
    <w:rsid w:val="00CD1896"/>
    <w:rsid w:val="00D63076"/>
    <w:rsid w:val="00D76D7D"/>
    <w:rsid w:val="00D85ED0"/>
    <w:rsid w:val="00DA3212"/>
    <w:rsid w:val="00DB10EC"/>
    <w:rsid w:val="00DD3158"/>
    <w:rsid w:val="00DE0858"/>
    <w:rsid w:val="00DE24F4"/>
    <w:rsid w:val="00DE560C"/>
    <w:rsid w:val="00E617F5"/>
    <w:rsid w:val="00E61BA4"/>
    <w:rsid w:val="00E61E16"/>
    <w:rsid w:val="00EC2D93"/>
    <w:rsid w:val="00ED4E6B"/>
    <w:rsid w:val="00F05B58"/>
    <w:rsid w:val="00F24367"/>
    <w:rsid w:val="00F54DB4"/>
    <w:rsid w:val="00F70984"/>
    <w:rsid w:val="00F740C4"/>
    <w:rsid w:val="00FA2F0C"/>
    <w:rsid w:val="00FE2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EF07D"/>
  <w15:chartTrackingRefBased/>
  <w15:docId w15:val="{CA74EA78-2B5E-486F-8F52-5570B3FC5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2A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10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06E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0C1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91575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006EE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ezkurwreuab5ozgtqnkl">
    <w:name w:val="ezkurwreuab5ozgtqnkl"/>
    <w:basedOn w:val="a0"/>
    <w:rsid w:val="00006EE1"/>
  </w:style>
  <w:style w:type="character" w:customStyle="1" w:styleId="10">
    <w:name w:val="Заголовок 1 Знак"/>
    <w:basedOn w:val="a0"/>
    <w:link w:val="1"/>
    <w:uiPriority w:val="9"/>
    <w:rsid w:val="00972A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72AF6"/>
    <w:pPr>
      <w:pageBreakBefore/>
      <w:spacing w:before="120" w:after="120" w:line="360" w:lineRule="auto"/>
      <w:contextualSpacing/>
      <w:jc w:val="center"/>
      <w:outlineLvl w:val="9"/>
    </w:pPr>
    <w:rPr>
      <w:rFonts w:ascii="Times New Roman" w:hAnsi="Times New Roman"/>
      <w:b/>
      <w:caps/>
      <w:color w:val="auto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72AF6"/>
    <w:pPr>
      <w:spacing w:before="120" w:after="120" w:line="360" w:lineRule="auto"/>
      <w:contextualSpacing/>
      <w:jc w:val="both"/>
    </w:pPr>
    <w:rPr>
      <w:rFonts w:ascii="Times New Roman" w:hAnsi="Times New Roman"/>
      <w:sz w:val="24"/>
    </w:rPr>
  </w:style>
  <w:style w:type="character" w:styleId="a5">
    <w:name w:val="Hyperlink"/>
    <w:basedOn w:val="a0"/>
    <w:uiPriority w:val="99"/>
    <w:unhideWhenUsed/>
    <w:rsid w:val="00972AF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72AF6"/>
    <w:pPr>
      <w:spacing w:before="120" w:after="120" w:line="360" w:lineRule="auto"/>
      <w:ind w:left="238"/>
      <w:contextualSpacing/>
      <w:jc w:val="both"/>
    </w:pPr>
    <w:rPr>
      <w:rFonts w:ascii="Times New Roman" w:hAnsi="Times New Roman"/>
      <w:sz w:val="24"/>
    </w:rPr>
  </w:style>
  <w:style w:type="paragraph" w:styleId="31">
    <w:name w:val="toc 3"/>
    <w:basedOn w:val="a"/>
    <w:next w:val="a"/>
    <w:autoRedefine/>
    <w:uiPriority w:val="39"/>
    <w:unhideWhenUsed/>
    <w:rsid w:val="00972AF6"/>
    <w:pPr>
      <w:spacing w:after="100"/>
      <w:ind w:left="440"/>
    </w:pPr>
  </w:style>
  <w:style w:type="character" w:styleId="a6">
    <w:name w:val="Emphasis"/>
    <w:basedOn w:val="a0"/>
    <w:uiPriority w:val="20"/>
    <w:qFormat/>
    <w:rsid w:val="000A4C0D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DB10E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327855"/>
    <w:pPr>
      <w:ind w:left="720"/>
      <w:contextualSpacing/>
    </w:pPr>
  </w:style>
  <w:style w:type="character" w:styleId="a8">
    <w:name w:val="FollowedHyperlink"/>
    <w:basedOn w:val="a0"/>
    <w:uiPriority w:val="99"/>
    <w:semiHidden/>
    <w:unhideWhenUsed/>
    <w:rsid w:val="00BA548F"/>
    <w:rPr>
      <w:color w:val="954F72" w:themeColor="followedHyperlink"/>
      <w:u w:val="single"/>
    </w:rPr>
  </w:style>
  <w:style w:type="table" w:styleId="a9">
    <w:name w:val="Table Grid"/>
    <w:basedOn w:val="a1"/>
    <w:uiPriority w:val="39"/>
    <w:rsid w:val="00BC66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710C1F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27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9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20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347678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97151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1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490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42135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628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883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110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61329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437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25495245">
                  <w:marLeft w:val="0"/>
                  <w:marRight w:val="0"/>
                  <w:marTop w:val="1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1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202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hyperlink" Target="https://matplotlib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hyperlink" Target="https://seaborn.pydata.org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plotly.com/python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EAF25-FB60-4329-9A13-765982F54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2576</TotalTime>
  <Pages>38</Pages>
  <Words>3631</Words>
  <Characters>20702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</cp:revision>
  <dcterms:created xsi:type="dcterms:W3CDTF">2024-10-28T06:06:00Z</dcterms:created>
  <dcterms:modified xsi:type="dcterms:W3CDTF">2024-10-30T05:12:00Z</dcterms:modified>
</cp:coreProperties>
</file>