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C356C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2FA25E3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18C2B0A" w14:textId="77777777" w:rsidR="00694517" w:rsidRPr="00776A08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95BF39C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79D4B0A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8548E48" w14:textId="33D1D2D6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E33D38" w14:textId="13922E3E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EB057C0" w14:textId="29508031" w:rsidR="00694517" w:rsidRPr="00694517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чение информационных </w:t>
      </w:r>
      <w:r w:rsidR="006A6719">
        <w:rPr>
          <w:rFonts w:ascii="Times New Roman" w:hAnsi="Times New Roman" w:cs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E232263" w14:textId="5BF07F62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4EB0E4C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8906DC0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F270E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11A28C9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39BAC05" w14:textId="77777777" w:rsidR="00694517" w:rsidRPr="00946753" w:rsidRDefault="00694517" w:rsidP="006945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22FF2D" w14:textId="6561D4AC" w:rsidR="00694517" w:rsidRPr="00946753" w:rsidRDefault="00694517" w:rsidP="00694517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MAD</w:t>
      </w:r>
      <w:r w:rsidRPr="009E5B3E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Pr="003C2285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A44681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317E96" w14:textId="2D26FE98" w:rsidR="00694517" w:rsidRPr="00946753" w:rsidRDefault="00694517" w:rsidP="00694517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>Мозолевский Александр Дмитриевич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</w:t>
      </w:r>
    </w:p>
    <w:p w14:paraId="49D1EB0D" w14:textId="77777777" w:rsidR="00694517" w:rsidRPr="00946753" w:rsidRDefault="00694517" w:rsidP="0069451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5333229" w14:textId="7EAE2BC4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17F99A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ACF7750" w14:textId="21332F5F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к.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3C228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4212743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6EBD7BC" w14:textId="3575FB8D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C97E1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0C00916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22956E8" w14:textId="0A4022CC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F7A175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4F9A832" w14:textId="2A85440B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="00C97E1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B67AD1" w14:textId="77777777" w:rsidR="00694517" w:rsidRPr="00946753" w:rsidRDefault="00694517" w:rsidP="00694517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053DE53" w14:textId="583FA619" w:rsidR="00694517" w:rsidRPr="00C645B6" w:rsidRDefault="00694517" w:rsidP="00C645B6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625BE16" w14:textId="4083BB08" w:rsidR="001023CA" w:rsidRDefault="001023CA" w:rsidP="00694517">
      <w:pPr>
        <w:rPr>
          <w:lang w:val="ru-RU"/>
        </w:rPr>
      </w:pPr>
    </w:p>
    <w:p w14:paraId="18AAFFCB" w14:textId="7323D912" w:rsidR="00AF2DF1" w:rsidRDefault="00AF2DF1" w:rsidP="00694517">
      <w:pPr>
        <w:rPr>
          <w:lang w:val="ru-RU"/>
        </w:rPr>
      </w:pPr>
    </w:p>
    <w:p w14:paraId="414B8EEF" w14:textId="0AB7495C" w:rsidR="00AF2DF1" w:rsidRDefault="00AF2DF1" w:rsidP="00694517">
      <w:pPr>
        <w:rPr>
          <w:lang w:val="ru-RU"/>
        </w:rPr>
      </w:pPr>
    </w:p>
    <w:p w14:paraId="3485FC6E" w14:textId="1331CFAC" w:rsidR="00AF2DF1" w:rsidRDefault="00AF2DF1" w:rsidP="00694517">
      <w:pPr>
        <w:rPr>
          <w:lang w:val="ru-RU"/>
        </w:rPr>
      </w:pPr>
    </w:p>
    <w:p w14:paraId="78F8A670" w14:textId="7616164A" w:rsidR="00AF2DF1" w:rsidRDefault="00AF2DF1" w:rsidP="00694517">
      <w:pPr>
        <w:rPr>
          <w:lang w:val="ru-RU"/>
        </w:rPr>
      </w:pPr>
    </w:p>
    <w:p w14:paraId="4861FB9C" w14:textId="71FE6AB5" w:rsidR="00AF2DF1" w:rsidRDefault="00AF2DF1" w:rsidP="00694517">
      <w:pPr>
        <w:rPr>
          <w:lang w:val="ru-RU"/>
        </w:rPr>
      </w:pPr>
    </w:p>
    <w:p w14:paraId="48509631" w14:textId="569EBA21" w:rsidR="00AF2DF1" w:rsidRDefault="00AF2DF1" w:rsidP="00694517">
      <w:pPr>
        <w:rPr>
          <w:lang w:val="ru-RU"/>
        </w:rPr>
      </w:pPr>
    </w:p>
    <w:p w14:paraId="22576625" w14:textId="0DF67156" w:rsidR="00AF2DF1" w:rsidRDefault="00AF2DF1" w:rsidP="00694517">
      <w:pPr>
        <w:rPr>
          <w:lang w:val="ru-RU"/>
        </w:rPr>
      </w:pPr>
    </w:p>
    <w:p w14:paraId="4266A631" w14:textId="7702773F" w:rsidR="00AF2DF1" w:rsidRDefault="00AF2DF1" w:rsidP="00694517">
      <w:pPr>
        <w:rPr>
          <w:lang w:val="ru-RU"/>
        </w:rPr>
      </w:pPr>
    </w:p>
    <w:p w14:paraId="34A596BC" w14:textId="35B91CF1" w:rsidR="00AF2DF1" w:rsidRDefault="00AF2DF1" w:rsidP="00694517">
      <w:pPr>
        <w:rPr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45877001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56BBE05" w14:textId="7F10BF90" w:rsidR="00A12072" w:rsidRPr="00ED72C7" w:rsidRDefault="00A12072" w:rsidP="00ED72C7">
          <w:pPr>
            <w:pStyle w:val="a9"/>
            <w:jc w:val="center"/>
            <w:rPr>
              <w:bCs/>
              <w:color w:val="auto"/>
            </w:rPr>
          </w:pPr>
          <w:r w:rsidRPr="00ED72C7">
            <w:rPr>
              <w:rFonts w:ascii="Times New Roman" w:hAnsi="Times New Roman" w:cs="Times New Roman"/>
              <w:bCs/>
              <w:color w:val="000000" w:themeColor="text1"/>
              <w:sz w:val="28"/>
              <w:lang w:val="ru-RU" w:eastAsia="ru-RU"/>
            </w:rPr>
            <w:t>Содержание</w:t>
          </w:r>
        </w:p>
        <w:p w14:paraId="6D63A89B" w14:textId="7A925A4B" w:rsidR="00EE2747" w:rsidRPr="00ED72C7" w:rsidRDefault="00A12072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8964519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8431D" w14:textId="3232CDBA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19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36C4E" w14:textId="2DB4F63C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19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Характеристика языка программирования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EABBB" w14:textId="4521C139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19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Алфавит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ECBAB" w14:textId="490DC833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19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1.3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Символы сепараторы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85BCE" w14:textId="5EB7B0D4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19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1.4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Применяемые кодировки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F6AAE7" w14:textId="4F706BB1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19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1.5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Типы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73B2E" w14:textId="365C8D2B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19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1.6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Преобразование типов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636B2" w14:textId="37663864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19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1.7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Идентификаторы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_Toc89645199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CFC1E" w14:textId="3575A91F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1.8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Литералы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00E03D" w14:textId="1811FA0B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1.9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Область видимости идентификаторов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78017" w14:textId="46CD3F27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1.10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Инициализация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9DCFA" w14:textId="7264667F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1.11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Инструкции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F4EF1" w14:textId="0CA6DEE0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1.12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Операции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145195" w14:textId="1503A8A7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1.13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Выражения и их вычисления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ABFC2" w14:textId="0F463BC2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1.14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Программные конструкции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B4E44" w14:textId="748AFF2F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1.15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Область видимости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669E8" w14:textId="12D9716A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1.16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Семантические проверки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D601" w14:textId="2A927E20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0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1.17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_Toc89645209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3AD6B" w14:textId="408BE361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1.18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Стандартная библиотека и её состав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0BF88" w14:textId="1B1A0351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1.19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Ввод и вывод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0A031" w14:textId="02D059A0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1.20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Точка входа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E6533" w14:textId="00D50BDC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1.21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Препроцессор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D1080" w14:textId="544D6F59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1.22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Соглашения о вызовах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EB01A" w14:textId="541E2B4D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1.23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Объектный код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6B8BB" w14:textId="11EAEA8F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1.24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Классификация сообщений транслятора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984F8" w14:textId="720F98B2" w:rsidR="00EE2747" w:rsidRPr="00ED72C7" w:rsidRDefault="009B6936" w:rsidP="00ED72C7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1.25</w:t>
            </w:r>
            <w:r w:rsidR="00EE2747" w:rsidRPr="00ED72C7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BY"/>
              </w:rPr>
              <w:tab/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F104A" w14:textId="418DEF99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</w:t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2. Структура транслятора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09378" w14:textId="1E0B2E84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1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_Toc89645219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618FE" w14:textId="15F5FFF9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2.2 Перечень входных параметров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99D2B" w14:textId="2F0633F8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F4CBF" w14:textId="6EDF0D82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3. Разр</w:t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а</w:t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ботка лекс</w:t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и</w:t>
            </w:r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FF1DD" w14:textId="466554AE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3.1 Структура лексического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E60C8" w14:textId="4A227F91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3.2 Контроль входных символов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3CD05" w14:textId="2453621B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3.3 Удаление избыточных символов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D1607" w14:textId="39A3880E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2E2E3" w14:textId="448F0A13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3.5 Основные структуры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6D7DC" w14:textId="224D24E9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3.6 Принцип обработки ошибок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3F202" w14:textId="11A3042E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2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_Toc89645229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7FD75" w14:textId="3A81EF9C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35D54" w14:textId="224B4BF8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3.9 Алгоритм лексического анализа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021AD" w14:textId="50C18904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2" w:history="1">
            <w:r w:rsidR="00EE2747" w:rsidRPr="00ED72C7">
              <w:rPr>
                <w:rStyle w:val="aa"/>
                <w:rFonts w:ascii="Times New Roman" w:eastAsia="Calibri" w:hAnsi="Times New Roman" w:cs="Times New Roman"/>
                <w:bCs/>
                <w:noProof/>
                <w:sz w:val="28"/>
                <w:szCs w:val="28"/>
              </w:rPr>
              <w:t>3.10 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8D299" w14:textId="5934AF56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40EE0" w14:textId="4B50D610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4.1 Структура синтаксического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B724E" w14:textId="7076CA87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20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E663" w14:textId="23552F75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F4BD2" w14:textId="6612E4C2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4.4 Основные структуры данных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C6153" w14:textId="4CFBFD74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E832C" w14:textId="660878D3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3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_Toc89645239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AF68B" w14:textId="4B1C9233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0F7E2" w14:textId="3CF868FB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4.8 Принцип обработки ошибок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5439" w14:textId="27C19DC6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4.9 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5CE3F" w14:textId="14B26100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621EE" w14:textId="11EE5C23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5.1 Структура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04F2D" w14:textId="2B70C22D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5.2 Функции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AA2F2A" w14:textId="3B2F2668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0327A" w14:textId="5D50D534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5.4 Принцип обработки ошибок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D5274" w14:textId="08D2233C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5.5 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107B3" w14:textId="1A31CF55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4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6. Преобразование выражений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_Toc89645249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15CE2" w14:textId="6717423F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6.1 Выражения, допускаемые языком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5116E" w14:textId="42DB8C3A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6.2 Польская запись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27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AA62B" w14:textId="431BBC6C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5871A" w14:textId="506237D9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6.4 Контрольный пример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CD53A" w14:textId="59279F85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7. Генерация кода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CD150" w14:textId="69FF706D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7.1 Структура генератора кода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6A93B" w14:textId="3A06AEB1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6F4A1" w14:textId="522B154C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7.3 Статическая библиотека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3A72D" w14:textId="2126E70B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8. Тестирование транслятора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115EE" w14:textId="7E264358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5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_Toc89645259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32839" w14:textId="202C75CE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8.2 Тестирование лексического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AE79A" w14:textId="27E6B8EB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31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3D112" w14:textId="41BC0A58" w:rsidR="00EE2747" w:rsidRPr="00ED72C7" w:rsidRDefault="009B6936" w:rsidP="00ED72C7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2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_Toc89645262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85603" w14:textId="4A10AF91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3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_Toc89645263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33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88CF4" w14:textId="1B669588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4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_Toc89645264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35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43AA4" w14:textId="27165A66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5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_Toc89645265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A82CB" w14:textId="4F1443B0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6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_Toc89645266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857BA" w14:textId="05C07581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7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Д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_Toc89645267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44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A33F7" w14:textId="75347338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8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Е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_Toc89645268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46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869D0" w14:textId="12C5F551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69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Ж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_Toc89645269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48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03DA9" w14:textId="1ACAA52D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70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З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_Toc89645270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49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A41DB" w14:textId="504579B4" w:rsidR="00EE2747" w:rsidRPr="00ED72C7" w:rsidRDefault="009B6936" w:rsidP="00ED72C7">
          <w:pPr>
            <w:pStyle w:val="1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BY"/>
            </w:rPr>
          </w:pPr>
          <w:hyperlink w:anchor="_Toc89645271" w:history="1">
            <w:r w:rsidR="00EE2747" w:rsidRPr="00ED72C7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Литература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_Toc89645271 \h </w:instrTex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52</w:t>
            </w:r>
            <w:r w:rsidR="00EE2747" w:rsidRPr="00ED72C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57EEA" w14:textId="7ECD30A4" w:rsidR="00A12072" w:rsidRPr="00ED72C7" w:rsidRDefault="00A120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ED72C7"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6926196" w14:textId="48B68B43" w:rsidR="00A12072" w:rsidRDefault="00A12072" w:rsidP="00694517">
      <w:pPr>
        <w:rPr>
          <w:lang w:val="ru-RU"/>
        </w:rPr>
      </w:pPr>
      <w:r>
        <w:rPr>
          <w:lang w:val="ru-RU"/>
        </w:rPr>
        <w:br w:type="page"/>
      </w:r>
    </w:p>
    <w:p w14:paraId="0FC082D7" w14:textId="3939E6D8" w:rsidR="00AF2DF1" w:rsidRPr="00C62F8B" w:rsidRDefault="00AF2DF1" w:rsidP="00C62F8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0" w:name="_Toc89645191"/>
      <w:r w:rsidRPr="00C62F8B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7D59B6F2" w14:textId="371DE182" w:rsidR="00AF2DF1" w:rsidRDefault="00AF2DF1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Задачей данного курсового проекта была поставлена разработка транслятора своего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AF2DF1">
        <w:rPr>
          <w:rFonts w:ascii="Times New Roman" w:hAnsi="Times New Roman" w:cs="Times New Roman"/>
          <w:sz w:val="28"/>
          <w:szCs w:val="28"/>
          <w:lang w:val="ru-RU"/>
        </w:rPr>
        <w:t>-2021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021B5">
        <w:rPr>
          <w:rFonts w:ascii="Times New Roman" w:hAnsi="Times New Roman" w:cs="Times New Roman"/>
          <w:sz w:val="28"/>
          <w:szCs w:val="28"/>
          <w:lang w:val="ru-RU"/>
        </w:rPr>
        <w:t>Он предназначен для выполнения простейших операций и арифметических действий над строками и числами.</w:t>
      </w:r>
    </w:p>
    <w:p w14:paraId="1060F931" w14:textId="097A782F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Главной задачей транслятора заключается в том, чтобы сделать исходный код на данном языке программирования понятной компьютеру. Для решения этой задачи был выбран способ трансляции исходного кода моего языка программирования в исходный код на языке ассемблера. Язык ассемблера – это машинно-ориентированный язык, представляющий формат записи машинных команд, которые понятны для восприятия человеком.</w:t>
      </w:r>
    </w:p>
    <w:p w14:paraId="3A6151E8" w14:textId="12047DE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цели курсового проекта, были определены следующие задачи:</w:t>
      </w:r>
    </w:p>
    <w:p w14:paraId="4AC103F6" w14:textId="18FBFA2E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спецификации языка программирования;</w:t>
      </w:r>
    </w:p>
    <w:p w14:paraId="15B97BB9" w14:textId="0216FDA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структуры транслятора;</w:t>
      </w:r>
    </w:p>
    <w:p w14:paraId="38991C6D" w14:textId="3F9F1E9A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лексического анализатора;</w:t>
      </w:r>
    </w:p>
    <w:p w14:paraId="115D2743" w14:textId="34F78223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синтаксического анализатора;</w:t>
      </w:r>
    </w:p>
    <w:p w14:paraId="44E8B633" w14:textId="69DE0647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разработка семантического анализатора;</w:t>
      </w:r>
    </w:p>
    <w:p w14:paraId="13079BC0" w14:textId="035A1765" w:rsidR="00E021B5" w:rsidRP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обработка выражений с помощью польской </w:t>
      </w:r>
      <w:r w:rsidR="009672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инверсии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560C68C7" w14:textId="4578605E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генерация кода на язык ассемблера;</w:t>
      </w:r>
    </w:p>
    <w:p w14:paraId="3615DD07" w14:textId="0E84FB96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E021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тестирование транслятора;</w:t>
      </w:r>
    </w:p>
    <w:p w14:paraId="1EB45B66" w14:textId="1569BDDF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Способы решения каждой задачи будут описаны в соответствующих главах курсового проекта.</w:t>
      </w:r>
    </w:p>
    <w:p w14:paraId="14A5D25B" w14:textId="205B037A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первой главе работы определена спецификация языка программирования.</w:t>
      </w:r>
    </w:p>
    <w:p w14:paraId="5EA11CFC" w14:textId="00530494" w:rsidR="00E021B5" w:rsidRDefault="00E021B5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Во второй главе представлена структура транслятора. В ней перечислены ком</w:t>
      </w:r>
      <w:r w:rsidR="00C4625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поненты транслятора, их назначения и принципы взаимодействия.</w:t>
      </w:r>
    </w:p>
    <w:p w14:paraId="0BE341EA" w14:textId="7D6CBDB6" w:rsidR="00C46258" w:rsidRDefault="00C46258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третьей главе</w:t>
      </w:r>
      <w:r w:rsidR="009672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описана разработка лексического анализатора, который создаёт таблицы лексем и идентификаторов.</w:t>
      </w:r>
    </w:p>
    <w:p w14:paraId="4FB6DE3C" w14:textId="7D9F300B" w:rsidR="00967239" w:rsidRDefault="00967239" w:rsidP="00E021B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четвертой главе описана разработка синтаксического анализатора, который выполняет разбор исходного кода в соответствии с правилами языка программирования.</w:t>
      </w:r>
    </w:p>
    <w:p w14:paraId="19E3244A" w14:textId="283539B3" w:rsidR="00F10FDB" w:rsidRDefault="00F10FDB" w:rsidP="00F10FD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пятой главе</w:t>
      </w:r>
      <w:r w:rsidR="00316B12" w:rsidRP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316B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описан семантический анализатор, которые проверяет исходный код программы на наличие семантических ошибок.</w:t>
      </w:r>
    </w:p>
    <w:p w14:paraId="390391A6" w14:textId="0E44AF95" w:rsid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шестой главе описан способ преобразования выражений в польский формат.</w:t>
      </w:r>
    </w:p>
    <w:p w14:paraId="7C10B294" w14:textId="7BD13A7C" w:rsid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седьмой главе представлена генерация кода в язык ассемблера с помощью таблиц лексем и идентификаторов</w:t>
      </w:r>
    </w:p>
    <w:p w14:paraId="24BDA59A" w14:textId="5177E40B" w:rsidR="00316B12" w:rsidRPr="00316B12" w:rsidRDefault="00316B12" w:rsidP="00316B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восьмой главе описывается тестирование транслятора</w:t>
      </w:r>
    </w:p>
    <w:p w14:paraId="31858291" w14:textId="77777777" w:rsidR="00F10FDB" w:rsidRDefault="00F10FD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br w:type="page"/>
      </w:r>
    </w:p>
    <w:p w14:paraId="4F1C9ABC" w14:textId="0CEB53F0" w:rsidR="00F10FDB" w:rsidRDefault="00F10FDB" w:rsidP="001F45B9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1" w:name="_Toc89645192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1"/>
    </w:p>
    <w:p w14:paraId="3AFFD782" w14:textId="40EA2C39" w:rsidR="00F10FDB" w:rsidRPr="00C62F8B" w:rsidRDefault="00F10FD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8964519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Характеристика языка программирования</w:t>
      </w:r>
      <w:bookmarkEnd w:id="2"/>
    </w:p>
    <w:p w14:paraId="1EE1EA9C" w14:textId="495AE04E" w:rsidR="00F10FDB" w:rsidRDefault="00F10FDB" w:rsidP="00F10FD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F10F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это</w:t>
      </w:r>
      <w:r w:rsidR="005A0F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строго типизируемый,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процедурный язык высокого уровня, который транслируется в</w:t>
      </w:r>
      <w:r w:rsidR="002A26F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 ассемблера в 2 этапа:</w:t>
      </w:r>
    </w:p>
    <w:p w14:paraId="3E5BE5FB" w14:textId="47D54C9F" w:rsidR="002A26FB" w:rsidRDefault="002A26FB" w:rsidP="00F10FD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Изначально исходный код транслируется в байт-код (промежуточное представление);</w:t>
      </w:r>
    </w:p>
    <w:p w14:paraId="6B78F4CE" w14:textId="41A9FEE2" w:rsidR="002A26FB" w:rsidRPr="002A26FB" w:rsidRDefault="002A26FB" w:rsidP="00F10FD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Затем происходит перевод байт-кода в язык ассемблера.</w:t>
      </w:r>
    </w:p>
    <w:p w14:paraId="76FBFF86" w14:textId="1CF6BE2B" w:rsidR="00F10FDB" w:rsidRPr="00C62F8B" w:rsidRDefault="00F10FD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8964519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Алфавит языка</w:t>
      </w:r>
      <w:bookmarkEnd w:id="3"/>
    </w:p>
    <w:p w14:paraId="272F4C3F" w14:textId="06F46BB1" w:rsidR="00224C97" w:rsidRDefault="00272641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Алфавит языка программирования – набор символов, которые могут использоваться при написании исходного кода.</w:t>
      </w:r>
    </w:p>
    <w:p w14:paraId="3497BE32" w14:textId="2B881B70" w:rsidR="00272641" w:rsidRPr="00272641" w:rsidRDefault="00272641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2726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включает в себя</w:t>
      </w:r>
      <w:r w:rsidR="00486A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кириллицу и символы латинского алфавита верхнего и нижнего регистров, арабские цифры, знаки препинания, знаки арифметических и логических операций.</w:t>
      </w:r>
    </w:p>
    <w:p w14:paraId="2B7497E2" w14:textId="5D36DE30" w:rsidR="00224C97" w:rsidRPr="00C62F8B" w:rsidRDefault="00224C97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964519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Символы сепараторы</w:t>
      </w:r>
      <w:bookmarkEnd w:id="4"/>
    </w:p>
    <w:p w14:paraId="31724734" w14:textId="0100824E" w:rsidR="00224C97" w:rsidRDefault="00224C97" w:rsidP="00224C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Сепараторы необходимы для разделения операци</w:t>
      </w:r>
      <w:r w:rsidR="00486A4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языка. Сепараторы, используемые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приведены в таблице 1.1.</w:t>
      </w:r>
    </w:p>
    <w:p w14:paraId="6A34F205" w14:textId="665E21AD" w:rsidR="00224C97" w:rsidRDefault="00224C97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1.1 – Сепараторы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045"/>
      </w:tblGrid>
      <w:tr w:rsidR="00224C97" w14:paraId="32708DFA" w14:textId="77777777" w:rsidTr="00224C97">
        <w:tc>
          <w:tcPr>
            <w:tcW w:w="1980" w:type="dxa"/>
            <w:vAlign w:val="center"/>
          </w:tcPr>
          <w:p w14:paraId="4B47E889" w14:textId="292E8F5D" w:rsidR="00224C97" w:rsidRDefault="00224C97" w:rsidP="00224C9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Сепаратор</w:t>
            </w:r>
          </w:p>
        </w:tc>
        <w:tc>
          <w:tcPr>
            <w:tcW w:w="8045" w:type="dxa"/>
            <w:vAlign w:val="center"/>
          </w:tcPr>
          <w:p w14:paraId="20B09C80" w14:textId="1EED9128" w:rsidR="00224C97" w:rsidRDefault="00224C97" w:rsidP="00224C9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Назначение</w:t>
            </w:r>
          </w:p>
        </w:tc>
      </w:tr>
      <w:tr w:rsidR="00224C97" w14:paraId="7E59517B" w14:textId="77777777" w:rsidTr="00272641">
        <w:trPr>
          <w:trHeight w:val="1759"/>
        </w:trPr>
        <w:tc>
          <w:tcPr>
            <w:tcW w:w="1980" w:type="dxa"/>
          </w:tcPr>
          <w:p w14:paraId="67C8207A" w14:textId="77777777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14:paraId="56277C8B" w14:textId="6EF87F0F" w:rsidR="00C805E5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:</w:t>
            </w:r>
          </w:p>
          <w:p w14:paraId="39FA3311" w14:textId="46A73A07" w:rsidR="00224C97" w:rsidRDefault="00C805E5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« »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(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пробел</w:t>
            </w:r>
            <w:r w:rsidR="00224C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  <w:p w14:paraId="7902E4AF" w14:textId="05CC51C0" w:rsidR="00272641" w:rsidRPr="00BB7C92" w:rsidRDefault="00BB7C92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‘</w:t>
            </w:r>
          </w:p>
          <w:p w14:paraId="2303817F" w14:textId="3A31AD55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,</w:t>
            </w:r>
          </w:p>
        </w:tc>
        <w:tc>
          <w:tcPr>
            <w:tcW w:w="8045" w:type="dxa"/>
          </w:tcPr>
          <w:p w14:paraId="588B9829" w14:textId="25944BB8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Разделение конструкций</w:t>
            </w:r>
          </w:p>
        </w:tc>
      </w:tr>
      <w:tr w:rsidR="00895FAA" w14:paraId="11589745" w14:textId="77777777" w:rsidTr="00224C97">
        <w:trPr>
          <w:trHeight w:val="1650"/>
        </w:trPr>
        <w:tc>
          <w:tcPr>
            <w:tcW w:w="1980" w:type="dxa"/>
          </w:tcPr>
          <w:p w14:paraId="0E254A3D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=</w:t>
            </w:r>
          </w:p>
          <w:p w14:paraId="479DC314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+</w:t>
            </w:r>
          </w:p>
          <w:p w14:paraId="0A51A398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  <w:p w14:paraId="78FDC313" w14:textId="77777777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*</w:t>
            </w:r>
          </w:p>
          <w:p w14:paraId="57EB7494" w14:textId="77777777" w:rsidR="00895FAA" w:rsidRDefault="00895FAA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895FA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%</w:t>
            </w:r>
          </w:p>
        </w:tc>
        <w:tc>
          <w:tcPr>
            <w:tcW w:w="8045" w:type="dxa"/>
          </w:tcPr>
          <w:p w14:paraId="7EE4247C" w14:textId="570B3CB5" w:rsidR="00895FAA" w:rsidRPr="00895FAA" w:rsidRDefault="00895FAA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Арифметические операции</w:t>
            </w:r>
          </w:p>
        </w:tc>
      </w:tr>
      <w:tr w:rsidR="00BB7C92" w14:paraId="29E2D266" w14:textId="77777777" w:rsidTr="00BB7C92">
        <w:trPr>
          <w:trHeight w:val="1325"/>
        </w:trPr>
        <w:tc>
          <w:tcPr>
            <w:tcW w:w="1980" w:type="dxa"/>
          </w:tcPr>
          <w:p w14:paraId="3FAA3C02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14:paraId="2B06E064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14:paraId="16F0BCBE" w14:textId="77777777" w:rsidR="00BB7C92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~</w:t>
            </w:r>
          </w:p>
          <w:p w14:paraId="5E39FA70" w14:textId="2C857FB2" w:rsidR="00BB7C92" w:rsidRPr="00895FAA" w:rsidRDefault="00BB7C92" w:rsidP="00224C97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8045" w:type="dxa"/>
          </w:tcPr>
          <w:p w14:paraId="7149738D" w14:textId="0500E9CD" w:rsidR="00BB7C92" w:rsidRPr="00BB7C92" w:rsidRDefault="00BB7C92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Логические операции</w:t>
            </w:r>
          </w:p>
        </w:tc>
      </w:tr>
      <w:tr w:rsidR="00224C97" w14:paraId="0710E589" w14:textId="77777777" w:rsidTr="00224C97">
        <w:tc>
          <w:tcPr>
            <w:tcW w:w="1980" w:type="dxa"/>
          </w:tcPr>
          <w:p w14:paraId="4397CDCD" w14:textId="7F06FFAA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{}</w:t>
            </w:r>
          </w:p>
        </w:tc>
        <w:tc>
          <w:tcPr>
            <w:tcW w:w="8045" w:type="dxa"/>
          </w:tcPr>
          <w:p w14:paraId="31BEFD87" w14:textId="38F0697B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Программный блок инструкций</w:t>
            </w:r>
          </w:p>
        </w:tc>
      </w:tr>
      <w:tr w:rsidR="00224C97" w14:paraId="693EEF1D" w14:textId="77777777" w:rsidTr="00224C97">
        <w:tc>
          <w:tcPr>
            <w:tcW w:w="1980" w:type="dxa"/>
          </w:tcPr>
          <w:p w14:paraId="2E4262CE" w14:textId="575E4A0B" w:rsidR="00224C97" w:rsidRP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()</w:t>
            </w:r>
          </w:p>
        </w:tc>
        <w:tc>
          <w:tcPr>
            <w:tcW w:w="8045" w:type="dxa"/>
          </w:tcPr>
          <w:p w14:paraId="43D54EDB" w14:textId="30CCA4D6" w:rsidR="00224C97" w:rsidRDefault="00224C97" w:rsidP="00224C9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Параметры функций</w:t>
            </w:r>
            <w:r w:rsidR="00895FA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 изменение приоритетов в выражениях</w:t>
            </w:r>
          </w:p>
        </w:tc>
      </w:tr>
    </w:tbl>
    <w:p w14:paraId="443EDE4A" w14:textId="5E39747E" w:rsidR="00224C97" w:rsidRPr="00C62F8B" w:rsidRDefault="00572312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8964519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</w:t>
      </w:r>
      <w:r w:rsidR="005B50BB"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Применяемые кодировки</w:t>
      </w:r>
      <w:bookmarkEnd w:id="5"/>
    </w:p>
    <w:p w14:paraId="766E2B37" w14:textId="7B7CD8C2" w:rsidR="00486A42" w:rsidRDefault="00572312" w:rsidP="00486A4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CD6D39"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1251</w:t>
      </w:r>
      <w:r w:rsidR="00977FCB"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– набор символов и кодировка, являющаяся стандартной 8-битной кодировкой для русских версий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="00977FCB"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="00977FCB"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до 10-й версии</w:t>
      </w:r>
      <w:r w:rsidR="00977FCB"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="00892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представленная на рисунке 1.1</w:t>
      </w:r>
      <w:r w:rsidR="00CD6D39"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17247F9" w14:textId="77777777" w:rsidR="008926EE" w:rsidRDefault="008926EE" w:rsidP="008926E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224C9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16E36B1B" wp14:editId="2D90A926">
            <wp:extent cx="5687219" cy="539190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D000" w14:textId="15A0E998" w:rsidR="008926EE" w:rsidRPr="00C40924" w:rsidRDefault="008926EE" w:rsidP="008926EE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1.1 –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C409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-1251</w:t>
      </w:r>
    </w:p>
    <w:p w14:paraId="1AA0F76C" w14:textId="39B7E0D7" w:rsidR="00CD6D39" w:rsidRPr="00C62F8B" w:rsidRDefault="00CD6D3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8964519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1.5</w:t>
      </w:r>
      <w:r w:rsidR="005B50BB"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Типы данных</w:t>
      </w:r>
      <w:bookmarkEnd w:id="6"/>
    </w:p>
    <w:p w14:paraId="3C53A216" w14:textId="628633B5" w:rsidR="00CD6D39" w:rsidRDefault="00CD6D39" w:rsidP="005723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используются три основных типа данных, которые описываются в таблице 1.2. Пользовательские типы данных не поддерживаются.</w:t>
      </w:r>
    </w:p>
    <w:p w14:paraId="517AA263" w14:textId="134D2974" w:rsidR="00CD6D39" w:rsidRDefault="00CD6D39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1.2 – Типы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CD6D39" w14:paraId="27FC3B6E" w14:textId="77777777" w:rsidTr="00D06AAF">
        <w:tc>
          <w:tcPr>
            <w:tcW w:w="2122" w:type="dxa"/>
            <w:vAlign w:val="center"/>
          </w:tcPr>
          <w:p w14:paraId="317BB226" w14:textId="5B7F4130" w:rsidR="00CD6D39" w:rsidRDefault="00CD6D39" w:rsidP="00D06AA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</w:p>
        </w:tc>
        <w:tc>
          <w:tcPr>
            <w:tcW w:w="7903" w:type="dxa"/>
            <w:vAlign w:val="center"/>
          </w:tcPr>
          <w:p w14:paraId="716E1A84" w14:textId="4EC8B90D" w:rsidR="00CD6D39" w:rsidRDefault="00CD6D39" w:rsidP="00D06AA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типа данных</w:t>
            </w:r>
          </w:p>
        </w:tc>
      </w:tr>
      <w:tr w:rsidR="00CD6D39" w14:paraId="3292F1D4" w14:textId="77777777" w:rsidTr="00D06AAF">
        <w:tc>
          <w:tcPr>
            <w:tcW w:w="2122" w:type="dxa"/>
          </w:tcPr>
          <w:p w14:paraId="1280C002" w14:textId="3F6BF8E7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7903" w:type="dxa"/>
          </w:tcPr>
          <w:p w14:paraId="7052C66B" w14:textId="3776654F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Фундаментальный тип данных, используемый для объявления целочисленных данных. Без явно указанной инициализации переменной, присваивается нулевое значение.</w:t>
            </w:r>
          </w:p>
        </w:tc>
      </w:tr>
      <w:tr w:rsidR="00CD6D39" w14:paraId="342462AB" w14:textId="77777777" w:rsidTr="00D06AAF">
        <w:tc>
          <w:tcPr>
            <w:tcW w:w="2122" w:type="dxa"/>
          </w:tcPr>
          <w:p w14:paraId="4A542EB4" w14:textId="2C387EC0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lastRenderedPageBreak/>
              <w:t>string</w:t>
            </w:r>
          </w:p>
        </w:tc>
        <w:tc>
          <w:tcPr>
            <w:tcW w:w="7903" w:type="dxa"/>
          </w:tcPr>
          <w:p w14:paraId="1A907D52" w14:textId="06C3647A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Фундаментальный тип данных, используемый для объявления строк. Без явно указанной инициализации переменной, присваивается нулевое значение (пустая строка).</w:t>
            </w:r>
          </w:p>
        </w:tc>
      </w:tr>
      <w:tr w:rsidR="00CD6D39" w14:paraId="26855146" w14:textId="77777777" w:rsidTr="00D06AAF">
        <w:tc>
          <w:tcPr>
            <w:tcW w:w="2122" w:type="dxa"/>
          </w:tcPr>
          <w:p w14:paraId="72EA1694" w14:textId="0E635482" w:rsidR="00CD6D39" w:rsidRP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7903" w:type="dxa"/>
          </w:tcPr>
          <w:p w14:paraId="19713184" w14:textId="0B3F3217" w:rsidR="00CD6D39" w:rsidRDefault="00CD6D39" w:rsidP="00CD6D3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Фундаментальный тип данных, используемый для объявления логической переменной, которая принимает одно из двух значений: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или</w:t>
            </w:r>
            <w:r w:rsidRPr="00CD6D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 Без явно указанной инициализации переменной, присваивается нулевое значение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).</w:t>
            </w:r>
          </w:p>
        </w:tc>
      </w:tr>
    </w:tbl>
    <w:p w14:paraId="5D993603" w14:textId="4A26487E" w:rsidR="005B50BB" w:rsidRPr="00C62F8B" w:rsidRDefault="005B50B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8964519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Преобразование типов данных</w:t>
      </w:r>
      <w:bookmarkEnd w:id="7"/>
    </w:p>
    <w:p w14:paraId="48F72D32" w14:textId="56A02767" w:rsidR="005B50BB" w:rsidRDefault="005B50BB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5B50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преобразование типов данных не поддерживается.</w:t>
      </w:r>
    </w:p>
    <w:p w14:paraId="59147B00" w14:textId="516FD409" w:rsidR="005B50BB" w:rsidRPr="00C62F8B" w:rsidRDefault="005B50B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8964519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Идентификаторы</w:t>
      </w:r>
      <w:bookmarkEnd w:id="8"/>
    </w:p>
    <w:p w14:paraId="11056D9A" w14:textId="5CC37BC8" w:rsidR="005B50BB" w:rsidRDefault="005B50BB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Идентификаторы применяются для наименования переменных, функция и параметров.</w:t>
      </w:r>
      <w:r w:rsid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Идентификаторы, объявленные внутри функционального блока, получают префикс, который отображается в таблице идентификаторов. Зарезервированные идентификаторы не поддерживаются. Предусмотрены несколько правил составления идентификатора:</w:t>
      </w:r>
    </w:p>
    <w:p w14:paraId="52707D26" w14:textId="049F561B" w:rsidR="007F66C9" w:rsidRDefault="007F66C9" w:rsidP="005B50B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895F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состоит из символов латинского алфавита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любого регистра и цифр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485D37A2" w14:textId="11FBF57A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могут начинаться с символа нижнего подчеркивания «_»;</w:t>
      </w:r>
    </w:p>
    <w:p w14:paraId="08E9BAEE" w14:textId="1C8E3515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максимальная длина идентификатора равн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10</w:t>
      </w:r>
      <w:r w:rsid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 При превышении длины идентификатора она будет урезаться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40E4915C" w14:textId="19ABD949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идентификатор не может совпадать с ключевыми словами языка программирования.</w:t>
      </w:r>
    </w:p>
    <w:p w14:paraId="70BB8AD3" w14:textId="7D17E176" w:rsidR="00895FAA" w:rsidRPr="005B266C" w:rsidRDefault="00895FAA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37B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регулярное выражение для разбора идентификатора выглядит следующим образом: </w:t>
      </w:r>
      <w:r w:rsidRP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</w:t>
      </w:r>
      <w:proofErr w:type="gramStart"/>
      <w:r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_</w:t>
      </w:r>
      <w:r w:rsidRPr="00895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  <w:lang w:val="ru-RU"/>
        </w:rPr>
        <w:t>*</w:t>
      </w:r>
      <w:proofErr w:type="gramEnd"/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proofErr w:type="spellStart"/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zA</w:t>
      </w:r>
      <w:proofErr w:type="spellEnd"/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0-9]</w:t>
      </w:r>
      <w:r w:rsidR="005B266C" w:rsidRPr="005B26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  <w:lang w:val="ru-RU"/>
        </w:rPr>
        <w:t>+</w:t>
      </w:r>
    </w:p>
    <w:p w14:paraId="373578B4" w14:textId="71868A2D" w:rsidR="007F66C9" w:rsidRPr="00C62F8B" w:rsidRDefault="007F66C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8964520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Литералы</w:t>
      </w:r>
      <w:bookmarkEnd w:id="9"/>
    </w:p>
    <w:p w14:paraId="1B899862" w14:textId="53967CAC" w:rsidR="007F66C9" w:rsidRDefault="007F66C9" w:rsidP="007F66C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F66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существует только 2 типа литералов: целые и символьные. Их краткое описание представлено в таблице 1.3.</w:t>
      </w:r>
    </w:p>
    <w:p w14:paraId="4F39B1B8" w14:textId="31B6A348" w:rsidR="007F66C9" w:rsidRDefault="007F66C9" w:rsidP="007F66C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1.3 – Литералы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7F66C9" w14:paraId="21497260" w14:textId="77777777" w:rsidTr="007F66C9">
        <w:tc>
          <w:tcPr>
            <w:tcW w:w="3114" w:type="dxa"/>
            <w:vAlign w:val="center"/>
          </w:tcPr>
          <w:p w14:paraId="7AB5ADFF" w14:textId="3E0D63D4" w:rsidR="007F66C9" w:rsidRDefault="007F66C9" w:rsidP="007F66C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литерала</w:t>
            </w:r>
          </w:p>
        </w:tc>
        <w:tc>
          <w:tcPr>
            <w:tcW w:w="6911" w:type="dxa"/>
            <w:vAlign w:val="center"/>
          </w:tcPr>
          <w:p w14:paraId="26E10354" w14:textId="1B633EA7" w:rsidR="007F66C9" w:rsidRDefault="007F66C9" w:rsidP="007F66C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</w:t>
            </w:r>
          </w:p>
        </w:tc>
      </w:tr>
      <w:tr w:rsidR="007F66C9" w14:paraId="26E53F9B" w14:textId="77777777" w:rsidTr="007F66C9">
        <w:tc>
          <w:tcPr>
            <w:tcW w:w="3114" w:type="dxa"/>
          </w:tcPr>
          <w:p w14:paraId="19B5A3F2" w14:textId="379182C4" w:rsid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Литералы целого типа</w:t>
            </w:r>
          </w:p>
        </w:tc>
        <w:tc>
          <w:tcPr>
            <w:tcW w:w="6911" w:type="dxa"/>
          </w:tcPr>
          <w:p w14:paraId="685F30EF" w14:textId="422923F4" w:rsidR="007F66C9" w:rsidRP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Целочисленные литералы, только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rvalue.</w:t>
            </w:r>
          </w:p>
        </w:tc>
      </w:tr>
      <w:tr w:rsidR="007F66C9" w14:paraId="619004E2" w14:textId="77777777" w:rsidTr="007F66C9">
        <w:tc>
          <w:tcPr>
            <w:tcW w:w="3114" w:type="dxa"/>
          </w:tcPr>
          <w:p w14:paraId="43C5DDAC" w14:textId="2CF1725A" w:rsid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Строковые литералы</w:t>
            </w:r>
          </w:p>
        </w:tc>
        <w:tc>
          <w:tcPr>
            <w:tcW w:w="6911" w:type="dxa"/>
          </w:tcPr>
          <w:p w14:paraId="18D5EA73" w14:textId="182F388E" w:rsidR="007F66C9" w:rsidRPr="007F66C9" w:rsidRDefault="007F66C9" w:rsidP="007F66C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Символы, заключенные в двойные кавычки (</w:t>
            </w:r>
            <w:r w:rsidRPr="007F66C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“”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), только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rvalue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 Максимальное число символов в литерале – 255.</w:t>
            </w:r>
          </w:p>
        </w:tc>
      </w:tr>
    </w:tbl>
    <w:p w14:paraId="73CC1D02" w14:textId="09A7481F" w:rsidR="007F66C9" w:rsidRPr="00C62F8B" w:rsidRDefault="00AA39EB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8964520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 идентификаторов</w:t>
      </w:r>
      <w:bookmarkEnd w:id="10"/>
    </w:p>
    <w:p w14:paraId="283FD094" w14:textId="6613635B" w:rsidR="00AA39EB" w:rsidRDefault="00AA39EB" w:rsidP="00AA39E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Область видимости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работает по принципу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AA39E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(«сверху вниз»). Перед использованием переменной необходимо её объявление. Допускается использование переменной только внутри её области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видимости. Допускается объявление переменных с одинаковыми именами в разных программных блоках.</w:t>
      </w:r>
    </w:p>
    <w:p w14:paraId="10D78F79" w14:textId="63E60052" w:rsidR="00E87CF7" w:rsidRPr="00C62F8B" w:rsidRDefault="00E87CF7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8964520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Инициализация данных</w:t>
      </w:r>
      <w:bookmarkEnd w:id="11"/>
    </w:p>
    <w:p w14:paraId="337D7DA4" w14:textId="3EEC8F23" w:rsidR="00E87CF7" w:rsidRPr="00E87CF7" w:rsidRDefault="00E87CF7" w:rsidP="00AA39E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Способы инициализации переменных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E87C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представлены в таблице 1.4.</w:t>
      </w:r>
    </w:p>
    <w:p w14:paraId="794CEB93" w14:textId="143C1200" w:rsidR="00E87CF7" w:rsidRDefault="00E87CF7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1.4 – Способы инициализации переменных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E87CF7" w14:paraId="7161412F" w14:textId="77777777" w:rsidTr="00E87CF7">
        <w:tc>
          <w:tcPr>
            <w:tcW w:w="5012" w:type="dxa"/>
          </w:tcPr>
          <w:p w14:paraId="11A1EBAE" w14:textId="0B96ED28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Вид инициализации</w:t>
            </w:r>
          </w:p>
        </w:tc>
        <w:tc>
          <w:tcPr>
            <w:tcW w:w="5013" w:type="dxa"/>
          </w:tcPr>
          <w:p w14:paraId="0BDB2684" w14:textId="262FBE45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Примечание</w:t>
            </w:r>
          </w:p>
        </w:tc>
      </w:tr>
      <w:tr w:rsidR="00E87CF7" w14:paraId="51512472" w14:textId="77777777" w:rsidTr="00E87CF7">
        <w:tc>
          <w:tcPr>
            <w:tcW w:w="5012" w:type="dxa"/>
          </w:tcPr>
          <w:p w14:paraId="3B0EA0DC" w14:textId="2797F8C9" w:rsidR="00E87CF7" w:rsidRP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;</w:t>
            </w:r>
          </w:p>
        </w:tc>
        <w:tc>
          <w:tcPr>
            <w:tcW w:w="5013" w:type="dxa"/>
          </w:tcPr>
          <w:p w14:paraId="3B3DEA45" w14:textId="2EC78967" w:rsidR="00E87CF7" w:rsidRP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Автоматическая инициализация переменной. 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–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инициализируется нулем, 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– пустой строкой,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E87CF7" w14:paraId="35380300" w14:textId="77777777" w:rsidTr="00E87CF7">
        <w:tc>
          <w:tcPr>
            <w:tcW w:w="5012" w:type="dxa"/>
          </w:tcPr>
          <w:p w14:paraId="30EFF8EA" w14:textId="518F82D4" w:rsidR="00E87CF7" w:rsidRDefault="00E87CF7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= 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BB7C9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 w:rsidRPr="00E87CF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;</w:t>
            </w:r>
          </w:p>
        </w:tc>
        <w:tc>
          <w:tcPr>
            <w:tcW w:w="5013" w:type="dxa"/>
          </w:tcPr>
          <w:p w14:paraId="012CF823" w14:textId="2007C495" w:rsidR="00E87CF7" w:rsidRDefault="00093679" w:rsidP="00AA39E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Инициализация переменной с присваиванием значения.</w:t>
            </w:r>
          </w:p>
        </w:tc>
      </w:tr>
    </w:tbl>
    <w:p w14:paraId="6E0D56CF" w14:textId="3EC9EF16" w:rsidR="00E87CF7" w:rsidRPr="00C62F8B" w:rsidRDefault="00093679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8964520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9A7106" w:rsidRPr="00C62F8B">
        <w:rPr>
          <w:rFonts w:ascii="Times New Roman" w:hAnsi="Times New Roman" w:cs="Times New Roman"/>
          <w:b/>
          <w:color w:val="auto"/>
          <w:sz w:val="28"/>
          <w:szCs w:val="28"/>
        </w:rPr>
        <w:t>Инструкции языка</w:t>
      </w:r>
      <w:bookmarkEnd w:id="12"/>
    </w:p>
    <w:p w14:paraId="373B4BAA" w14:textId="6C4803C9" w:rsidR="009A7106" w:rsidRDefault="009A7106" w:rsidP="000936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Все возможные инструкции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9A71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представлены в общем виде в таблице 1.5.</w:t>
      </w:r>
    </w:p>
    <w:p w14:paraId="0B50C56E" w14:textId="6641DCF7" w:rsidR="009A7106" w:rsidRDefault="009A7106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Таблица 1.5 – Инструкции языка программирования </w:t>
      </w:r>
      <w:r w:rsidRPr="00667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MAD</w:t>
      </w:r>
      <w:r w:rsidRPr="009A71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9A7106" w14:paraId="6C0C19A7" w14:textId="77777777" w:rsidTr="009A7106">
        <w:tc>
          <w:tcPr>
            <w:tcW w:w="3256" w:type="dxa"/>
            <w:vAlign w:val="center"/>
          </w:tcPr>
          <w:p w14:paraId="31D9ACF1" w14:textId="20BD3282" w:rsidR="009A7106" w:rsidRDefault="009A7106" w:rsidP="009A71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Инструкция</w:t>
            </w:r>
          </w:p>
        </w:tc>
        <w:tc>
          <w:tcPr>
            <w:tcW w:w="6769" w:type="dxa"/>
            <w:vAlign w:val="center"/>
          </w:tcPr>
          <w:p w14:paraId="06CC70B2" w14:textId="6B68D1C4" w:rsidR="009A7106" w:rsidRDefault="009A7106" w:rsidP="009A710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Запись</w:t>
            </w:r>
          </w:p>
        </w:tc>
      </w:tr>
      <w:tr w:rsidR="009A7106" w14:paraId="7F9055EC" w14:textId="77777777" w:rsidTr="009A7106">
        <w:tc>
          <w:tcPr>
            <w:tcW w:w="3256" w:type="dxa"/>
          </w:tcPr>
          <w:p w14:paraId="27411654" w14:textId="7863B152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Объявление переменной</w:t>
            </w:r>
          </w:p>
        </w:tc>
        <w:tc>
          <w:tcPr>
            <w:tcW w:w="6769" w:type="dxa"/>
          </w:tcPr>
          <w:p w14:paraId="1A340204" w14:textId="556F03D7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&gt;;</w:t>
            </w:r>
          </w:p>
          <w:p w14:paraId="07025555" w14:textId="1AC55BAB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let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=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&gt;;</w:t>
            </w:r>
          </w:p>
        </w:tc>
      </w:tr>
      <w:tr w:rsidR="009A7106" w14:paraId="2EC0E69E" w14:textId="77777777" w:rsidTr="009A7106">
        <w:tc>
          <w:tcPr>
            <w:tcW w:w="3256" w:type="dxa"/>
          </w:tcPr>
          <w:p w14:paraId="5F3D39D7" w14:textId="0DB44E7C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Присваивание</w:t>
            </w:r>
          </w:p>
        </w:tc>
        <w:tc>
          <w:tcPr>
            <w:tcW w:w="6769" w:type="dxa"/>
          </w:tcPr>
          <w:p w14:paraId="4AE0D7BA" w14:textId="598B29EB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05DE8AED" w14:textId="77777777" w:rsidTr="009A7106">
        <w:tc>
          <w:tcPr>
            <w:tcW w:w="3256" w:type="dxa"/>
          </w:tcPr>
          <w:p w14:paraId="395C1264" w14:textId="03BBB661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Объявление функции</w:t>
            </w:r>
          </w:p>
        </w:tc>
        <w:tc>
          <w:tcPr>
            <w:tcW w:w="6769" w:type="dxa"/>
          </w:tcPr>
          <w:p w14:paraId="1C3A5BC0" w14:textId="38E5D024" w:rsidR="009A7106" w:rsidRPr="00427817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</w:t>
            </w:r>
            <w:r w:rsidR="002763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tion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&gt; 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(</w:t>
            </w:r>
            <w:r w:rsidR="00427817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proofErr w:type="gramStart"/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]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</w:t>
            </w:r>
            <w:proofErr w:type="gramEnd"/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427817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&gt;]</w:t>
            </w:r>
            <w:r w:rsid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  <w:lang w:val="ru-RU"/>
              </w:rPr>
              <w:t>*</w:t>
            </w:r>
            <w:r w:rsidR="00427817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 </w:t>
            </w:r>
            <w:r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{…}</w:t>
            </w:r>
          </w:p>
        </w:tc>
      </w:tr>
      <w:tr w:rsidR="009A7106" w14:paraId="447C7C08" w14:textId="77777777" w:rsidTr="009A7106">
        <w:tc>
          <w:tcPr>
            <w:tcW w:w="3256" w:type="dxa"/>
          </w:tcPr>
          <w:p w14:paraId="45846616" w14:textId="4F57A6F5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Блок инструкций</w:t>
            </w:r>
          </w:p>
        </w:tc>
        <w:tc>
          <w:tcPr>
            <w:tcW w:w="6769" w:type="dxa"/>
          </w:tcPr>
          <w:p w14:paraId="32E9C562" w14:textId="7777777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2084EFA8" w14:textId="7777777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034D387B" w14:textId="4613A42A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9A7106" w14:paraId="5DBCF3D7" w14:textId="77777777" w:rsidTr="009A7106">
        <w:tc>
          <w:tcPr>
            <w:tcW w:w="3256" w:type="dxa"/>
          </w:tcPr>
          <w:p w14:paraId="76AF2555" w14:textId="3573298C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Возврат из подпрограммы</w:t>
            </w:r>
          </w:p>
        </w:tc>
        <w:tc>
          <w:tcPr>
            <w:tcW w:w="6769" w:type="dxa"/>
          </w:tcPr>
          <w:p w14:paraId="38382A56" w14:textId="69D854AF" w:rsidR="009A7106" w:rsidRP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 &lt;</w:t>
            </w:r>
            <w:r w:rsidR="007550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1DBEA099" w14:textId="77777777" w:rsidTr="009A7106">
        <w:tc>
          <w:tcPr>
            <w:tcW w:w="3256" w:type="dxa"/>
          </w:tcPr>
          <w:p w14:paraId="34E36DB3" w14:textId="25639989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Вывод данных</w:t>
            </w:r>
          </w:p>
        </w:tc>
        <w:tc>
          <w:tcPr>
            <w:tcW w:w="6769" w:type="dxa"/>
          </w:tcPr>
          <w:p w14:paraId="30F6F133" w14:textId="4D6A5BD7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write</w:t>
            </w:r>
            <w:r w:rsidR="002763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14:paraId="13F449C4" w14:textId="3A042E20" w:rsidR="00276310" w:rsidRPr="009A7106" w:rsidRDefault="00276310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writeln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9A7106" w14:paraId="06496A22" w14:textId="77777777" w:rsidTr="009A7106">
        <w:tc>
          <w:tcPr>
            <w:tcW w:w="3256" w:type="dxa"/>
          </w:tcPr>
          <w:p w14:paraId="3523D07E" w14:textId="59009954" w:rsidR="009A7106" w:rsidRDefault="009A7106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Оператор цикла</w:t>
            </w:r>
          </w:p>
        </w:tc>
        <w:tc>
          <w:tcPr>
            <w:tcW w:w="6769" w:type="dxa"/>
          </w:tcPr>
          <w:p w14:paraId="435534A0" w14:textId="1F1E5407" w:rsidR="009A7106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repeat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3A02537B" w14:textId="701F9C5E" w:rsidR="00C043FF" w:rsidRP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471279" w14:paraId="056260B3" w14:textId="77777777" w:rsidTr="009A7106">
        <w:tc>
          <w:tcPr>
            <w:tcW w:w="3256" w:type="dxa"/>
          </w:tcPr>
          <w:p w14:paraId="1C3DFBB2" w14:textId="63BC1CBA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Условный оператор</w:t>
            </w:r>
          </w:p>
        </w:tc>
        <w:tc>
          <w:tcPr>
            <w:tcW w:w="6769" w:type="dxa"/>
          </w:tcPr>
          <w:p w14:paraId="38D634C9" w14:textId="77777777" w:rsidR="00471279" w:rsidRDefault="00471279" w:rsidP="004712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where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&gt;) </w:t>
            </w:r>
          </w:p>
          <w:p w14:paraId="0CB3CD94" w14:textId="77777777" w:rsidR="00471279" w:rsidRDefault="00471279" w:rsidP="004712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10ED9463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471279" w14:paraId="379077F1" w14:textId="77777777" w:rsidTr="009A7106">
        <w:tc>
          <w:tcPr>
            <w:tcW w:w="3256" w:type="dxa"/>
          </w:tcPr>
          <w:p w14:paraId="47B1C7EF" w14:textId="20C30289" w:rsidR="00471279" w:rsidRP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Условный оператор с блоком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else</w:t>
            </w:r>
          </w:p>
        </w:tc>
        <w:tc>
          <w:tcPr>
            <w:tcW w:w="6769" w:type="dxa"/>
          </w:tcPr>
          <w:p w14:paraId="7422EAAB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where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&gt;) </w:t>
            </w:r>
          </w:p>
          <w:p w14:paraId="5B06DB37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4D4BD859" w14:textId="77777777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else</w:t>
            </w:r>
          </w:p>
          <w:p w14:paraId="0A4FEF00" w14:textId="646171B3" w:rsidR="00471279" w:rsidRDefault="00471279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</w:tbl>
    <w:p w14:paraId="07C6E0F3" w14:textId="77958987" w:rsidR="009A7106" w:rsidRPr="00C62F8B" w:rsidRDefault="00C043FF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8964520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Операции языка</w:t>
      </w:r>
      <w:bookmarkEnd w:id="13"/>
    </w:p>
    <w:p w14:paraId="1B162222" w14:textId="1BDB0CE3" w:rsidR="00C043FF" w:rsidRDefault="00C043FF" w:rsidP="000936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C043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может выполнять арифметические операции, представленные в таблице 1.6.</w:t>
      </w:r>
    </w:p>
    <w:p w14:paraId="3D8A2985" w14:textId="05F89834" w:rsidR="006671B1" w:rsidRDefault="006671B1" w:rsidP="006671B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1.6 – Операции и их приоритеты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C043FF" w14:paraId="2A301A87" w14:textId="77777777" w:rsidTr="00C043FF">
        <w:tc>
          <w:tcPr>
            <w:tcW w:w="5012" w:type="dxa"/>
            <w:vAlign w:val="center"/>
          </w:tcPr>
          <w:p w14:paraId="3834EC88" w14:textId="7DC7C076" w:rsidR="00C043FF" w:rsidRDefault="00C043FF" w:rsidP="00C043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Операция</w:t>
            </w:r>
          </w:p>
        </w:tc>
        <w:tc>
          <w:tcPr>
            <w:tcW w:w="5013" w:type="dxa"/>
            <w:vAlign w:val="center"/>
          </w:tcPr>
          <w:p w14:paraId="6162E676" w14:textId="023E8A3B" w:rsidR="00C043FF" w:rsidRDefault="00C043FF" w:rsidP="00C043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Приоритет операции</w:t>
            </w:r>
          </w:p>
        </w:tc>
      </w:tr>
      <w:tr w:rsidR="00C043FF" w14:paraId="163E0F7B" w14:textId="77777777" w:rsidTr="00C043FF">
        <w:tc>
          <w:tcPr>
            <w:tcW w:w="5012" w:type="dxa"/>
          </w:tcPr>
          <w:p w14:paraId="473A9CAA" w14:textId="777777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(</w:t>
            </w:r>
          </w:p>
          <w:p w14:paraId="7EC8B587" w14:textId="777777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)</w:t>
            </w:r>
          </w:p>
          <w:p w14:paraId="44296DE3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14:paraId="3C4D2654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14:paraId="3D6886F7" w14:textId="77777777" w:rsid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~</w:t>
            </w:r>
          </w:p>
          <w:p w14:paraId="127688D5" w14:textId="6E0E88F2" w:rsidR="004043FF" w:rsidRPr="004043FF" w:rsidRDefault="004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5013" w:type="dxa"/>
          </w:tcPr>
          <w:p w14:paraId="686C1A69" w14:textId="287F7C9D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</w:tr>
      <w:tr w:rsidR="00C043FF" w14:paraId="6A2397CC" w14:textId="77777777" w:rsidTr="00C043FF">
        <w:tc>
          <w:tcPr>
            <w:tcW w:w="5012" w:type="dxa"/>
          </w:tcPr>
          <w:p w14:paraId="65E49349" w14:textId="21B6110A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</w:t>
            </w:r>
          </w:p>
        </w:tc>
        <w:tc>
          <w:tcPr>
            <w:tcW w:w="5013" w:type="dxa"/>
          </w:tcPr>
          <w:p w14:paraId="0CF33ACE" w14:textId="3DDC5CB1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</w:tr>
      <w:tr w:rsidR="00C043FF" w14:paraId="48659F73" w14:textId="77777777" w:rsidTr="00C043FF">
        <w:tc>
          <w:tcPr>
            <w:tcW w:w="5012" w:type="dxa"/>
          </w:tcPr>
          <w:p w14:paraId="7E2606F4" w14:textId="77777777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+</w:t>
            </w:r>
          </w:p>
          <w:p w14:paraId="72835854" w14:textId="13E5A931" w:rsidR="00C043FF" w:rsidRP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</w:t>
            </w:r>
          </w:p>
        </w:tc>
        <w:tc>
          <w:tcPr>
            <w:tcW w:w="5013" w:type="dxa"/>
          </w:tcPr>
          <w:p w14:paraId="33E08BF2" w14:textId="30CD11CF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</w:tr>
      <w:tr w:rsidR="00C043FF" w14:paraId="586E5ABE" w14:textId="77777777" w:rsidTr="00C043FF">
        <w:tc>
          <w:tcPr>
            <w:tcW w:w="5012" w:type="dxa"/>
          </w:tcPr>
          <w:p w14:paraId="378FF770" w14:textId="77777777" w:rsid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*</w:t>
            </w:r>
          </w:p>
          <w:p w14:paraId="29145942" w14:textId="77777777" w:rsidR="00C043FF" w:rsidRP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(деление с остатком)</w:t>
            </w:r>
          </w:p>
          <w:p w14:paraId="7DA2E520" w14:textId="0CB0FD17" w:rsidR="00C043FF" w:rsidRPr="00C043FF" w:rsidRDefault="00C043FF" w:rsidP="00C043F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%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(деление по модулю)</w:t>
            </w:r>
          </w:p>
        </w:tc>
        <w:tc>
          <w:tcPr>
            <w:tcW w:w="5013" w:type="dxa"/>
          </w:tcPr>
          <w:p w14:paraId="6D3D0178" w14:textId="60B9438C" w:rsidR="00C043FF" w:rsidRDefault="00C043FF" w:rsidP="00093679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</w:tr>
    </w:tbl>
    <w:p w14:paraId="5ED3622E" w14:textId="6064015F" w:rsidR="006671B1" w:rsidRPr="00C62F8B" w:rsidRDefault="006671B1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8964520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Выражения и их вычисления</w:t>
      </w:r>
      <w:bookmarkEnd w:id="14"/>
    </w:p>
    <w:p w14:paraId="3218568D" w14:textId="3EB6DFF4" w:rsidR="006671B1" w:rsidRDefault="005B266C" w:rsidP="006671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выражении должны участвовать операторы и операнды одного типа, а также функции, возвращающие значения того же типа. </w:t>
      </w:r>
      <w:r w:rsidR="00667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Круглые скобки в выражении используются для изменения приоритетов операций. Не допускается запись двух подряд арифметических операций. Также круглые скобки могут использоваться для передачи параметров функций. Фигурные скобки содержат блоки кода функций и циклов.</w:t>
      </w:r>
    </w:p>
    <w:p w14:paraId="7C9983C4" w14:textId="661F78A3" w:rsidR="006671B1" w:rsidRPr="00C62F8B" w:rsidRDefault="006671B1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8964520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Программные конструкции языка</w:t>
      </w:r>
      <w:bookmarkEnd w:id="15"/>
    </w:p>
    <w:p w14:paraId="7D2BB09F" w14:textId="2CF3BBC3" w:rsidR="006671B1" w:rsidRDefault="006671B1" w:rsidP="006671B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Ключевые программные конструкции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6671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представлены в таблице 1.7</w:t>
      </w:r>
    </w:p>
    <w:p w14:paraId="1D76FC83" w14:textId="3B1AD6DA" w:rsidR="006671B1" w:rsidRDefault="006671B1" w:rsidP="003A5904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1.7 – программные конструкции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755039" w14:paraId="34044D06" w14:textId="77777777" w:rsidTr="003A5904">
        <w:tc>
          <w:tcPr>
            <w:tcW w:w="3114" w:type="dxa"/>
          </w:tcPr>
          <w:p w14:paraId="09F4F04A" w14:textId="03291A1F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Главная функция (точка входа в приложение)</w:t>
            </w:r>
          </w:p>
        </w:tc>
        <w:tc>
          <w:tcPr>
            <w:tcW w:w="6911" w:type="dxa"/>
          </w:tcPr>
          <w:p w14:paraId="6DD8BB62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14:paraId="14B30CF2" w14:textId="3C1B9E46" w:rsidR="00755039" w:rsidRP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755039" w14:paraId="0E7E5B52" w14:textId="77777777" w:rsidTr="003A5904">
        <w:tc>
          <w:tcPr>
            <w:tcW w:w="3114" w:type="dxa"/>
          </w:tcPr>
          <w:p w14:paraId="240B9FFF" w14:textId="2D423B71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Функция</w:t>
            </w:r>
          </w:p>
        </w:tc>
        <w:tc>
          <w:tcPr>
            <w:tcW w:w="6911" w:type="dxa"/>
          </w:tcPr>
          <w:p w14:paraId="239A5DC2" w14:textId="4519F059" w:rsidR="00755039" w:rsidRPr="003A5904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</w:t>
            </w:r>
            <w:r w:rsidR="006945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tion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(</w:t>
            </w:r>
            <w:r w:rsidR="001B6031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proofErr w:type="gramStart"/>
            <w:r w:rsidR="005B266C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]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[</w:t>
            </w:r>
            <w:proofErr w:type="gramEnd"/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, 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тип данных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 &lt;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идентификатор</w:t>
            </w:r>
            <w:r w:rsidR="005B266C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&gt;]</w:t>
            </w:r>
            <w:r w:rsid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  <w:lang w:val="ru-RU"/>
              </w:rPr>
              <w:t>*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) </w:t>
            </w:r>
          </w:p>
          <w:p w14:paraId="00D314E5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282C5E56" w14:textId="77777777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3B2553ED" w14:textId="598D28B9" w:rsid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 &lt;</w:t>
            </w:r>
            <w:r w:rsid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14:paraId="6D05B1AE" w14:textId="22116CE3" w:rsidR="00755039" w:rsidRPr="00755039" w:rsidRDefault="00755039" w:rsidP="006671B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</w:tbl>
    <w:p w14:paraId="0FB14CDA" w14:textId="0318B68A" w:rsidR="006671B1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8964520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</w:t>
      </w:r>
      <w:bookmarkEnd w:id="16"/>
    </w:p>
    <w:p w14:paraId="7DE163A2" w14:textId="21DD3A1B" w:rsidR="003A5904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переменные обязаны находиться внутри программного блока функций. Внутри разных областей видимости разрешено объявление переменных с одинаковыми именами. Все переменные, параметры или функции внутри области видимости получают префикс, который отображается в таблице идентификаторов. Объявление глобальных переменных не предусмотрено. Объявление пользовательских областей видимости не предусмотрено.</w:t>
      </w:r>
    </w:p>
    <w:p w14:paraId="3F0AD7BB" w14:textId="31F0EF4A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8964520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Семантические проверки</w:t>
      </w:r>
      <w:bookmarkEnd w:id="17"/>
    </w:p>
    <w:p w14:paraId="28E28022" w14:textId="145A5891" w:rsidR="00EC2B9B" w:rsidRPr="00EC2B9B" w:rsidRDefault="00EC2B9B" w:rsidP="00EC2B9B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Все семантические проверки, предусмотренные языком, приведены в таблице 1.8.</w:t>
      </w:r>
    </w:p>
    <w:p w14:paraId="49CDDC88" w14:textId="7791DDA5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8964520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Распределение оперативной памяти на этапе выполнения</w:t>
      </w:r>
      <w:bookmarkEnd w:id="18"/>
    </w:p>
    <w:p w14:paraId="284ACEB3" w14:textId="1482836E" w:rsidR="003A5904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Все переменные размещаются в стеке. Таблицы лексем и идентификаторов размещены в структуры с выделенной под них оперативной памятью, которая очищается по окончанию работы транслятора.</w:t>
      </w:r>
    </w:p>
    <w:p w14:paraId="6DF8DA5E" w14:textId="67F6867A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8964521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Стандартная библиотека и её состав</w:t>
      </w:r>
      <w:bookmarkEnd w:id="19"/>
    </w:p>
    <w:p w14:paraId="4BD3A8A4" w14:textId="11F973EC" w:rsidR="00963DDD" w:rsidRPr="00963DDD" w:rsidRDefault="00963DDD" w:rsidP="00963DD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Функции стандартной библиотеки с их описанием приведены в таблице 1.9. Стандартная библиотека реализована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++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7082AD82" w14:textId="791CFBD8" w:rsidR="003A5904" w:rsidRPr="00C62F8B" w:rsidRDefault="003A590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8964521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Ввод и вывод данных</w:t>
      </w:r>
      <w:bookmarkEnd w:id="20"/>
    </w:p>
    <w:p w14:paraId="49684695" w14:textId="00CB926C" w:rsidR="003A5904" w:rsidRPr="00963DDD" w:rsidRDefault="003A5904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ввод данных не поддерживается. Вывод данных происходит с помощью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write</w:t>
      </w:r>
      <w:r w:rsidR="007B1F28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(&lt;</w:t>
      </w:r>
      <w:r w:rsidR="00427817" w:rsidRPr="0042781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выражение</w:t>
      </w:r>
      <w:r w:rsidR="007B1F28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&gt;);</w:t>
      </w:r>
      <w:r w:rsid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или </w:t>
      </w:r>
      <w:r w:rsidR="00963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writeln</w:t>
      </w:r>
      <w:r w:rsidR="00963DDD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(&lt;</w:t>
      </w:r>
      <w:r w:rsidR="00963DDD" w:rsidRPr="0042781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выражение</w:t>
      </w:r>
      <w:r w:rsidR="00963DDD" w:rsidRPr="00C805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&gt;);</w:t>
      </w:r>
    </w:p>
    <w:p w14:paraId="41F753BF" w14:textId="45AF820D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8964521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Точка входа</w:t>
      </w:r>
      <w:bookmarkEnd w:id="21"/>
    </w:p>
    <w:p w14:paraId="166F7F15" w14:textId="3AFB12BA" w:rsidR="007B1F28" w:rsidRDefault="007B1F28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Точкой входа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B1F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является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D0A468E" w14:textId="66C599F0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8964521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Препроцессор</w:t>
      </w:r>
      <w:bookmarkEnd w:id="22"/>
    </w:p>
    <w:p w14:paraId="6A81BA70" w14:textId="5FD7F649" w:rsidR="007B1F28" w:rsidRPr="00B416C1" w:rsidRDefault="007B1F28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B1F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имеется препроцессор. Директива 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$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include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[&lt;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имя библиотеки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&gt;]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подключает выбранную библиотеку языка 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="00B416C1" w:rsidRP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34E63CC5" w14:textId="6FC9E2A5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8964521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Соглашения о вызовах</w:t>
      </w:r>
      <w:bookmarkEnd w:id="23"/>
    </w:p>
    <w:p w14:paraId="1BE9C82E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языке вызов функций происходит по соглашению о вызовах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. Особенности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:</w:t>
      </w:r>
    </w:p>
    <w:p w14:paraId="72B15863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 все параметры функции передаются через стек;</w:t>
      </w:r>
    </w:p>
    <w:p w14:paraId="1898B957" w14:textId="77777777" w:rsidR="00C62F8B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– память высвобождает вызываемый код;</w:t>
      </w:r>
    </w:p>
    <w:p w14:paraId="6BB7A28B" w14:textId="12D27701" w:rsidR="005111E6" w:rsidRPr="007B5333" w:rsidRDefault="00C62F8B" w:rsidP="007B533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– занесение в стек параметров идёт справа налево.</w:t>
      </w:r>
    </w:p>
    <w:p w14:paraId="76EEEB73" w14:textId="548AE6ED" w:rsidR="007B1F28" w:rsidRPr="00C62F8B" w:rsidRDefault="007B1F28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8964521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Объектный код</w:t>
      </w:r>
      <w:bookmarkEnd w:id="24"/>
    </w:p>
    <w:p w14:paraId="4034F10E" w14:textId="060CBE23" w:rsidR="00136986" w:rsidRDefault="00136986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Язык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1369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транслируется в язык ассемблера.</w:t>
      </w:r>
    </w:p>
    <w:p w14:paraId="31E703CE" w14:textId="69CF660D" w:rsidR="00136986" w:rsidRPr="00C62F8B" w:rsidRDefault="00136986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8964521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Классификация сообщений транслятора</w:t>
      </w:r>
      <w:bookmarkEnd w:id="25"/>
    </w:p>
    <w:p w14:paraId="0739A268" w14:textId="2BDC2ABA" w:rsidR="00136986" w:rsidRDefault="00136986" w:rsidP="003A59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В случае возникновения ошибки в исходном коде программы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1369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 выявлении её транслятором в файл протокола выводится сообщение. Классификация обрабатываемых ошибок приведена в таблице 1.10.</w:t>
      </w:r>
    </w:p>
    <w:p w14:paraId="385FE289" w14:textId="6A4144FD" w:rsidR="00136986" w:rsidRDefault="00136986" w:rsidP="006013D1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Таблица 1.</w:t>
      </w:r>
      <w:r w:rsidR="00B416C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– Классификация сообщений транслятора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36986" w14:paraId="2FC64BB2" w14:textId="77777777" w:rsidTr="00136986">
        <w:tc>
          <w:tcPr>
            <w:tcW w:w="5012" w:type="dxa"/>
          </w:tcPr>
          <w:p w14:paraId="1B9DBDD2" w14:textId="68B5ACB3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Интервал</w:t>
            </w:r>
          </w:p>
        </w:tc>
        <w:tc>
          <w:tcPr>
            <w:tcW w:w="5013" w:type="dxa"/>
          </w:tcPr>
          <w:p w14:paraId="0D87DA17" w14:textId="1CD991D4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ошибок</w:t>
            </w:r>
          </w:p>
        </w:tc>
      </w:tr>
      <w:tr w:rsidR="00136986" w14:paraId="03EF99EB" w14:textId="77777777" w:rsidTr="00136986">
        <w:tc>
          <w:tcPr>
            <w:tcW w:w="5012" w:type="dxa"/>
          </w:tcPr>
          <w:p w14:paraId="6552AD00" w14:textId="0279A4CB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0-110</w:t>
            </w:r>
          </w:p>
        </w:tc>
        <w:tc>
          <w:tcPr>
            <w:tcW w:w="5013" w:type="dxa"/>
          </w:tcPr>
          <w:p w14:paraId="2FC3C1D3" w14:textId="44456F21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Системные ошибки</w:t>
            </w:r>
          </w:p>
        </w:tc>
      </w:tr>
      <w:tr w:rsidR="00136986" w14:paraId="78161305" w14:textId="77777777" w:rsidTr="00136986">
        <w:tc>
          <w:tcPr>
            <w:tcW w:w="5012" w:type="dxa"/>
          </w:tcPr>
          <w:p w14:paraId="19F06CD1" w14:textId="1E3E2FC7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200-220</w:t>
            </w:r>
          </w:p>
        </w:tc>
        <w:tc>
          <w:tcPr>
            <w:tcW w:w="5013" w:type="dxa"/>
          </w:tcPr>
          <w:p w14:paraId="378B5A5A" w14:textId="61517BB2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Ошибки лексического анализа</w:t>
            </w:r>
          </w:p>
        </w:tc>
      </w:tr>
      <w:tr w:rsidR="00136986" w14:paraId="27F30A69" w14:textId="77777777" w:rsidTr="00136986">
        <w:tc>
          <w:tcPr>
            <w:tcW w:w="5012" w:type="dxa"/>
          </w:tcPr>
          <w:p w14:paraId="01E4AF57" w14:textId="20702F14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600-620</w:t>
            </w:r>
          </w:p>
        </w:tc>
        <w:tc>
          <w:tcPr>
            <w:tcW w:w="5013" w:type="dxa"/>
          </w:tcPr>
          <w:p w14:paraId="3D274E49" w14:textId="01192720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Ошибки синтаксического анализа</w:t>
            </w:r>
          </w:p>
        </w:tc>
      </w:tr>
      <w:tr w:rsidR="00136986" w14:paraId="0321EE6D" w14:textId="77777777" w:rsidTr="00136986">
        <w:tc>
          <w:tcPr>
            <w:tcW w:w="5012" w:type="dxa"/>
          </w:tcPr>
          <w:p w14:paraId="31E317FE" w14:textId="7C6E1915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300-400</w:t>
            </w:r>
          </w:p>
        </w:tc>
        <w:tc>
          <w:tcPr>
            <w:tcW w:w="5013" w:type="dxa"/>
          </w:tcPr>
          <w:p w14:paraId="701C2770" w14:textId="2463C2C1" w:rsidR="00136986" w:rsidRDefault="00136986" w:rsidP="003A59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Ошибки семантического анализа</w:t>
            </w:r>
          </w:p>
        </w:tc>
      </w:tr>
    </w:tbl>
    <w:p w14:paraId="6E2404D6" w14:textId="6A91E95B" w:rsidR="00136986" w:rsidRPr="00C62F8B" w:rsidRDefault="00136986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8964521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Контрольный пример</w:t>
      </w:r>
      <w:bookmarkEnd w:id="26"/>
    </w:p>
    <w:p w14:paraId="464EACEF" w14:textId="389B27D7" w:rsidR="00C40924" w:rsidRDefault="00136986" w:rsidP="00C409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Контрольные примеры представлены в приложении А.</w:t>
      </w:r>
    </w:p>
    <w:p w14:paraId="335439CC" w14:textId="77777777" w:rsidR="00C40924" w:rsidRDefault="00C4092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br w:type="page"/>
      </w:r>
    </w:p>
    <w:p w14:paraId="6480B48B" w14:textId="70315DEE" w:rsidR="00C40924" w:rsidRDefault="00C40924" w:rsidP="001F45B9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7" w:name="_Toc89645218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406C" w:rsidRPr="00066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 Структура транслятора</w:t>
      </w:r>
      <w:bookmarkEnd w:id="27"/>
    </w:p>
    <w:p w14:paraId="052DE082" w14:textId="1028069A" w:rsidR="00C40924" w:rsidRPr="00C62F8B" w:rsidRDefault="00C40924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8964521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2.1 Компоненты транслятора, их назначение и принципы взаимодействия</w:t>
      </w:r>
      <w:bookmarkEnd w:id="28"/>
    </w:p>
    <w:p w14:paraId="0FF23DED" w14:textId="379453B1" w:rsidR="00C40924" w:rsidRDefault="007E01E5" w:rsidP="007E01E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Транслятор преобразует программу, написанную на языке программирования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E01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программу на языке ассемблера. Компонентами транслятора являются лексический, синтаксический и семантический анализ</w:t>
      </w:r>
      <w:r w:rsid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аторы, а также генератор кода на языке ассемблера. Принцип взаимодействия представлен на рисунке 2.1.</w:t>
      </w:r>
    </w:p>
    <w:p w14:paraId="505B77F7" w14:textId="577CC330" w:rsidR="00243B62" w:rsidRDefault="00243B62" w:rsidP="009B41EA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 w14:anchorId="60162B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5pt;height:259.8pt" o:ole="">
            <v:imagedata r:id="rId7" o:title=""/>
          </v:shape>
          <o:OLEObject Type="Embed" ProgID="Visio.Drawing.15" ShapeID="_x0000_i1025" DrawAspect="Content" ObjectID="_1700390048" r:id="rId8"/>
        </w:object>
      </w:r>
    </w:p>
    <w:p w14:paraId="6858EAF7" w14:textId="50729542" w:rsidR="00243B62" w:rsidRDefault="00243B62" w:rsidP="00243B62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Рисунок 2.1 – Структура транслятора</w:t>
      </w:r>
    </w:p>
    <w:p w14:paraId="56D4D825" w14:textId="62E94C63" w:rsidR="00243B62" w:rsidRPr="00C75F9D" w:rsidRDefault="00243B62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Лексический анализ – первая фаза трансляции. 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На вход лексический анализатор получает исходный код на языке программирования 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="00C75F9D" w:rsidRP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 в котором сепараторами были разделены слова. Задачей лексического анализатора является нахождение лексических ошибок и формирование таблиц лексем и идентификаторов.</w:t>
      </w:r>
    </w:p>
    <w:p w14:paraId="59ACC8B1" w14:textId="32EC39A3" w:rsidR="00243B62" w:rsidRDefault="00243B62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Синтаксический анализ – это основная часть транслятора, предназначенная для распознавания синтаксических конструкций. Входным параметров для синтаксического анализа является таблица лексем.</w:t>
      </w:r>
      <w:r w:rsidR="009B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Синтаксический анализ распознаёт синтаксические конструкции, выявляет синтаксические ошибки при их наличии и формирует дерево разбора.</w:t>
      </w:r>
    </w:p>
    <w:p w14:paraId="415E04FC" w14:textId="58632CC1" w:rsidR="009B41EA" w:rsidRDefault="009B41EA" w:rsidP="00243B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Семантический анализ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свою очередь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является проверкой исходно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го кода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программы на семантическую согласованность с определением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конструкций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языка, т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е</w:t>
      </w:r>
      <w:r w:rsidR="00C75F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проверяет правильность текста исходной программы с точки зрения семантики.</w:t>
      </w:r>
    </w:p>
    <w:p w14:paraId="224A7C99" w14:textId="5AD8352A" w:rsidR="00C75F9D" w:rsidRDefault="009B41E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Генератор кода принимает на вход таблицы идентификаторов и лексем и транслирует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9B41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 код на языке Ассемблера.</w:t>
      </w:r>
    </w:p>
    <w:p w14:paraId="21F025CA" w14:textId="6D1AF2EB" w:rsidR="00D404CA" w:rsidRPr="00C62F8B" w:rsidRDefault="00D404CA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8964522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Перечень входных параметров</w:t>
      </w:r>
      <w:bookmarkEnd w:id="29"/>
    </w:p>
    <w:p w14:paraId="337C656C" w14:textId="7841F436" w:rsidR="00D404CA" w:rsidRDefault="00D404C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Входные параметры представлены в таблице 2.1.</w:t>
      </w:r>
    </w:p>
    <w:p w14:paraId="1542BAEC" w14:textId="20127A92" w:rsidR="00D404CA" w:rsidRDefault="00D404CA" w:rsidP="00797C6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Таблица 2.1 Входные параметры транслятора языка </w:t>
      </w:r>
      <w:r w:rsidRPr="00797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MAD</w:t>
      </w:r>
      <w:r w:rsidRPr="00D404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3226"/>
      </w:tblGrid>
      <w:tr w:rsidR="00D404CA" w14:paraId="71C510DA" w14:textId="77777777" w:rsidTr="00797C6C">
        <w:tc>
          <w:tcPr>
            <w:tcW w:w="2547" w:type="dxa"/>
            <w:vAlign w:val="center"/>
          </w:tcPr>
          <w:p w14:paraId="55E0DD28" w14:textId="2BF48C07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Входной параметр</w:t>
            </w:r>
          </w:p>
        </w:tc>
        <w:tc>
          <w:tcPr>
            <w:tcW w:w="4252" w:type="dxa"/>
            <w:vAlign w:val="center"/>
          </w:tcPr>
          <w:p w14:paraId="2E911F0D" w14:textId="742E5DD6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</w:t>
            </w:r>
          </w:p>
        </w:tc>
        <w:tc>
          <w:tcPr>
            <w:tcW w:w="3226" w:type="dxa"/>
            <w:vAlign w:val="center"/>
          </w:tcPr>
          <w:p w14:paraId="1060EF32" w14:textId="05590D9C" w:rsidR="00D404CA" w:rsidRDefault="00D404CA" w:rsidP="00D404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Значение по умолчанию</w:t>
            </w:r>
          </w:p>
        </w:tc>
      </w:tr>
      <w:tr w:rsidR="00D404CA" w14:paraId="343A9FA0" w14:textId="77777777" w:rsidTr="00797C6C">
        <w:tc>
          <w:tcPr>
            <w:tcW w:w="2547" w:type="dxa"/>
          </w:tcPr>
          <w:p w14:paraId="3024642C" w14:textId="5E690601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-in:&lt;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7F23B1E4" w14:textId="7EA95A1B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Входной файл с расширением .t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xt</w:t>
            </w:r>
            <w:proofErr w:type="spellEnd"/>
            <w:r w:rsidRPr="00AD73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в котором содержится исходный код на языке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MAD</w:t>
            </w:r>
            <w:r w:rsidRPr="00AD73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-2021</w:t>
            </w:r>
          </w:p>
        </w:tc>
        <w:tc>
          <w:tcPr>
            <w:tcW w:w="3226" w:type="dxa"/>
          </w:tcPr>
          <w:p w14:paraId="176C63BA" w14:textId="6925EF90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Не предусмотрено</w:t>
            </w:r>
          </w:p>
        </w:tc>
      </w:tr>
      <w:tr w:rsidR="00D404CA" w14:paraId="2E1C20C4" w14:textId="77777777" w:rsidTr="00797C6C">
        <w:tc>
          <w:tcPr>
            <w:tcW w:w="2547" w:type="dxa"/>
          </w:tcPr>
          <w:p w14:paraId="480A9AC9" w14:textId="2342CAB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-log:&lt;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59E0ECCE" w14:textId="589F939B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Файл для записи протокола работы транслятора</w:t>
            </w:r>
          </w:p>
        </w:tc>
        <w:tc>
          <w:tcPr>
            <w:tcW w:w="3226" w:type="dxa"/>
          </w:tcPr>
          <w:p w14:paraId="24E9883C" w14:textId="1AB6CC7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&gt;.log</w:t>
            </w:r>
          </w:p>
        </w:tc>
      </w:tr>
      <w:tr w:rsidR="00D404CA" w14:paraId="06043BC0" w14:textId="77777777" w:rsidTr="00797C6C">
        <w:tc>
          <w:tcPr>
            <w:tcW w:w="2547" w:type="dxa"/>
          </w:tcPr>
          <w:p w14:paraId="0821D72C" w14:textId="04EB8F5E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-out:&lt;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</w:tc>
        <w:tc>
          <w:tcPr>
            <w:tcW w:w="4252" w:type="dxa"/>
          </w:tcPr>
          <w:p w14:paraId="15486FE7" w14:textId="5F979E49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Файл для записи результата работы транслятора</w:t>
            </w:r>
          </w:p>
        </w:tc>
        <w:tc>
          <w:tcPr>
            <w:tcW w:w="3226" w:type="dxa"/>
          </w:tcPr>
          <w:p w14:paraId="16F9BE3F" w14:textId="53F53194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имя файла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&gt;.out.asm</w:t>
            </w:r>
            <w:proofErr w:type="gramEnd"/>
          </w:p>
        </w:tc>
      </w:tr>
      <w:tr w:rsidR="00D404CA" w14:paraId="6AAC5D2D" w14:textId="77777777" w:rsidTr="00797C6C">
        <w:tc>
          <w:tcPr>
            <w:tcW w:w="2547" w:type="dxa"/>
          </w:tcPr>
          <w:p w14:paraId="6B74E573" w14:textId="46D1E35C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-tokens</w:t>
            </w:r>
          </w:p>
        </w:tc>
        <w:tc>
          <w:tcPr>
            <w:tcW w:w="4252" w:type="dxa"/>
          </w:tcPr>
          <w:p w14:paraId="7E936F86" w14:textId="73CADCD0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Ключ для вывода промежуточного представления кода</w:t>
            </w:r>
          </w:p>
        </w:tc>
        <w:tc>
          <w:tcPr>
            <w:tcW w:w="3226" w:type="dxa"/>
          </w:tcPr>
          <w:p w14:paraId="792A6688" w14:textId="02209365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Отсутствует</w:t>
            </w:r>
          </w:p>
        </w:tc>
      </w:tr>
      <w:tr w:rsidR="00D404CA" w14:paraId="1E408C7D" w14:textId="77777777" w:rsidTr="00797C6C">
        <w:tc>
          <w:tcPr>
            <w:tcW w:w="2547" w:type="dxa"/>
          </w:tcPr>
          <w:p w14:paraId="717F653B" w14:textId="7A04965A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-lex</w:t>
            </w:r>
          </w:p>
        </w:tc>
        <w:tc>
          <w:tcPr>
            <w:tcW w:w="4252" w:type="dxa"/>
          </w:tcPr>
          <w:p w14:paraId="3F5B7920" w14:textId="3A0C0CB8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Ключ для вывода таблицы лексем в консоль</w:t>
            </w:r>
          </w:p>
        </w:tc>
        <w:tc>
          <w:tcPr>
            <w:tcW w:w="3226" w:type="dxa"/>
          </w:tcPr>
          <w:p w14:paraId="3342A1A9" w14:textId="0F10AD66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Отсутствует</w:t>
            </w:r>
          </w:p>
        </w:tc>
      </w:tr>
      <w:tr w:rsidR="00D404CA" w14:paraId="15AF7045" w14:textId="77777777" w:rsidTr="00797C6C">
        <w:tc>
          <w:tcPr>
            <w:tcW w:w="2547" w:type="dxa"/>
          </w:tcPr>
          <w:p w14:paraId="2D5A64D0" w14:textId="206C48EE" w:rsidR="00D404CA" w:rsidRPr="00AD73B7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-id</w:t>
            </w:r>
          </w:p>
        </w:tc>
        <w:tc>
          <w:tcPr>
            <w:tcW w:w="4252" w:type="dxa"/>
          </w:tcPr>
          <w:p w14:paraId="7FDA4B63" w14:textId="5DFD5BB9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Ключ для вывода </w:t>
            </w:r>
            <w:r w:rsidR="0060493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таблицы идентификаторов в консоль</w:t>
            </w:r>
          </w:p>
        </w:tc>
        <w:tc>
          <w:tcPr>
            <w:tcW w:w="3226" w:type="dxa"/>
          </w:tcPr>
          <w:p w14:paraId="748B0E45" w14:textId="3E238F7F" w:rsidR="00D404CA" w:rsidRDefault="00AD73B7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Отсутствует</w:t>
            </w:r>
          </w:p>
        </w:tc>
      </w:tr>
      <w:tr w:rsidR="00604930" w14:paraId="15ED67EE" w14:textId="77777777" w:rsidTr="00797C6C">
        <w:tc>
          <w:tcPr>
            <w:tcW w:w="2547" w:type="dxa"/>
          </w:tcPr>
          <w:p w14:paraId="6A572642" w14:textId="7FEFC1D8" w:rsidR="00604930" w:rsidRP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rules</w:t>
            </w:r>
          </w:p>
        </w:tc>
        <w:tc>
          <w:tcPr>
            <w:tcW w:w="4252" w:type="dxa"/>
          </w:tcPr>
          <w:p w14:paraId="2C639363" w14:textId="2B2453DF" w:rsid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Ключ для вывода трассировки синтаксического анализатора в консоль</w:t>
            </w:r>
          </w:p>
        </w:tc>
        <w:tc>
          <w:tcPr>
            <w:tcW w:w="3226" w:type="dxa"/>
          </w:tcPr>
          <w:p w14:paraId="0319F58A" w14:textId="041EC2D0" w:rsidR="00604930" w:rsidRDefault="00604930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Отсутствует</w:t>
            </w:r>
          </w:p>
        </w:tc>
      </w:tr>
    </w:tbl>
    <w:p w14:paraId="4DDDD0C1" w14:textId="1D5AC083" w:rsidR="00797C6C" w:rsidRPr="00C62F8B" w:rsidRDefault="00797C6C" w:rsidP="00C62F8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8964522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30"/>
    </w:p>
    <w:p w14:paraId="3D98324A" w14:textId="01C2C533" w:rsidR="00797C6C" w:rsidRDefault="00797C6C" w:rsidP="00797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Перечень протоколов, формируемых транслятором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MAD</w:t>
      </w:r>
      <w:r w:rsidRPr="00797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и их назначением представлен</w:t>
      </w:r>
      <w:r w:rsidR="006E17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 таблице 2.2.</w:t>
      </w:r>
    </w:p>
    <w:p w14:paraId="2813DC31" w14:textId="114EB715" w:rsidR="006E179B" w:rsidRPr="006E179B" w:rsidRDefault="006E179B" w:rsidP="006E179B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Таблица 2.2 – Протоколы, формируемые транслятором языка </w:t>
      </w:r>
      <w:r w:rsidRPr="006E17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MAD-2021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7620"/>
      </w:tblGrid>
      <w:tr w:rsidR="006E179B" w14:paraId="14A152AF" w14:textId="77777777" w:rsidTr="006E179B">
        <w:tc>
          <w:tcPr>
            <w:tcW w:w="2405" w:type="dxa"/>
            <w:vAlign w:val="center"/>
          </w:tcPr>
          <w:p w14:paraId="101D6C50" w14:textId="7559396E" w:rsidR="006E179B" w:rsidRDefault="006E179B" w:rsidP="006E179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Формируемый протокол</w:t>
            </w:r>
          </w:p>
        </w:tc>
        <w:tc>
          <w:tcPr>
            <w:tcW w:w="7620" w:type="dxa"/>
            <w:vAlign w:val="center"/>
          </w:tcPr>
          <w:p w14:paraId="53D1045D" w14:textId="107DD537" w:rsidR="006E179B" w:rsidRDefault="006E179B" w:rsidP="006E179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Описание протокола</w:t>
            </w:r>
          </w:p>
        </w:tc>
      </w:tr>
      <w:tr w:rsidR="006E179B" w14:paraId="1F1C78B4" w14:textId="77777777" w:rsidTr="006E179B">
        <w:tc>
          <w:tcPr>
            <w:tcW w:w="2405" w:type="dxa"/>
          </w:tcPr>
          <w:p w14:paraId="0BEDB076" w14:textId="2118F5FA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Файл журнала с параметром 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log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38974AC7" w14:textId="0EA5E1EB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Содержит информацию о времени выполнения приложения; входных параметрах в приложение; код на языке программирования 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-2021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с сепараторами и без избыточных пробелов, табуляций и переходов на новую строку; таблицы лексем и идентификаторов; промежуточное представление кода; трассировку синтаксического анализа; дерево разбора и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6E179B" w14:paraId="4F8AF846" w14:textId="77777777" w:rsidTr="006E179B">
        <w:tc>
          <w:tcPr>
            <w:tcW w:w="2405" w:type="dxa"/>
          </w:tcPr>
          <w:p w14:paraId="224F6503" w14:textId="52279EC7" w:rsidR="006E179B" w:rsidRP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Выходной файл с параметром 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out</w:t>
            </w:r>
            <w:r w:rsidRPr="006E179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&gt;</w:t>
            </w:r>
          </w:p>
        </w:tc>
        <w:tc>
          <w:tcPr>
            <w:tcW w:w="7620" w:type="dxa"/>
          </w:tcPr>
          <w:p w14:paraId="5AE2F2D7" w14:textId="42142087" w:rsidR="006E179B" w:rsidRDefault="006E179B" w:rsidP="00C75F9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Содержит сгенерированный код на языке Ассемблера</w:t>
            </w:r>
          </w:p>
        </w:tc>
      </w:tr>
    </w:tbl>
    <w:p w14:paraId="7FF4F1FA" w14:textId="0AA49298" w:rsidR="00D404CA" w:rsidRDefault="00D404CA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6987974" w14:textId="027845BD" w:rsidR="001F45B9" w:rsidRDefault="001F45B9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5B181B08" w14:textId="46D1E4AA" w:rsidR="001F45B9" w:rsidRDefault="001F45B9" w:rsidP="00C75F9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054B02F9" w14:textId="29BDB9AA" w:rsidR="001F45B9" w:rsidRDefault="001F45B9" w:rsidP="001F45B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E8872DD" w14:textId="106C8745" w:rsidR="001F45B9" w:rsidRDefault="001F45B9" w:rsidP="001F45B9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1" w:name="_Toc89645222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31"/>
    </w:p>
    <w:p w14:paraId="2E8E1EE9" w14:textId="1196D64F" w:rsidR="00B3556A" w:rsidRDefault="00B3556A" w:rsidP="00B3556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89645223"/>
      <w:r w:rsidRPr="00B355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32"/>
    </w:p>
    <w:p w14:paraId="62A85D61" w14:textId="5FF2AC50" w:rsidR="00B3556A" w:rsidRDefault="00B3556A" w:rsidP="00F62A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556A">
        <w:rPr>
          <w:rFonts w:ascii="Times New Roman" w:hAnsi="Times New Roman" w:cs="Times New Roman"/>
          <w:sz w:val="28"/>
          <w:szCs w:val="28"/>
          <w:lang w:val="ru-RU"/>
        </w:rPr>
        <w:t xml:space="preserve">Лексический анализатор – </w:t>
      </w:r>
      <w:r w:rsidR="00F62A58">
        <w:rPr>
          <w:rFonts w:ascii="Times New Roman" w:hAnsi="Times New Roman" w:cs="Times New Roman"/>
          <w:sz w:val="28"/>
          <w:szCs w:val="28"/>
          <w:lang w:val="ru-RU"/>
        </w:rPr>
        <w:t xml:space="preserve">часть транслятора, выполняющая лексический анализ. Лексический анализатор принимает на вход исходный код языка программирования </w:t>
      </w:r>
      <w:r w:rsidR="00F62A58"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="00F62A58" w:rsidRPr="00F62A58">
        <w:rPr>
          <w:rFonts w:ascii="Times New Roman" w:hAnsi="Times New Roman" w:cs="Times New Roman"/>
          <w:sz w:val="28"/>
          <w:szCs w:val="28"/>
          <w:lang w:val="ru-RU"/>
        </w:rPr>
        <w:t>-2021</w:t>
      </w:r>
      <w:r w:rsidR="00F62A58">
        <w:rPr>
          <w:rFonts w:ascii="Times New Roman" w:hAnsi="Times New Roman" w:cs="Times New Roman"/>
          <w:sz w:val="28"/>
          <w:szCs w:val="28"/>
          <w:lang w:val="ru-RU"/>
        </w:rPr>
        <w:t>, которые предварительно был обработан, т. е. были удалены пробелы, табуляция и комментарии, а символы перехода строки заменены прямой чертой. Если лексический анализатор не может разобрать отдельные последовательности символов, он генерирует исключение. При успешном анализе на выходе формируются таблицы лексем и идентификаторов.</w:t>
      </w:r>
      <w:r w:rsidR="00CC47E2">
        <w:rPr>
          <w:rFonts w:ascii="Times New Roman" w:hAnsi="Times New Roman" w:cs="Times New Roman"/>
          <w:sz w:val="28"/>
          <w:szCs w:val="28"/>
          <w:lang w:val="ru-RU"/>
        </w:rPr>
        <w:t xml:space="preserve"> Структура лексического анализатора представлена на рисунке 3.1.</w:t>
      </w:r>
    </w:p>
    <w:p w14:paraId="3C74CA8F" w14:textId="7BC970CB" w:rsidR="00CC47E2" w:rsidRDefault="00CC47E2" w:rsidP="00F62A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51E5C7" wp14:editId="7AE8F914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F683" w14:textId="3F38FC6D" w:rsidR="00D61924" w:rsidRDefault="00D61924" w:rsidP="00D61924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MAD</w:t>
      </w:r>
      <w:r w:rsidRPr="00D6192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-2021</w:t>
      </w:r>
    </w:p>
    <w:p w14:paraId="79F925FC" w14:textId="103A2F00" w:rsidR="00CC47E2" w:rsidRDefault="00D61924" w:rsidP="00D6192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89645224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33"/>
    </w:p>
    <w:p w14:paraId="2329D17E" w14:textId="26F0688D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2599D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Таблица для контроля</w:t>
      </w:r>
      <w:r w:rsidRPr="00D61924">
        <w:rPr>
          <w:rFonts w:ascii="Times New Roman" w:hAnsi="Times New Roman" w:cs="Times New Roman"/>
          <w:sz w:val="28"/>
          <w:szCs w:val="28"/>
          <w:lang w:val="ru-RU"/>
        </w:rPr>
        <w:t xml:space="preserve"> входных символов представлена на рисунке 3.2.</w:t>
      </w:r>
    </w:p>
    <w:p w14:paraId="35DBD54C" w14:textId="33C14B05" w:rsidR="0094391C" w:rsidRDefault="0094391C" w:rsidP="009439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391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17554D" wp14:editId="495C7D16">
            <wp:extent cx="6372225" cy="2264123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8192" w14:textId="77777777" w:rsidR="0094391C" w:rsidRPr="0094391C" w:rsidRDefault="0094391C" w:rsidP="0094391C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4391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3.2. Таблица контроля входных символов</w:t>
      </w:r>
    </w:p>
    <w:p w14:paraId="1967C1A8" w14:textId="77777777" w:rsidR="0094391C" w:rsidRDefault="0094391C" w:rsidP="009439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DB0D5E" w14:textId="78398E25" w:rsidR="00D61924" w:rsidRPr="000664AC" w:rsidRDefault="00D61924" w:rsidP="00D6192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4" w:name="_Toc89645225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3.3 Удаление избыточных символов</w:t>
      </w:r>
      <w:bookmarkEnd w:id="34"/>
    </w:p>
    <w:p w14:paraId="530F088B" w14:textId="6F78E2AA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Избыточными символами являются символы табуляции, пробела и все символы, идущие после символа начала комментария (</w:t>
      </w:r>
      <w:r w:rsidRPr="00D61924">
        <w:rPr>
          <w:rFonts w:ascii="Times New Roman" w:hAnsi="Times New Roman" w:cs="Times New Roman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sz w:val="28"/>
          <w:szCs w:val="28"/>
          <w:lang w:val="ru-RU"/>
        </w:rPr>
        <w:t>), если он не включен в строковый литерал. Избыточные символы удаляются перед этапом разбиения исходного кода на лексемы.</w:t>
      </w:r>
    </w:p>
    <w:p w14:paraId="0B9C96E3" w14:textId="631B3F8C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алгоритма удаления избыточных символов:</w:t>
      </w:r>
    </w:p>
    <w:p w14:paraId="2761D8E5" w14:textId="3B76D30A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Посимвольно считываем исходный код, занесенный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8AE9FE" w14:textId="54AEE6A8" w:rsidR="00D61924" w:rsidRDefault="00D61924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Встреча пробела, табуляции или символов после начала комментария вне пределов строкового литерала</w:t>
      </w:r>
      <w:r w:rsidR="00EC4ECB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своего рода встречей символа-сепаратора.</w:t>
      </w:r>
    </w:p>
    <w:p w14:paraId="54D39791" w14:textId="33846BCC" w:rsidR="00EC4ECB" w:rsidRDefault="00EC4ECB" w:rsidP="00D619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В отличие от других символов-сепараторов не заносим их в таблицу лексем, то есть они игнорируются.</w:t>
      </w:r>
    </w:p>
    <w:p w14:paraId="7A283225" w14:textId="23A0ED90" w:rsidR="0094391C" w:rsidRDefault="00240D93" w:rsidP="00240D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89645226"/>
      <w:r w:rsidRPr="00240D93">
        <w:rPr>
          <w:rFonts w:ascii="Times New Roman" w:hAnsi="Times New Roman" w:cs="Times New Roman"/>
          <w:b/>
          <w:color w:val="auto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35"/>
    </w:p>
    <w:p w14:paraId="39196DA6" w14:textId="4DD7E849" w:rsidR="00240D93" w:rsidRDefault="00240D93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0D93">
        <w:rPr>
          <w:rFonts w:ascii="Times New Roman" w:hAnsi="Times New Roman" w:cs="Times New Roman"/>
          <w:sz w:val="28"/>
          <w:szCs w:val="28"/>
          <w:lang w:val="ru-RU"/>
        </w:rPr>
        <w:t>Лексемы –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специальные символы, которые соответствуют ключевым словам, символам арифметических и логических операций, сепараторам и т.д. Они необходимы для упрощения дальнейшего анализа исходного кода программы. Соответствие цепочек символов и лексем приведено в таблице 3.1.</w:t>
      </w:r>
    </w:p>
    <w:p w14:paraId="6EF72670" w14:textId="61ED5514" w:rsidR="00D66D5C" w:rsidRPr="00D66D5C" w:rsidRDefault="00D66D5C" w:rsidP="00D66D5C">
      <w:pPr>
        <w:spacing w:before="240" w:after="0" w:line="240" w:lineRule="auto"/>
        <w:rPr>
          <w:rFonts w:ascii="Times New Roman" w:hAnsi="Times New Roman" w:cs="Times New Roman"/>
          <w:sz w:val="28"/>
          <w:szCs w:val="24"/>
          <w:lang w:val="ru-RU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 xml:space="preserve">Соответствие </w:t>
      </w:r>
      <w:r>
        <w:rPr>
          <w:rFonts w:ascii="Times New Roman" w:hAnsi="Times New Roman" w:cs="Times New Roman"/>
          <w:sz w:val="28"/>
          <w:szCs w:val="24"/>
          <w:lang w:val="ru-RU"/>
        </w:rPr>
        <w:t>цепочек с лексемами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994"/>
        <w:gridCol w:w="3342"/>
      </w:tblGrid>
      <w:tr w:rsidR="003839B6" w14:paraId="469C73C4" w14:textId="77777777" w:rsidTr="0025142E">
        <w:tc>
          <w:tcPr>
            <w:tcW w:w="2689" w:type="dxa"/>
          </w:tcPr>
          <w:p w14:paraId="472E1942" w14:textId="085AC60F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цепочки</w:t>
            </w:r>
          </w:p>
        </w:tc>
        <w:tc>
          <w:tcPr>
            <w:tcW w:w="3994" w:type="dxa"/>
          </w:tcPr>
          <w:p w14:paraId="4E8BCED8" w14:textId="3496F0B4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Цепочка</w:t>
            </w:r>
          </w:p>
        </w:tc>
        <w:tc>
          <w:tcPr>
            <w:tcW w:w="3342" w:type="dxa"/>
          </w:tcPr>
          <w:p w14:paraId="648B1473" w14:textId="7BC947C5" w:rsidR="003839B6" w:rsidRDefault="003839B6" w:rsidP="003839B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Лексема</w:t>
            </w:r>
          </w:p>
        </w:tc>
      </w:tr>
      <w:tr w:rsidR="003839B6" w14:paraId="0A13664A" w14:textId="77777777" w:rsidTr="0025142E">
        <w:tc>
          <w:tcPr>
            <w:tcW w:w="2689" w:type="dxa"/>
            <w:vMerge w:val="restart"/>
          </w:tcPr>
          <w:p w14:paraId="7B1206EF" w14:textId="2655DD89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Ключевые слова</w:t>
            </w:r>
          </w:p>
        </w:tc>
        <w:tc>
          <w:tcPr>
            <w:tcW w:w="3994" w:type="dxa"/>
          </w:tcPr>
          <w:p w14:paraId="7DA0EBC4" w14:textId="2B64991B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let</w:t>
            </w:r>
          </w:p>
        </w:tc>
        <w:tc>
          <w:tcPr>
            <w:tcW w:w="3342" w:type="dxa"/>
          </w:tcPr>
          <w:p w14:paraId="2181C29B" w14:textId="260F4B29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3839B6" w14:paraId="59FD156A" w14:textId="77777777" w:rsidTr="0025142E">
        <w:tc>
          <w:tcPr>
            <w:tcW w:w="2689" w:type="dxa"/>
            <w:vMerge/>
          </w:tcPr>
          <w:p w14:paraId="2547DE48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512728E0" w14:textId="67FC1103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int, string, bool</w:t>
            </w:r>
          </w:p>
        </w:tc>
        <w:tc>
          <w:tcPr>
            <w:tcW w:w="3342" w:type="dxa"/>
          </w:tcPr>
          <w:p w14:paraId="66580678" w14:textId="538707E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3839B6" w14:paraId="286FADE1" w14:textId="77777777" w:rsidTr="0025142E">
        <w:tc>
          <w:tcPr>
            <w:tcW w:w="2689" w:type="dxa"/>
            <w:vMerge/>
          </w:tcPr>
          <w:p w14:paraId="5D2B6BF5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5D977C9" w14:textId="58D19DA4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342" w:type="dxa"/>
          </w:tcPr>
          <w:p w14:paraId="62D5356E" w14:textId="7E45FDE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3839B6" w14:paraId="7ABE04B5" w14:textId="77777777" w:rsidTr="0025142E">
        <w:tc>
          <w:tcPr>
            <w:tcW w:w="2689" w:type="dxa"/>
            <w:vMerge/>
          </w:tcPr>
          <w:p w14:paraId="5F6E604F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871B328" w14:textId="17A24ACC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342" w:type="dxa"/>
          </w:tcPr>
          <w:p w14:paraId="2CF2D40F" w14:textId="6C16767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3839B6" w14:paraId="700BE0DC" w14:textId="77777777" w:rsidTr="0025142E">
        <w:tc>
          <w:tcPr>
            <w:tcW w:w="2689" w:type="dxa"/>
            <w:vMerge/>
          </w:tcPr>
          <w:p w14:paraId="66C79BF9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2B781FE" w14:textId="0842A60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</w:p>
        </w:tc>
        <w:tc>
          <w:tcPr>
            <w:tcW w:w="3342" w:type="dxa"/>
          </w:tcPr>
          <w:p w14:paraId="25029B48" w14:textId="527E8485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3839B6" w14:paraId="6C2EB295" w14:textId="77777777" w:rsidTr="0025142E">
        <w:tc>
          <w:tcPr>
            <w:tcW w:w="2689" w:type="dxa"/>
            <w:vMerge/>
          </w:tcPr>
          <w:p w14:paraId="12BE519C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A4D808D" w14:textId="62215AD2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</w:p>
        </w:tc>
        <w:tc>
          <w:tcPr>
            <w:tcW w:w="3342" w:type="dxa"/>
          </w:tcPr>
          <w:p w14:paraId="7A496182" w14:textId="33FD0A51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3839B6" w14:paraId="3FFE3DD1" w14:textId="77777777" w:rsidTr="0025142E">
        <w:tc>
          <w:tcPr>
            <w:tcW w:w="2689" w:type="dxa"/>
            <w:vMerge/>
          </w:tcPr>
          <w:p w14:paraId="5685EFCB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B4D2DB6" w14:textId="588E9867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342" w:type="dxa"/>
          </w:tcPr>
          <w:p w14:paraId="0ADF9FB3" w14:textId="420EABC7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3839B6" w14:paraId="73FC44FB" w14:textId="77777777" w:rsidTr="0025142E">
        <w:tc>
          <w:tcPr>
            <w:tcW w:w="2689" w:type="dxa"/>
            <w:vMerge/>
          </w:tcPr>
          <w:p w14:paraId="1573BB4F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3E57488" w14:textId="46176FEC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writeln</w:t>
            </w:r>
          </w:p>
        </w:tc>
        <w:tc>
          <w:tcPr>
            <w:tcW w:w="3342" w:type="dxa"/>
          </w:tcPr>
          <w:p w14:paraId="64B44D09" w14:textId="3DA21CA6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3839B6" w14:paraId="2D1DFA74" w14:textId="77777777" w:rsidTr="0025142E">
        <w:tc>
          <w:tcPr>
            <w:tcW w:w="2689" w:type="dxa"/>
            <w:vMerge/>
          </w:tcPr>
          <w:p w14:paraId="17963FB6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A16F936" w14:textId="52FA478E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repeat</w:t>
            </w:r>
          </w:p>
        </w:tc>
        <w:tc>
          <w:tcPr>
            <w:tcW w:w="3342" w:type="dxa"/>
          </w:tcPr>
          <w:p w14:paraId="5E63937D" w14:textId="18F6802B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3839B6" w14:paraId="0F3BADF8" w14:textId="77777777" w:rsidTr="0025142E">
        <w:tc>
          <w:tcPr>
            <w:tcW w:w="2689" w:type="dxa"/>
            <w:vMerge/>
          </w:tcPr>
          <w:p w14:paraId="721DF806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02C0EDC1" w14:textId="2BAC0428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</w:p>
        </w:tc>
        <w:tc>
          <w:tcPr>
            <w:tcW w:w="3342" w:type="dxa"/>
          </w:tcPr>
          <w:p w14:paraId="3E6DA40F" w14:textId="555CAD00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3839B6" w14:paraId="01342EA2" w14:textId="77777777" w:rsidTr="0025142E">
        <w:tc>
          <w:tcPr>
            <w:tcW w:w="2689" w:type="dxa"/>
            <w:vMerge/>
          </w:tcPr>
          <w:p w14:paraId="7F8DB764" w14:textId="77777777" w:rsid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AC16F49" w14:textId="1D321303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342" w:type="dxa"/>
          </w:tcPr>
          <w:p w14:paraId="69D73C60" w14:textId="3F407699" w:rsidR="003839B6" w:rsidRPr="003839B6" w:rsidRDefault="003839B6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975837" w14:paraId="41528A06" w14:textId="77777777" w:rsidTr="0025142E">
        <w:tc>
          <w:tcPr>
            <w:tcW w:w="2689" w:type="dxa"/>
            <w:vMerge w:val="restart"/>
          </w:tcPr>
          <w:p w14:paraId="49EDA4B7" w14:textId="008A768E" w:rsidR="00975837" w:rsidRPr="00975837" w:rsidRDefault="00A2599D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</w:t>
            </w:r>
          </w:p>
        </w:tc>
        <w:tc>
          <w:tcPr>
            <w:tcW w:w="3994" w:type="dxa"/>
          </w:tcPr>
          <w:p w14:paraId="3CD4CC3C" w14:textId="544875DC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Лексема</w:t>
            </w:r>
          </w:p>
        </w:tc>
        <w:tc>
          <w:tcPr>
            <w:tcW w:w="3342" w:type="dxa"/>
          </w:tcPr>
          <w:p w14:paraId="4AABF13D" w14:textId="7C171676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975837" w14:paraId="3479D9E7" w14:textId="77777777" w:rsidTr="0025142E">
        <w:tc>
          <w:tcPr>
            <w:tcW w:w="2689" w:type="dxa"/>
            <w:vMerge/>
          </w:tcPr>
          <w:p w14:paraId="1685F25B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2BAF4F4C" w14:textId="09256EC4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</w:p>
        </w:tc>
        <w:tc>
          <w:tcPr>
            <w:tcW w:w="3342" w:type="dxa"/>
          </w:tcPr>
          <w:p w14:paraId="7F81DFF6" w14:textId="7A93052A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975837" w14:paraId="451D2475" w14:textId="77777777" w:rsidTr="0025142E">
        <w:tc>
          <w:tcPr>
            <w:tcW w:w="2689" w:type="dxa"/>
            <w:vMerge w:val="restart"/>
          </w:tcPr>
          <w:p w14:paraId="41A93E5F" w14:textId="226D408A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Сепараторы</w:t>
            </w:r>
          </w:p>
        </w:tc>
        <w:tc>
          <w:tcPr>
            <w:tcW w:w="3994" w:type="dxa"/>
          </w:tcPr>
          <w:p w14:paraId="14CA98FB" w14:textId="59E10514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14:paraId="3B5BA030" w14:textId="43DBF59E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975837" w14:paraId="22C1A616" w14:textId="77777777" w:rsidTr="0025142E">
        <w:tc>
          <w:tcPr>
            <w:tcW w:w="2689" w:type="dxa"/>
            <w:vMerge/>
          </w:tcPr>
          <w:p w14:paraId="0A0C803D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1CA04E92" w14:textId="288CA9BB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342" w:type="dxa"/>
          </w:tcPr>
          <w:p w14:paraId="4CF30989" w14:textId="686A93D9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975837" w14:paraId="7D95F449" w14:textId="77777777" w:rsidTr="0025142E">
        <w:tc>
          <w:tcPr>
            <w:tcW w:w="2689" w:type="dxa"/>
            <w:vMerge/>
          </w:tcPr>
          <w:p w14:paraId="7A0D613F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E58A41F" w14:textId="37584021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342" w:type="dxa"/>
          </w:tcPr>
          <w:p w14:paraId="599D2B60" w14:textId="5BB6E9C9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975837" w14:paraId="4816F4C8" w14:textId="77777777" w:rsidTr="0025142E">
        <w:tc>
          <w:tcPr>
            <w:tcW w:w="2689" w:type="dxa"/>
            <w:vMerge/>
          </w:tcPr>
          <w:p w14:paraId="7CC9A2BB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5E74D6D8" w14:textId="4FA0F99E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342" w:type="dxa"/>
          </w:tcPr>
          <w:p w14:paraId="43630080" w14:textId="1333AAD3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975837" w14:paraId="5BE18B7E" w14:textId="77777777" w:rsidTr="0025142E">
        <w:tc>
          <w:tcPr>
            <w:tcW w:w="2689" w:type="dxa"/>
            <w:vMerge/>
          </w:tcPr>
          <w:p w14:paraId="33B98508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6F315EB7" w14:textId="6D95151C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342" w:type="dxa"/>
          </w:tcPr>
          <w:p w14:paraId="540B9860" w14:textId="7C720D73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975837" w14:paraId="52BCD925" w14:textId="77777777" w:rsidTr="0025142E">
        <w:tc>
          <w:tcPr>
            <w:tcW w:w="2689" w:type="dxa"/>
            <w:vMerge/>
          </w:tcPr>
          <w:p w14:paraId="76B13AD6" w14:textId="77777777" w:rsid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082B0A53" w14:textId="0B57D6E6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</w:tcPr>
          <w:p w14:paraId="7637B8E3" w14:textId="1DA079B2" w:rsidR="00975837" w:rsidRPr="00975837" w:rsidRDefault="00975837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D66D5C" w14:paraId="64A5B909" w14:textId="77777777" w:rsidTr="0025142E">
        <w:tc>
          <w:tcPr>
            <w:tcW w:w="2689" w:type="dxa"/>
            <w:vMerge w:val="restart"/>
          </w:tcPr>
          <w:p w14:paraId="31E343DF" w14:textId="3B4DA0A2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Операции</w:t>
            </w:r>
          </w:p>
        </w:tc>
        <w:tc>
          <w:tcPr>
            <w:tcW w:w="3994" w:type="dxa"/>
          </w:tcPr>
          <w:p w14:paraId="76AF9D45" w14:textId="38594364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Арифметические (+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,-,/,*,%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 и логические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(&gt;, &lt;, ~, !)</w:t>
            </w:r>
          </w:p>
        </w:tc>
        <w:tc>
          <w:tcPr>
            <w:tcW w:w="3342" w:type="dxa"/>
          </w:tcPr>
          <w:p w14:paraId="4A316969" w14:textId="246A9341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D66D5C" w14:paraId="4B077AFD" w14:textId="77777777" w:rsidTr="0025142E">
        <w:tc>
          <w:tcPr>
            <w:tcW w:w="2689" w:type="dxa"/>
            <w:vMerge/>
          </w:tcPr>
          <w:p w14:paraId="44B86A95" w14:textId="77777777" w:rsidR="00D66D5C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94" w:type="dxa"/>
          </w:tcPr>
          <w:p w14:paraId="71DDA793" w14:textId="6F0957B6" w:rsidR="00D66D5C" w:rsidRPr="0025142E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Присваивания (=)</w:t>
            </w:r>
          </w:p>
        </w:tc>
        <w:tc>
          <w:tcPr>
            <w:tcW w:w="3342" w:type="dxa"/>
          </w:tcPr>
          <w:p w14:paraId="5F729D40" w14:textId="1D959148" w:rsidR="00D66D5C" w:rsidRDefault="00D66D5C" w:rsidP="00240D9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</w:t>
            </w:r>
          </w:p>
        </w:tc>
      </w:tr>
    </w:tbl>
    <w:p w14:paraId="3B2D5B90" w14:textId="561E6985" w:rsidR="00C56B7C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C2F4B9" w14:textId="2F6FA33E" w:rsidR="00C56B7C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 реализации таблицы лексем представлен в приложении Б.</w:t>
      </w:r>
    </w:p>
    <w:p w14:paraId="68D63FA3" w14:textId="092F0FC7" w:rsidR="00C56B7C" w:rsidRDefault="00C56B7C" w:rsidP="00240D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в приложении В находятся конечные автоматы, соответствующие лексемам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C56B7C">
        <w:rPr>
          <w:rFonts w:ascii="Times New Roman" w:hAnsi="Times New Roman" w:cs="Times New Roman"/>
          <w:sz w:val="28"/>
          <w:szCs w:val="28"/>
          <w:lang w:val="ru-RU"/>
        </w:rPr>
        <w:t>-2021.</w:t>
      </w:r>
    </w:p>
    <w:p w14:paraId="6D7CED9A" w14:textId="728EB6F1" w:rsidR="002454CD" w:rsidRDefault="002454CD" w:rsidP="002454C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89645227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3.5 Основные структуры данных</w:t>
      </w:r>
      <w:bookmarkEnd w:id="36"/>
    </w:p>
    <w:p w14:paraId="680D3947" w14:textId="70AF17F1" w:rsidR="002454CD" w:rsidRDefault="002454CD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465">
        <w:rPr>
          <w:rFonts w:ascii="Times New Roman" w:hAnsi="Times New Roman" w:cs="Times New Roman"/>
          <w:sz w:val="28"/>
          <w:szCs w:val="28"/>
          <w:lang w:val="ru-RU"/>
        </w:rPr>
        <w:t>Основн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структур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данных, используем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таблицы идентификаторов</w:t>
      </w:r>
      <w:r w:rsidR="00E90465"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рис. 3.3.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8366799" w14:textId="4FFAFF8A" w:rsidR="00E90465" w:rsidRDefault="00E90465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4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E57F3" wp14:editId="5F90C5A4">
            <wp:extent cx="3029373" cy="35628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3308" w14:textId="0AC294D8" w:rsidR="00E90465" w:rsidRPr="00E90465" w:rsidRDefault="00E90465" w:rsidP="00E90465">
      <w:pPr>
        <w:pStyle w:val="a6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E90465">
        <w:rPr>
          <w:rFonts w:cs="Times New Roman"/>
          <w:i w:val="0"/>
          <w:color w:val="000000"/>
          <w:sz w:val="28"/>
          <w:szCs w:val="28"/>
        </w:rPr>
        <w:t>Рисунок 3.3. — Структура таблицы идентификаторов</w:t>
      </w:r>
    </w:p>
    <w:p w14:paraId="31A6F0C5" w14:textId="77777777" w:rsidR="00E90465" w:rsidRDefault="00E90465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Основная структура данных, используемая для хранения таблицы </w:t>
      </w:r>
      <w:r>
        <w:rPr>
          <w:rFonts w:ascii="Times New Roman" w:hAnsi="Times New Roman" w:cs="Times New Roman"/>
          <w:sz w:val="28"/>
          <w:szCs w:val="28"/>
          <w:lang w:val="ru-RU"/>
        </w:rPr>
        <w:t>лексем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рис. 3.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904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891F50" w14:textId="7D05BC18" w:rsidR="00E90465" w:rsidRDefault="00E90465" w:rsidP="00E904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4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904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039A68" wp14:editId="7B47654A">
            <wp:extent cx="1648055" cy="212437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E9A" w14:textId="21AF8A69" w:rsidR="00E90465" w:rsidRDefault="00E90465" w:rsidP="003A5729">
      <w:pPr>
        <w:pStyle w:val="a6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 w:rsidRPr="00E90465">
        <w:rPr>
          <w:rFonts w:cs="Times New Roman"/>
          <w:i w:val="0"/>
          <w:color w:val="000000"/>
          <w:sz w:val="28"/>
          <w:szCs w:val="28"/>
        </w:rPr>
        <w:t xml:space="preserve">Рисунок 3.3. — Структура таблицы </w:t>
      </w:r>
      <w:r>
        <w:rPr>
          <w:rFonts w:cs="Times New Roman"/>
          <w:i w:val="0"/>
          <w:color w:val="000000"/>
          <w:sz w:val="28"/>
          <w:szCs w:val="28"/>
        </w:rPr>
        <w:t>лексем</w:t>
      </w:r>
    </w:p>
    <w:p w14:paraId="32098B82" w14:textId="66876298" w:rsidR="003A5729" w:rsidRDefault="003A5729" w:rsidP="003A572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89645228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37"/>
    </w:p>
    <w:p w14:paraId="665DA82C" w14:textId="2CB1FB04" w:rsidR="003A5729" w:rsidRDefault="003A5729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747D">
        <w:rPr>
          <w:rFonts w:ascii="Times New Roman" w:hAnsi="Times New Roman" w:cs="Times New Roman"/>
          <w:sz w:val="28"/>
          <w:szCs w:val="28"/>
          <w:lang w:val="ru-RU"/>
        </w:rPr>
        <w:t>При нахождении ошибок,</w:t>
      </w:r>
      <w:r w:rsidR="0005747D" w:rsidRPr="0005747D">
        <w:rPr>
          <w:rFonts w:ascii="Times New Roman" w:hAnsi="Times New Roman" w:cs="Times New Roman"/>
          <w:sz w:val="28"/>
          <w:szCs w:val="28"/>
          <w:lang w:val="ru-RU"/>
        </w:rPr>
        <w:t xml:space="preserve"> транслятор пытается продолжить свою работу до завершения текущего этапа, чтобы вывести набор ошибок. При нахождении критической ошибки работа транслятора прекращается.</w:t>
      </w:r>
    </w:p>
    <w:p w14:paraId="351D8C0F" w14:textId="77777777" w:rsidR="0005747D" w:rsidRPr="00E43B89" w:rsidRDefault="0005747D" w:rsidP="0005747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58811888"/>
      <w:bookmarkStart w:id="39" w:name="_Toc8964522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38"/>
      <w:bookmarkEnd w:id="3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2F7849F" w14:textId="2668637C" w:rsidR="0005747D" w:rsidRDefault="0005747D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Перечень сообщений лексического анализатора представлен на рисунке 3.5.</w:t>
      </w:r>
    </w:p>
    <w:p w14:paraId="0DBD6211" w14:textId="77777777" w:rsidR="0005747D" w:rsidRDefault="0005747D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B5CCE1" w14:textId="3567EDBC" w:rsidR="0005747D" w:rsidRDefault="0005747D" w:rsidP="000574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747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AB22B9" wp14:editId="005FEC9A">
            <wp:extent cx="5430008" cy="9526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6FDD" w14:textId="77777777" w:rsidR="0005747D" w:rsidRPr="00E43B89" w:rsidRDefault="0005747D" w:rsidP="0005747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Перечень ошибок лексического анализатора</w:t>
      </w:r>
    </w:p>
    <w:p w14:paraId="36AA92C9" w14:textId="77777777" w:rsidR="0005747D" w:rsidRPr="00E43B89" w:rsidRDefault="0005747D" w:rsidP="0005747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469951070"/>
      <w:bookmarkStart w:id="41" w:name="_Toc500358580"/>
      <w:bookmarkStart w:id="42" w:name="_Toc58811889"/>
      <w:bookmarkStart w:id="43" w:name="_Toc89645230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40"/>
      <w:bookmarkEnd w:id="41"/>
      <w:bookmarkEnd w:id="42"/>
      <w:bookmarkEnd w:id="43"/>
    </w:p>
    <w:p w14:paraId="28EA6466" w14:textId="00D9FD3C" w:rsidR="0005747D" w:rsidRDefault="008A0E88" w:rsidP="00DE031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</w:t>
      </w:r>
      <w:r w:rsidRPr="00537F9B">
        <w:rPr>
          <w:rFonts w:ascii="Times New Roman" w:hAnsi="Times New Roman" w:cs="Times New Roman"/>
          <w:sz w:val="28"/>
          <w:szCs w:val="28"/>
          <w:highlight w:val="yellow"/>
        </w:rPr>
        <w:t>анализатора является ис</w:t>
      </w:r>
      <w:r w:rsidRPr="0003753B">
        <w:rPr>
          <w:rFonts w:ascii="Times New Roman" w:hAnsi="Times New Roman" w:cs="Times New Roman"/>
          <w:sz w:val="28"/>
          <w:szCs w:val="28"/>
        </w:rPr>
        <w:t>ходный текст программы, написанный на языке</w:t>
      </w:r>
      <w:r w:rsidRPr="008A0E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8A0E8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а также файл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</w:p>
    <w:p w14:paraId="4572995F" w14:textId="77777777" w:rsidR="00DE031D" w:rsidRPr="00E43B89" w:rsidRDefault="00DE031D" w:rsidP="00DE031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58811890"/>
      <w:bookmarkStart w:id="45" w:name="_Toc89645231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44"/>
      <w:bookmarkEnd w:id="45"/>
    </w:p>
    <w:p w14:paraId="41805D2F" w14:textId="77777777" w:rsidR="000A5745" w:rsidRDefault="000A5745" w:rsidP="00DE031D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Лексически анализ выполняется программой, входящей в состав транслятора, называемой лексическим анализатором. Цель лексического анализатора – распознавание цепочек символов языка и деление их на лексемы. Распознавание цепочек происходит благодаря графам. </w:t>
      </w:r>
    </w:p>
    <w:p w14:paraId="6B3961AB" w14:textId="77777777" w:rsidR="0011095C" w:rsidRDefault="000A5745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Пример. Граф </w:t>
      </w:r>
      <w:r w:rsidRPr="00537F9B">
        <w:rPr>
          <w:rFonts w:ascii="Times New Roman" w:eastAsia="Calibri" w:hAnsi="Times New Roman" w:cs="Times New Roman"/>
          <w:color w:val="000000"/>
          <w:sz w:val="28"/>
          <w:szCs w:val="28"/>
          <w:highlight w:val="yellow"/>
        </w:rPr>
        <w:t>конечного автомата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распознавания ключевого слова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 w:rsidRPr="000A574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Сам граф приведен на рисунке 3.6. 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11095C">
        <w:rPr>
          <w:rFonts w:ascii="Times New Roman" w:eastAsia="Calibri" w:hAnsi="Times New Roman" w:cs="Times New Roman"/>
          <w:color w:val="000000"/>
          <w:sz w:val="28"/>
          <w:szCs w:val="28"/>
        </w:rPr>
        <w:t>4 – конечное состояние автомата. Граф в виде кода представлен на рисунке 3.7.</w:t>
      </w:r>
    </w:p>
    <w:p w14:paraId="379EF3E6" w14:textId="77777777" w:rsidR="00351AEA" w:rsidRDefault="00351AEA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51AEA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D9E731" wp14:editId="4038BE5C">
            <wp:extent cx="4494411" cy="10858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41" cy="10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89E" w14:textId="77777777" w:rsidR="00351AEA" w:rsidRDefault="00351AEA" w:rsidP="00351AEA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6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45D48F42" w14:textId="7CB8FD53" w:rsidR="00DE031D" w:rsidRDefault="00351AEA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51AEA"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2AB364" wp14:editId="0430E57D">
            <wp:extent cx="3153215" cy="1028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4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7D2DC7BC" w14:textId="77777777" w:rsidR="00351AEA" w:rsidRPr="00531613" w:rsidRDefault="00351AEA" w:rsidP="00351AEA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7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—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main</w:t>
      </w:r>
      <w:r w:rsidRPr="00DD10D0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14:paraId="20517FAA" w14:textId="77777777" w:rsidR="00351AEA" w:rsidRPr="00F676C8" w:rsidRDefault="00351AEA" w:rsidP="00351AE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46" w:name="_Toc469951072"/>
      <w:bookmarkStart w:id="47" w:name="_Toc500358582"/>
      <w:bookmarkStart w:id="48" w:name="_Toc58811891"/>
      <w:bookmarkStart w:id="49" w:name="_Toc89645232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3.10 Контрольный пример</w:t>
      </w:r>
      <w:bookmarkEnd w:id="46"/>
      <w:bookmarkEnd w:id="47"/>
      <w:bookmarkEnd w:id="48"/>
      <w:bookmarkEnd w:id="49"/>
    </w:p>
    <w:p w14:paraId="5FDB5A8D" w14:textId="7E35714E" w:rsidR="003871E7" w:rsidRDefault="00351AEA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вывод в протокол </w:t>
      </w:r>
      <w:r w:rsidRPr="00E43B89">
        <w:rPr>
          <w:rFonts w:ascii="Times New Roman" w:eastAsia="Calibri" w:hAnsi="Times New Roman" w:cs="Times New Roman"/>
          <w:sz w:val="28"/>
          <w:szCs w:val="28"/>
        </w:rPr>
        <w:t>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348ACD4" w14:textId="77777777" w:rsidR="003871E7" w:rsidRDefault="003871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20E3AB" w14:textId="77777777" w:rsidR="003871E7" w:rsidRPr="00383D83" w:rsidRDefault="003871E7" w:rsidP="003871E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500358583"/>
      <w:bookmarkStart w:id="51" w:name="_Toc58811892"/>
      <w:bookmarkStart w:id="52" w:name="_Toc89645233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50"/>
      <w:bookmarkEnd w:id="51"/>
      <w:bookmarkEnd w:id="52"/>
    </w:p>
    <w:p w14:paraId="06F4B357" w14:textId="77777777" w:rsidR="009F2E14" w:rsidRDefault="009F2E14" w:rsidP="009F2E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500358584"/>
      <w:bookmarkStart w:id="54" w:name="_Toc58811893"/>
      <w:bookmarkStart w:id="55" w:name="_Toc8964523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53"/>
      <w:bookmarkEnd w:id="54"/>
      <w:bookmarkEnd w:id="55"/>
    </w:p>
    <w:p w14:paraId="5066436C" w14:textId="2ECA991C" w:rsidR="00351AEA" w:rsidRDefault="009F2E14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Синтаксический анализ – фаза трансляции, выполняемая после лексического анализа и предназначенная для распознавания синтаксических конструкций. На входе синтаксический анализатор получает таблицы лексем и идентификаторов, которые были созданы на фазе лексического анализа. На выходе при успешном разборе выводится дерево разбора. Структура синтаксического анализа представлена на рисунке 4.1.</w:t>
      </w:r>
    </w:p>
    <w:p w14:paraId="2D608BCF" w14:textId="5461A8D9" w:rsidR="009F2E14" w:rsidRDefault="009F2E14" w:rsidP="0011095C">
      <w:pPr>
        <w:pStyle w:val="a3"/>
        <w:shd w:val="clear" w:color="auto" w:fill="FFFFFF" w:themeFill="background1"/>
        <w:ind w:firstLine="709"/>
        <w:jc w:val="both"/>
        <w:rPr>
          <w:szCs w:val="28"/>
        </w:rPr>
      </w:pPr>
      <w:r>
        <w:rPr>
          <w:szCs w:val="28"/>
        </w:rPr>
        <w:object w:dxaOrig="8430" w:dyaOrig="3435" w14:anchorId="6BE0465C">
          <v:shape id="_x0000_i1026" type="#_x0000_t75" style="width:419.9pt;height:171.65pt" o:ole="">
            <v:imagedata r:id="rId16" o:title=""/>
          </v:shape>
          <o:OLEObject Type="Embed" ProgID="Visio.Drawing.11" ShapeID="_x0000_i1026" DrawAspect="Content" ObjectID="_1700390049" r:id="rId17"/>
        </w:object>
      </w:r>
    </w:p>
    <w:p w14:paraId="680E48DF" w14:textId="77777777" w:rsidR="009F2E14" w:rsidRDefault="009F2E14" w:rsidP="009F2E14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14:paraId="50DA08B3" w14:textId="77777777" w:rsidR="009F2E14" w:rsidRDefault="009F2E14" w:rsidP="009F2E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500358585"/>
      <w:bookmarkStart w:id="57" w:name="_Toc58811894"/>
      <w:bookmarkStart w:id="58" w:name="_Toc89645235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56"/>
      <w:bookmarkEnd w:id="57"/>
      <w:bookmarkEnd w:id="58"/>
    </w:p>
    <w:p w14:paraId="41976519" w14:textId="71F77B19" w:rsidR="009F2E14" w:rsidRDefault="009F2E14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MAD</w:t>
      </w:r>
      <w:r w:rsidRPr="009F2E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-2021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1805F9D">
          <v:shape id="_x0000_i1027" type="#_x0000_t75" style="width:108.3pt;height:23.6pt" o:ole="">
            <v:imagedata r:id="rId18" o:title=""/>
          </v:shape>
          <o:OLEObject Type="Embed" ProgID="Equation.3" ShapeID="_x0000_i1027" DrawAspect="Content" ObjectID="_1700390050" r:id="rId19"/>
        </w:object>
      </w:r>
      <w:r>
        <w:rPr>
          <w:rFonts w:ascii="Times New Roman" w:eastAsia="Calibri" w:hAnsi="Times New Roman" w:cs="Times New Roman"/>
          <w:sz w:val="28"/>
          <w:szCs w:val="28"/>
        </w:rPr>
        <w:t>, где</w:t>
      </w:r>
    </w:p>
    <w:p w14:paraId="0B0B7620" w14:textId="77777777" w:rsidR="009F2E14" w:rsidRDefault="009F2E14" w:rsidP="009F2E14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14:paraId="51BF5169" w14:textId="77777777" w:rsidR="009F2E14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33A3144B" w14:textId="77777777" w:rsidR="009F2E14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14:paraId="124E5159" w14:textId="77777777" w:rsidR="009F2E14" w:rsidRPr="0064683A" w:rsidRDefault="009F2E14" w:rsidP="009F2E14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1937D7A" w14:textId="77777777" w:rsidR="009F2E14" w:rsidRPr="002E2C7A" w:rsidRDefault="009F2E14" w:rsidP="009F2E14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3A2A7D08">
          <v:shape id="_x0000_i1028" type="#_x0000_t75" style="width:15.55pt;height:15.55pt" o:ole="">
            <v:imagedata r:id="rId20" o:title=""/>
          </v:shape>
          <o:OLEObject Type="Embed" ProgID="Equation.3" ShapeID="_x0000_i1028" DrawAspect="Content" ObjectID="_1700390051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5CE72109" w14:textId="77777777" w:rsidR="00EC021C" w:rsidRPr="002E2C7A" w:rsidRDefault="00EC021C" w:rsidP="00EC021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189AF79C">
          <v:shape id="_x0000_i1029" type="#_x0000_t75" style="width:57.6pt;height:17.3pt" o:ole="">
            <v:imagedata r:id="rId22" o:title=""/>
          </v:shape>
          <o:OLEObject Type="Embed" ProgID="Equation.3" ShapeID="_x0000_i1029" DrawAspect="Content" ObjectID="_1700390052" r:id="rId2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0C19E21C">
          <v:shape id="_x0000_i1030" type="#_x0000_t75" style="width:155.5pt;height:20.15pt" o:ole="">
            <v:imagedata r:id="rId24" o:title=""/>
          </v:shape>
          <o:OLEObject Type="Embed" ProgID="Equation.3" ShapeID="_x0000_i1030" DrawAspect="Content" ObjectID="_1700390053" r:id="rId25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 w14:anchorId="5803F5C2">
          <v:shape id="_x0000_i1031" type="#_x0000_t75" style="width:86.4pt;height:23.6pt" o:ole="">
            <v:imagedata r:id="rId26" o:title=""/>
          </v:shape>
          <o:OLEObject Type="Embed" ProgID="Equation.3" ShapeID="_x0000_i1031" DrawAspect="Content" ObjectID="_1700390054" r:id="rId27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 w14:anchorId="2AF7E60D">
          <v:shape id="_x0000_i1032" type="#_x0000_t75" style="width:44.35pt;height:20.15pt" o:ole="">
            <v:imagedata r:id="rId28" o:title=""/>
          </v:shape>
          <o:OLEObject Type="Embed" ProgID="Equation.3" ShapeID="_x0000_i1032" DrawAspect="Content" ObjectID="_1700390055" r:id="rId29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14:paraId="29EB435E" w14:textId="77777777" w:rsidR="00EC021C" w:rsidRPr="008358DD" w:rsidRDefault="00EC021C" w:rsidP="00EC021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03413AA5">
          <v:shape id="_x0000_i1033" type="#_x0000_t75" style="width:48.4pt;height:17.3pt" o:ole="">
            <v:imagedata r:id="rId30" o:title=""/>
          </v:shape>
          <o:OLEObject Type="Embed" ProgID="Equation.3" ShapeID="_x0000_i1033" DrawAspect="Content" ObjectID="_1700390056" r:id="rId3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8738F13">
          <v:shape id="_x0000_i1034" type="#_x0000_t75" style="width:43.2pt;height:17.3pt" o:ole="">
            <v:imagedata r:id="rId32" o:title=""/>
          </v:shape>
          <o:OLEObject Type="Embed" ProgID="Equation.3" ShapeID="_x0000_i1034" DrawAspect="Content" ObjectID="_1700390057" r:id="rId33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0444C285">
          <v:shape id="_x0000_i1035" type="#_x0000_t75" style="width:14.4pt;height:17.3pt" o:ole="">
            <v:imagedata r:id="rId34" o:title=""/>
          </v:shape>
          <o:OLEObject Type="Embed" ProgID="Equation.3" ShapeID="_x0000_i1035" DrawAspect="Content" ObjectID="_1700390058" r:id="rId3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3E3A71E2" w14:textId="46720C1C" w:rsidR="009F2E14" w:rsidRDefault="00EC021C" w:rsidP="0011095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Правила языка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MAD</w:t>
      </w:r>
      <w:r w:rsidRPr="00EC021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-2021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представлены в приложении Г.</w:t>
      </w:r>
    </w:p>
    <w:p w14:paraId="6C6B83E9" w14:textId="77777777" w:rsidR="001F327E" w:rsidRDefault="001F327E" w:rsidP="001F32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14:paraId="70BCAAF7" w14:textId="77777777" w:rsidR="001F327E" w:rsidRDefault="001F327E" w:rsidP="001F327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14:paraId="039700FB" w14:textId="47ADB4B6" w:rsidR="001F327E" w:rsidRPr="00137659" w:rsidRDefault="001F327E" w:rsidP="001F327E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137659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MAD</w:t>
      </w:r>
      <w:r w:rsidRPr="009E5B3E">
        <w:rPr>
          <w:rFonts w:ascii="Times New Roman" w:eastAsia="Calibri" w:hAnsi="Times New Roman" w:cs="Times New Roman"/>
          <w:iCs/>
          <w:sz w:val="28"/>
          <w:szCs w:val="18"/>
        </w:rPr>
        <w:t>-202</w:t>
      </w:r>
      <w:r w:rsidR="00137659" w:rsidRPr="00137659">
        <w:rPr>
          <w:rFonts w:ascii="Times New Roman" w:eastAsia="Calibri" w:hAnsi="Times New Roman" w:cs="Times New Roman"/>
          <w:iCs/>
          <w:sz w:val="28"/>
          <w:szCs w:val="18"/>
          <w:lang w:val="ru-RU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1F327E" w14:paraId="520BD189" w14:textId="77777777" w:rsidTr="001F327E">
        <w:tc>
          <w:tcPr>
            <w:tcW w:w="3341" w:type="dxa"/>
          </w:tcPr>
          <w:p w14:paraId="35D4F6A2" w14:textId="49BF651D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3342" w:type="dxa"/>
          </w:tcPr>
          <w:p w14:paraId="4606812A" w14:textId="7350D9E2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Цепочки правил</w:t>
            </w:r>
          </w:p>
        </w:tc>
        <w:tc>
          <w:tcPr>
            <w:tcW w:w="3342" w:type="dxa"/>
          </w:tcPr>
          <w:p w14:paraId="029610B6" w14:textId="5C821773" w:rsidR="001F327E" w:rsidRP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1F327E" w14:paraId="161A356B" w14:textId="77777777" w:rsidTr="001F327E">
        <w:tc>
          <w:tcPr>
            <w:tcW w:w="3341" w:type="dxa"/>
          </w:tcPr>
          <w:p w14:paraId="2A725030" w14:textId="14B72CCC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3342" w:type="dxa"/>
          </w:tcPr>
          <w:p w14:paraId="7B556E83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tfiFBS</w:t>
            </w:r>
            <w:proofErr w:type="spellEnd"/>
          </w:p>
          <w:p w14:paraId="43657B22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piFUS</w:t>
            </w:r>
            <w:proofErr w:type="spellEnd"/>
          </w:p>
          <w:p w14:paraId="05CF9FDD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m{N}</w:t>
            </w:r>
          </w:p>
          <w:p w14:paraId="0B7D72A0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</w:t>
            </w:r>
            <w:proofErr w:type="spellEnd"/>
          </w:p>
          <w:p w14:paraId="7E7AFCA1" w14:textId="3A0B3584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</w:t>
            </w:r>
            <w:proofErr w:type="spellEnd"/>
          </w:p>
        </w:tc>
        <w:tc>
          <w:tcPr>
            <w:tcW w:w="3342" w:type="dxa"/>
          </w:tcPr>
          <w:p w14:paraId="4F3A995C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2E5F3A87" w14:textId="77777777" w:rsidTr="001F327E">
        <w:tc>
          <w:tcPr>
            <w:tcW w:w="3341" w:type="dxa"/>
          </w:tcPr>
          <w:p w14:paraId="067FF8EE" w14:textId="523E4CD3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3342" w:type="dxa"/>
          </w:tcPr>
          <w:p w14:paraId="4DF65885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(P)</w:t>
            </w:r>
          </w:p>
          <w:p w14:paraId="767D78A2" w14:textId="704EF5B7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3342" w:type="dxa"/>
          </w:tcPr>
          <w:p w14:paraId="4689C534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0FC340FC" w14:textId="77777777" w:rsidTr="001F327E">
        <w:tc>
          <w:tcPr>
            <w:tcW w:w="3341" w:type="dxa"/>
          </w:tcPr>
          <w:p w14:paraId="16551055" w14:textId="3B1615C4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</w:p>
        </w:tc>
        <w:tc>
          <w:tcPr>
            <w:tcW w:w="3342" w:type="dxa"/>
          </w:tcPr>
          <w:p w14:paraId="10401F13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  <w:proofErr w:type="spellEnd"/>
          </w:p>
          <w:p w14:paraId="586044B3" w14:textId="3799C76D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ti,P</w:t>
            </w:r>
            <w:proofErr w:type="spellEnd"/>
            <w:proofErr w:type="gramEnd"/>
          </w:p>
        </w:tc>
        <w:tc>
          <w:tcPr>
            <w:tcW w:w="3342" w:type="dxa"/>
          </w:tcPr>
          <w:p w14:paraId="00386D3C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70BC5297" w14:textId="77777777" w:rsidTr="001F327E">
        <w:tc>
          <w:tcPr>
            <w:tcW w:w="3341" w:type="dxa"/>
          </w:tcPr>
          <w:p w14:paraId="50A0C124" w14:textId="594DD53F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3342" w:type="dxa"/>
          </w:tcPr>
          <w:p w14:paraId="59AAF431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NrI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14:paraId="0FD40E97" w14:textId="556E1CFD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14:paraId="421E4FC3" w14:textId="7C5AE87A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{N}</w:t>
            </w:r>
          </w:p>
        </w:tc>
        <w:tc>
          <w:tcPr>
            <w:tcW w:w="3342" w:type="dxa"/>
          </w:tcPr>
          <w:p w14:paraId="1FE6B50C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0F0923E8" w14:textId="77777777" w:rsidTr="001F327E">
        <w:tc>
          <w:tcPr>
            <w:tcW w:w="3341" w:type="dxa"/>
          </w:tcPr>
          <w:p w14:paraId="03B964C5" w14:textId="19FAB1F3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3342" w:type="dxa"/>
          </w:tcPr>
          <w:p w14:paraId="2A9A668E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7A5B7B0E" w14:textId="08A2DBDC" w:rsidR="00A34EF7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3342" w:type="dxa"/>
          </w:tcPr>
          <w:p w14:paraId="228CCFB5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35E427DC" w14:textId="77777777" w:rsidTr="001F327E">
        <w:tc>
          <w:tcPr>
            <w:tcW w:w="3341" w:type="dxa"/>
          </w:tcPr>
          <w:p w14:paraId="6CB323E4" w14:textId="41896582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3342" w:type="dxa"/>
          </w:tcPr>
          <w:p w14:paraId="3A7D6ACD" w14:textId="77777777" w:rsidR="001F327E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14:paraId="2E5D57D4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14:paraId="35C13EA9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14:paraId="1EC75202" w14:textId="4BD29CA9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u(R){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  <w:proofErr w:type="gramEnd"/>
          </w:p>
          <w:p w14:paraId="69D0CB5F" w14:textId="11243AD5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  <w:proofErr w:type="gramEnd"/>
          </w:p>
          <w:p w14:paraId="1484EE73" w14:textId="77777777" w:rsid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}!{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X}N</w:t>
            </w:r>
          </w:p>
          <w:p w14:paraId="38E35525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oI;N</w:t>
            </w:r>
            <w:proofErr w:type="spellEnd"/>
            <w:proofErr w:type="gramEnd"/>
          </w:p>
          <w:p w14:paraId="5F0725F3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bI;N</w:t>
            </w:r>
            <w:proofErr w:type="spellEnd"/>
            <w:proofErr w:type="gramEnd"/>
          </w:p>
          <w:p w14:paraId="175162DC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</w:p>
          <w:p w14:paraId="1BE53E6A" w14:textId="66F76120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14:paraId="3B55E83C" w14:textId="48D220F8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17157D40" w14:textId="745AE33F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2E72B7B3" w14:textId="3135B483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01FE1164" w14:textId="694257F8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u(R){X}</w:t>
            </w:r>
          </w:p>
          <w:p w14:paraId="0AEDE81F" w14:textId="1D1FD530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w(R){X}</w:t>
            </w:r>
          </w:p>
          <w:p w14:paraId="63EEA8FB" w14:textId="5EC3EB1E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w(R){X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}!{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X}</w:t>
            </w:r>
          </w:p>
          <w:p w14:paraId="55D58D19" w14:textId="00C34893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7C92E686" w14:textId="5D6B8467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2AA298D8" w14:textId="0D003E87" w:rsidR="00614690" w:rsidRDefault="00614690" w:rsidP="00614690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2F74CCE7" w14:textId="5DCCEA09" w:rsidR="00614690" w:rsidRPr="00A34EF7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14:paraId="2EE58320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47963260" w14:textId="77777777" w:rsidTr="001F327E">
        <w:tc>
          <w:tcPr>
            <w:tcW w:w="3341" w:type="dxa"/>
          </w:tcPr>
          <w:p w14:paraId="0CD9F678" w14:textId="4F0808D6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3342" w:type="dxa"/>
          </w:tcPr>
          <w:p w14:paraId="05ADBED3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7C351F30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ivi</w:t>
            </w:r>
            <w:proofErr w:type="spellEnd"/>
          </w:p>
          <w:p w14:paraId="10AE97B9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ivl</w:t>
            </w:r>
            <w:proofErr w:type="spellEnd"/>
          </w:p>
          <w:p w14:paraId="20D12161" w14:textId="4C796D00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lvi</w:t>
            </w:r>
          </w:p>
        </w:tc>
        <w:tc>
          <w:tcPr>
            <w:tcW w:w="3342" w:type="dxa"/>
          </w:tcPr>
          <w:p w14:paraId="11FA3A2B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282D58DD" w14:textId="77777777" w:rsidTr="001F327E">
        <w:tc>
          <w:tcPr>
            <w:tcW w:w="3341" w:type="dxa"/>
          </w:tcPr>
          <w:p w14:paraId="681773E6" w14:textId="0247E711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3342" w:type="dxa"/>
          </w:tcPr>
          <w:p w14:paraId="42B2A6B8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6C63564" w14:textId="176E2934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3342" w:type="dxa"/>
          </w:tcPr>
          <w:p w14:paraId="5CFB1A50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61DAB5B3" w14:textId="77777777" w:rsidTr="001F327E">
        <w:tc>
          <w:tcPr>
            <w:tcW w:w="3341" w:type="dxa"/>
          </w:tcPr>
          <w:p w14:paraId="6EB6DC0A" w14:textId="1B782B2E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3342" w:type="dxa"/>
          </w:tcPr>
          <w:p w14:paraId="2E1D86D7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5E3C38EC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14:paraId="7D1862A8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(E)</w:t>
            </w:r>
          </w:p>
          <w:p w14:paraId="042193EB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</w:p>
          <w:p w14:paraId="64E88DB9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proofErr w:type="spellEnd"/>
          </w:p>
          <w:p w14:paraId="15C06A7E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</w:p>
          <w:p w14:paraId="0AF79247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(E)M</w:t>
            </w:r>
          </w:p>
          <w:p w14:paraId="78246FF4" w14:textId="54CF9044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iKM</w:t>
            </w:r>
            <w:proofErr w:type="spellEnd"/>
          </w:p>
        </w:tc>
        <w:tc>
          <w:tcPr>
            <w:tcW w:w="3342" w:type="dxa"/>
          </w:tcPr>
          <w:p w14:paraId="28E7DB74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161015D3" w14:textId="77777777" w:rsidTr="001F327E">
        <w:tc>
          <w:tcPr>
            <w:tcW w:w="3341" w:type="dxa"/>
          </w:tcPr>
          <w:p w14:paraId="1E797596" w14:textId="6C1D396F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</w:p>
        </w:tc>
        <w:tc>
          <w:tcPr>
            <w:tcW w:w="3342" w:type="dxa"/>
          </w:tcPr>
          <w:p w14:paraId="54646E0F" w14:textId="77777777" w:rsidR="001F327E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14:paraId="579EC24D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14:paraId="433E31E4" w14:textId="77777777" w:rsid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14:paraId="34A0C200" w14:textId="0083A55B" w:rsidR="00614690" w:rsidRPr="00614690" w:rsidRDefault="00614690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l,W</w:t>
            </w:r>
            <w:proofErr w:type="spellEnd"/>
            <w:proofErr w:type="gramEnd"/>
          </w:p>
        </w:tc>
        <w:tc>
          <w:tcPr>
            <w:tcW w:w="3342" w:type="dxa"/>
          </w:tcPr>
          <w:p w14:paraId="163F50EB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031C5CC7" w14:textId="77777777" w:rsidTr="001F327E">
        <w:tc>
          <w:tcPr>
            <w:tcW w:w="3341" w:type="dxa"/>
          </w:tcPr>
          <w:p w14:paraId="0221F9F3" w14:textId="3831513C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3342" w:type="dxa"/>
          </w:tcPr>
          <w:p w14:paraId="290AC3E1" w14:textId="77777777" w:rsidR="001F327E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</w:p>
          <w:p w14:paraId="6C7E9EE4" w14:textId="397206AF" w:rsidR="004F3DE4" w:rsidRP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3342" w:type="dxa"/>
          </w:tcPr>
          <w:p w14:paraId="50A272D6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  <w:tr w:rsidR="001F327E" w14:paraId="05C85C11" w14:textId="77777777" w:rsidTr="001F327E">
        <w:tc>
          <w:tcPr>
            <w:tcW w:w="3341" w:type="dxa"/>
          </w:tcPr>
          <w:p w14:paraId="721FFA62" w14:textId="570632A7" w:rsidR="001F327E" w:rsidRPr="00A34EF7" w:rsidRDefault="00A34EF7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3342" w:type="dxa"/>
          </w:tcPr>
          <w:p w14:paraId="1D0BFEAF" w14:textId="77777777" w:rsidR="001F327E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</w:p>
          <w:p w14:paraId="23600A4C" w14:textId="77777777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14:paraId="5F742AE3" w14:textId="77777777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E;N</w:t>
            </w:r>
            <w:proofErr w:type="gramEnd"/>
          </w:p>
          <w:p w14:paraId="63ADB235" w14:textId="77777777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oI;N</w:t>
            </w:r>
            <w:proofErr w:type="spellEnd"/>
            <w:proofErr w:type="gramEnd"/>
          </w:p>
          <w:p w14:paraId="531E9288" w14:textId="77777777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bE;N</w:t>
            </w:r>
            <w:proofErr w:type="spellEnd"/>
            <w:proofErr w:type="gramEnd"/>
          </w:p>
          <w:p w14:paraId="4FBB1F87" w14:textId="77777777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</w:p>
          <w:p w14:paraId="58E8EB05" w14:textId="77777777" w:rsidR="004F3DE4" w:rsidRDefault="004F3DE4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iK;N</w:t>
            </w:r>
            <w:proofErr w:type="spellEnd"/>
            <w:proofErr w:type="gramEnd"/>
          </w:p>
          <w:p w14:paraId="7A8D0DEF" w14:textId="7A6CC728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105C71FA" w14:textId="3A2154F9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458D49E1" w14:textId="2BC5AFA5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14:paraId="58581035" w14:textId="59F028F4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4572A86E" w14:textId="6D5FF493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5AB4625F" w14:textId="1536A6BD" w:rsid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14:paraId="4FD5755E" w14:textId="6CA75389" w:rsidR="004F3DE4" w:rsidRPr="004F3DE4" w:rsidRDefault="004F3DE4" w:rsidP="004F3DE4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14:paraId="4B0479FA" w14:textId="77777777" w:rsidR="001F327E" w:rsidRDefault="001F327E" w:rsidP="0011095C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ru-BY"/>
              </w:rPr>
            </w:pPr>
          </w:p>
        </w:tc>
      </w:tr>
    </w:tbl>
    <w:p w14:paraId="1311B9D1" w14:textId="77777777" w:rsidR="00A92D2F" w:rsidRDefault="00A92D2F" w:rsidP="00A92D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58811895"/>
      <w:bookmarkStart w:id="60" w:name="_Toc89645236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59"/>
      <w:bookmarkEnd w:id="60"/>
    </w:p>
    <w:p w14:paraId="7617F039" w14:textId="77777777" w:rsidR="00A92D2F" w:rsidRPr="00B93F75" w:rsidRDefault="00A92D2F" w:rsidP="00A92D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11D0108F">
          <v:shape id="_x0000_i1036" type="#_x0000_t75" style="width:150.35pt;height:23.6pt" o:ole="">
            <v:imagedata r:id="rId36" o:title=""/>
          </v:shape>
          <o:OLEObject Type="Embed" ProgID="Equation.3" ShapeID="_x0000_i1036" DrawAspect="Content" ObjectID="_1700390059" r:id="rId3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37F9B">
        <w:rPr>
          <w:rFonts w:ascii="Times New Roman" w:hAnsi="Times New Roman" w:cs="Times New Roman"/>
          <w:sz w:val="28"/>
          <w:szCs w:val="28"/>
          <w:highlight w:val="yellow"/>
        </w:rPr>
        <w:t>описание которой пред</w:t>
      </w:r>
      <w:r>
        <w:rPr>
          <w:rFonts w:ascii="Times New Roman" w:hAnsi="Times New Roman" w:cs="Times New Roman"/>
          <w:sz w:val="28"/>
          <w:szCs w:val="28"/>
        </w:rPr>
        <w:t xml:space="preserve">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Д.</w:t>
      </w:r>
    </w:p>
    <w:p w14:paraId="56E95C51" w14:textId="77777777" w:rsidR="000664AC" w:rsidRDefault="000664AC" w:rsidP="000664A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664AC" w14:paraId="5AE8A057" w14:textId="77777777" w:rsidTr="0014742A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65416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49BF8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059F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664AC" w14:paraId="7DEED178" w14:textId="77777777" w:rsidTr="0014742A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BFF40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9107C9E" wp14:editId="288975A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C0554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54181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664AC" w14:paraId="216539F5" w14:textId="77777777" w:rsidTr="0014742A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E01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C72EFEB" wp14:editId="206ACDF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03ADC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ED59A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664AC" w14:paraId="09B29F38" w14:textId="77777777" w:rsidTr="0014742A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6D2AA5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6C03B3" wp14:editId="16D6BFC0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9D016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0B528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664AC" w14:paraId="2F3A5D0A" w14:textId="77777777" w:rsidTr="0014742A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D919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lastRenderedPageBreak/>
              <w:drawing>
                <wp:inline distT="0" distB="0" distL="0" distR="0" wp14:anchorId="4786D46F" wp14:editId="1A907C32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F5EF0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9E245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0664AC" w14:paraId="7B66B59A" w14:textId="77777777" w:rsidTr="0014742A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1018BB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3F943C9" wp14:editId="7CAA43A4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19E72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82D17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664AC" w14:paraId="3B4F92A0" w14:textId="77777777" w:rsidTr="0014742A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1C4AA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AF1F1AD" wp14:editId="1ED14082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28102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BD5A3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664AC" w14:paraId="0A0C6878" w14:textId="77777777" w:rsidTr="0014742A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8D7BE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A479B7" wp14:editId="2CDE4E0E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98923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ED9F5" w14:textId="77777777" w:rsidR="000664AC" w:rsidRDefault="000664AC" w:rsidP="0014742A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08837654" w14:textId="77777777" w:rsidR="000664AC" w:rsidRDefault="000664AC" w:rsidP="000664A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00358587"/>
      <w:bookmarkStart w:id="62" w:name="_Toc58811896"/>
      <w:bookmarkStart w:id="63" w:name="_Toc89645237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61"/>
      <w:bookmarkEnd w:id="62"/>
      <w:bookmarkEnd w:id="63"/>
    </w:p>
    <w:p w14:paraId="57E75FC7" w14:textId="1710F5C3" w:rsidR="003F4600" w:rsidRDefault="003F4600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3F4600">
        <w:rPr>
          <w:rFonts w:ascii="Times New Roman" w:hAnsi="Times New Roman" w:cs="Times New Roman"/>
          <w:sz w:val="28"/>
          <w:szCs w:val="28"/>
          <w:lang w:val="ru-RU"/>
        </w:rPr>
        <w:t>-2021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Д.</w:t>
      </w:r>
    </w:p>
    <w:p w14:paraId="7AFC9BD8" w14:textId="77777777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500358588"/>
      <w:bookmarkStart w:id="65" w:name="_Toc58811897"/>
      <w:bookmarkStart w:id="66" w:name="_Toc89645238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64"/>
      <w:bookmarkEnd w:id="65"/>
      <w:bookmarkEnd w:id="66"/>
    </w:p>
    <w:p w14:paraId="5F45FDDE" w14:textId="0046ABDF" w:rsidR="00CD3B5D" w:rsidRPr="00BE3F8E" w:rsidRDefault="00CD3B5D" w:rsidP="00CD3B5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автомата:</w:t>
      </w:r>
    </w:p>
    <w:p w14:paraId="1B290ADD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14:paraId="10927244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14:paraId="5D365419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14:paraId="0845222B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5F3C925A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14:paraId="31C77285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14:paraId="4B811A67" w14:textId="77777777" w:rsidR="00CD3B5D" w:rsidRPr="00BE3F8E" w:rsidRDefault="00CD3B5D" w:rsidP="00CD3B5D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4B5D7E1A" w14:textId="77777777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58811898"/>
      <w:bookmarkStart w:id="68" w:name="_Toc89645239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67"/>
      <w:bookmarkEnd w:id="6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B0EF1E" w14:textId="73968785" w:rsidR="00CD3B5D" w:rsidRDefault="00CD3B5D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</w:p>
    <w:p w14:paraId="70D9FE50" w14:textId="59E8797A" w:rsidR="00CD3B5D" w:rsidRPr="00CD3B5D" w:rsidRDefault="00CD3B5D" w:rsidP="003F46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891669" wp14:editId="142D9E54">
            <wp:extent cx="5601482" cy="2114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B80" w14:textId="77777777" w:rsidR="00CD3B5D" w:rsidRDefault="00CD3B5D" w:rsidP="00CD3B5D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14:paraId="1CA31665" w14:textId="18B0482E" w:rsidR="00CD3B5D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69" w:name="_Toc500358590"/>
      <w:bookmarkStart w:id="70" w:name="_Toc58811899"/>
      <w:bookmarkStart w:id="71" w:name="_Toc89645240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69"/>
      <w:bookmarkEnd w:id="70"/>
      <w:bookmarkEnd w:id="71"/>
    </w:p>
    <w:p w14:paraId="67CC2E1E" w14:textId="77777777" w:rsidR="00CD3B5D" w:rsidRDefault="00CD3B5D" w:rsidP="00CD3B5D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Входным </w:t>
      </w:r>
      <w:r w:rsidRPr="006C1057">
        <w:rPr>
          <w:rFonts w:ascii="Times New Roman" w:hAnsi="Times New Roman" w:cs="Times New Roman"/>
          <w:sz w:val="28"/>
          <w:szCs w:val="28"/>
          <w:highlight w:val="yellow"/>
        </w:rPr>
        <w:t>параметром синтаксического</w:t>
      </w:r>
      <w:r>
        <w:rPr>
          <w:rFonts w:ascii="Times New Roman" w:hAnsi="Times New Roman" w:cs="Times New Roman"/>
          <w:sz w:val="28"/>
          <w:szCs w:val="28"/>
        </w:rPr>
        <w:t xml:space="preserve"> анализатора является таблица лексем, полученная на этапе лексического анализа, поток вывода протокола, а также правила контекстно-свободной грамматики в 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1F121F13" w14:textId="77777777" w:rsidR="00CD3B5D" w:rsidRPr="00314C61" w:rsidRDefault="00CD3B5D" w:rsidP="00CD3B5D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протокола.</w:t>
      </w:r>
    </w:p>
    <w:p w14:paraId="27DCD46F" w14:textId="77777777" w:rsidR="00CD3B5D" w:rsidRPr="00356873" w:rsidRDefault="00CD3B5D" w:rsidP="00CD3B5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58811900"/>
      <w:bookmarkStart w:id="73" w:name="_Toc89645241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72"/>
      <w:bookmarkEnd w:id="73"/>
    </w:p>
    <w:p w14:paraId="031B1BDC" w14:textId="77777777" w:rsidR="00CD3B5D" w:rsidRDefault="00CD3B5D" w:rsidP="00CD3B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20869EA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57D4092E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Если невозможно подобрать подходящую цепочку, то генерируется соответствующая ошибка.</w:t>
      </w:r>
    </w:p>
    <w:p w14:paraId="7C710C03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Все ошибки записываются в общую структуру ошибок.</w:t>
      </w:r>
    </w:p>
    <w:p w14:paraId="17E6DB49" w14:textId="77777777" w:rsidR="00CD3B5D" w:rsidRPr="00CD3B5D" w:rsidRDefault="00CD3B5D" w:rsidP="00CD3B5D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B5D">
        <w:rPr>
          <w:rFonts w:ascii="Times New Roman" w:hAnsi="Times New Roman" w:cs="Times New Roman"/>
          <w:sz w:val="28"/>
          <w:szCs w:val="28"/>
          <w:lang w:val="ru-RU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3F8FCF87" w14:textId="3D62E91C" w:rsidR="00E32C85" w:rsidRDefault="00E32C85" w:rsidP="00E32C85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500358592"/>
      <w:bookmarkStart w:id="75" w:name="_Toc58811901"/>
      <w:bookmarkStart w:id="76" w:name="_Toc89645242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74"/>
      <w:bookmarkEnd w:id="75"/>
      <w:bookmarkEnd w:id="76"/>
    </w:p>
    <w:p w14:paraId="6493F303" w14:textId="77777777" w:rsidR="00E32C85" w:rsidRPr="00F2570D" w:rsidRDefault="00E32C85" w:rsidP="00E32C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14:paraId="20475A9A" w14:textId="523BD5A1" w:rsidR="00E32C85" w:rsidRDefault="00E32C85">
      <w:pP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5C7F61EB" w14:textId="5FEBA293" w:rsidR="001F327E" w:rsidRDefault="007A1DD6" w:rsidP="007A1DD6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7" w:name="_Toc58811902"/>
      <w:bookmarkStart w:id="78" w:name="_Toc89645243"/>
      <w:r w:rsidRPr="007A1D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 Разработка семантического анализатора</w:t>
      </w:r>
      <w:bookmarkEnd w:id="77"/>
      <w:bookmarkEnd w:id="78"/>
    </w:p>
    <w:p w14:paraId="2253E321" w14:textId="16815BF6" w:rsidR="007A1DD6" w:rsidRDefault="007A1DD6" w:rsidP="007A1DD6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" w:name="_Toc500358594"/>
      <w:bookmarkStart w:id="80" w:name="_Toc58811903"/>
      <w:bookmarkStart w:id="81" w:name="_Toc89645244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79"/>
      <w:bookmarkEnd w:id="80"/>
      <w:bookmarkEnd w:id="8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8B832C" w14:textId="77777777" w:rsidR="00D03DF2" w:rsidRDefault="00F5256C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6C">
        <w:rPr>
          <w:rFonts w:ascii="Times New Roman" w:hAnsi="Times New Roman" w:cs="Times New Roman"/>
          <w:sz w:val="28"/>
          <w:szCs w:val="28"/>
        </w:rPr>
        <w:t>Семан</w:t>
      </w:r>
      <w:r>
        <w:rPr>
          <w:rFonts w:ascii="Times New Roman" w:hAnsi="Times New Roman" w:cs="Times New Roman"/>
          <w:sz w:val="28"/>
          <w:szCs w:val="28"/>
        </w:rPr>
        <w:t xml:space="preserve">тический анализ в трансляторе выделен в отдельную фазу, идущую после синтаксического анализа. Он имеет ряд семантических проверок, которые помогают определить логические </w:t>
      </w:r>
      <w:r w:rsidR="00D03DF2">
        <w:rPr>
          <w:rFonts w:ascii="Times New Roman" w:hAnsi="Times New Roman" w:cs="Times New Roman"/>
          <w:sz w:val="28"/>
          <w:szCs w:val="28"/>
        </w:rPr>
        <w:t xml:space="preserve">несоответствия конструкций языка программирования </w:t>
      </w:r>
      <w:r w:rsidR="00D03DF2"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="00D03DF2" w:rsidRPr="00D03DF2">
        <w:rPr>
          <w:rFonts w:ascii="Times New Roman" w:hAnsi="Times New Roman" w:cs="Times New Roman"/>
          <w:sz w:val="28"/>
          <w:szCs w:val="28"/>
        </w:rPr>
        <w:t>-2021</w:t>
      </w:r>
      <w:r w:rsidR="00D03DF2">
        <w:rPr>
          <w:rFonts w:ascii="Times New Roman" w:hAnsi="Times New Roman" w:cs="Times New Roman"/>
          <w:sz w:val="28"/>
          <w:szCs w:val="28"/>
        </w:rPr>
        <w:t>.</w:t>
      </w:r>
    </w:p>
    <w:p w14:paraId="2F33DFFD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469951085"/>
      <w:bookmarkStart w:id="83" w:name="_Toc500358595"/>
      <w:bookmarkStart w:id="84" w:name="_Toc58811904"/>
      <w:bookmarkStart w:id="85" w:name="_Toc89645245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82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83"/>
      <w:bookmarkEnd w:id="84"/>
      <w:bookmarkEnd w:id="85"/>
    </w:p>
    <w:p w14:paraId="5D26AA6B" w14:textId="77777777" w:rsidR="00D03DF2" w:rsidRDefault="00D03DF2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Analyze</w:t>
      </w:r>
      <w:r>
        <w:rPr>
          <w:rFonts w:ascii="Times New Roman" w:hAnsi="Times New Roman" w:cs="Times New Roman"/>
          <w:sz w:val="28"/>
          <w:szCs w:val="28"/>
        </w:rPr>
        <w:t>. На вход она принимает таблицы лексем и идентификаторов, а также поток вывода в протокол.</w:t>
      </w:r>
    </w:p>
    <w:p w14:paraId="6272CF7A" w14:textId="77777777" w:rsidR="00D03DF2" w:rsidRDefault="00D03DF2" w:rsidP="00F5256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языка, которые описаны в разделе 1.16.</w:t>
      </w:r>
    </w:p>
    <w:p w14:paraId="151AEF6C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500358596"/>
      <w:bookmarkStart w:id="87" w:name="_Toc58811905"/>
      <w:bookmarkStart w:id="88" w:name="_Toc89645246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86"/>
      <w:bookmarkEnd w:id="87"/>
      <w:bookmarkEnd w:id="88"/>
    </w:p>
    <w:p w14:paraId="050FAA2E" w14:textId="52983158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5.1.</w:t>
      </w:r>
    </w:p>
    <w:p w14:paraId="33A9E891" w14:textId="77777777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B7F9C5" w14:textId="77777777" w:rsidR="00D03DF2" w:rsidRDefault="00D03DF2" w:rsidP="00D03DF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D03D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50B1D" wp14:editId="53184022">
            <wp:extent cx="6268325" cy="24006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E74" w14:textId="3066107D" w:rsidR="00D03DF2" w:rsidRDefault="00D03DF2" w:rsidP="00D03DF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Перечень сообщений семантического анализатора</w:t>
      </w:r>
    </w:p>
    <w:p w14:paraId="6FB15925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500358597"/>
      <w:bookmarkStart w:id="90" w:name="_Toc58811906"/>
      <w:bookmarkStart w:id="91" w:name="_Toc89645247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89"/>
      <w:bookmarkEnd w:id="90"/>
      <w:bookmarkEnd w:id="91"/>
    </w:p>
    <w:p w14:paraId="35B21725" w14:textId="77777777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</w:t>
      </w:r>
      <w:r w:rsidRPr="006C1057">
        <w:rPr>
          <w:rFonts w:ascii="Times New Roman" w:hAnsi="Times New Roman" w:cs="Times New Roman"/>
          <w:sz w:val="28"/>
          <w:szCs w:val="28"/>
          <w:highlight w:val="yellow"/>
        </w:rPr>
        <w:t>обработки ошибок идентичен</w:t>
      </w:r>
      <w:r>
        <w:rPr>
          <w:rFonts w:ascii="Times New Roman" w:hAnsi="Times New Roman" w:cs="Times New Roman"/>
          <w:sz w:val="28"/>
          <w:szCs w:val="28"/>
        </w:rPr>
        <w:t xml:space="preserve"> принципу обработки ошибок на этапе лексического анализа (раздел 3.6).</w:t>
      </w:r>
    </w:p>
    <w:p w14:paraId="7457C396" w14:textId="77777777" w:rsidR="00D03DF2" w:rsidRDefault="00D03DF2" w:rsidP="00D03DF2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2" w:name="_Toc500358598"/>
      <w:bookmarkStart w:id="93" w:name="_Toc469951088"/>
      <w:bookmarkStart w:id="94" w:name="_Toc58811907"/>
      <w:bookmarkStart w:id="95" w:name="_Toc89645248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92"/>
      <w:bookmarkEnd w:id="93"/>
      <w:bookmarkEnd w:id="94"/>
      <w:bookmarkEnd w:id="95"/>
    </w:p>
    <w:p w14:paraId="57B61D12" w14:textId="3265E187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Б,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</w:p>
    <w:p w14:paraId="0989D598" w14:textId="77777777" w:rsidR="00D03DF2" w:rsidRDefault="00D03DF2" w:rsidP="00D03D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54F87E" w14:textId="2A5E670E" w:rsidR="007A1DD6" w:rsidRDefault="00D03DF2" w:rsidP="00D03DF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Таблица 5.3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6C1057">
        <w:rPr>
          <w:rFonts w:ascii="Times New Roman" w:eastAsia="Calibri" w:hAnsi="Times New Roman" w:cs="Times New Roman"/>
          <w:sz w:val="28"/>
          <w:szCs w:val="28"/>
          <w:highlight w:val="yellow"/>
        </w:rPr>
        <w:t>Тестирование функций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076B8" w14:paraId="651DA4A3" w14:textId="77777777" w:rsidTr="001076B8">
        <w:tc>
          <w:tcPr>
            <w:tcW w:w="5012" w:type="dxa"/>
          </w:tcPr>
          <w:p w14:paraId="0432E77F" w14:textId="6313D87D" w:rsidR="001076B8" w:rsidRPr="001076B8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Исходный код с ошибкой</w:t>
            </w:r>
          </w:p>
        </w:tc>
        <w:tc>
          <w:tcPr>
            <w:tcW w:w="5013" w:type="dxa"/>
          </w:tcPr>
          <w:p w14:paraId="2FE7A7D0" w14:textId="762D300E" w:rsidR="001076B8" w:rsidRPr="001076B8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Генерируемое сообщение об ошибке</w:t>
            </w:r>
          </w:p>
        </w:tc>
      </w:tr>
      <w:tr w:rsidR="001076B8" w14:paraId="34A9F5C7" w14:textId="77777777" w:rsidTr="001076B8">
        <w:tc>
          <w:tcPr>
            <w:tcW w:w="5012" w:type="dxa"/>
          </w:tcPr>
          <w:p w14:paraId="169DB50C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B37513F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5434A717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res =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+ 2;</w:t>
            </w:r>
          </w:p>
          <w:p w14:paraId="02FB08F5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writeln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res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;</w:t>
            </w:r>
          </w:p>
          <w:p w14:paraId="3D41E565" w14:textId="73934C2F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}</w:t>
            </w:r>
          </w:p>
        </w:tc>
        <w:tc>
          <w:tcPr>
            <w:tcW w:w="5013" w:type="dxa"/>
          </w:tcPr>
          <w:p w14:paraId="240A27EA" w14:textId="5E49F736" w:rsidR="001076B8" w:rsidRPr="00E60E6F" w:rsidRDefault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Ошибка 302: [ SEMANTIC ] Не имеется точки входа в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main</w:t>
            </w:r>
            <w:proofErr w:type="spellEnd"/>
          </w:p>
        </w:tc>
      </w:tr>
      <w:tr w:rsidR="001076B8" w14:paraId="68D61A21" w14:textId="77777777" w:rsidTr="001076B8">
        <w:tc>
          <w:tcPr>
            <w:tcW w:w="5012" w:type="dxa"/>
          </w:tcPr>
          <w:p w14:paraId="1AA01871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AD67056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5FA03914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20BAAA0E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string str =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341AA33E" w14:textId="77777777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writeln </w:t>
            </w:r>
            <w:proofErr w:type="spellStart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res</w:t>
            </w:r>
            <w:proofErr w:type="spellEnd"/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;</w:t>
            </w:r>
          </w:p>
          <w:p w14:paraId="7746AEDA" w14:textId="7CF55849" w:rsidR="001076B8" w:rsidRPr="001076B8" w:rsidRDefault="001076B8" w:rsidP="001076B8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}</w:t>
            </w:r>
          </w:p>
        </w:tc>
        <w:tc>
          <w:tcPr>
            <w:tcW w:w="5013" w:type="dxa"/>
          </w:tcPr>
          <w:p w14:paraId="596A5C86" w14:textId="77777777" w:rsidR="000120EF" w:rsidRPr="000120EF" w:rsidRDefault="000120EF" w:rsidP="000120EF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Ошибка 312: [ SEMANTIC ] </w:t>
            </w:r>
            <w:proofErr w:type="spellStart"/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Несоответсвие</w:t>
            </w:r>
            <w:proofErr w:type="spellEnd"/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 xml:space="preserve"> типов данных</w:t>
            </w:r>
          </w:p>
          <w:p w14:paraId="6DAEE00C" w14:textId="606C6AED" w:rsidR="001076B8" w:rsidRPr="001076B8" w:rsidRDefault="000120EF" w:rsidP="000120EF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0120EF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Строка 5 позиция -1</w:t>
            </w:r>
          </w:p>
        </w:tc>
      </w:tr>
      <w:tr w:rsidR="001076B8" w14:paraId="72CDF26C" w14:textId="77777777" w:rsidTr="001076B8">
        <w:tc>
          <w:tcPr>
            <w:tcW w:w="5012" w:type="dxa"/>
          </w:tcPr>
          <w:p w14:paraId="66A3EDEB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 function </w:t>
            </w:r>
            <w:proofErr w:type="spellStart"/>
            <w:proofErr w:type="gram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39EB4FD3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13622A5F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ret 0;</w:t>
            </w:r>
          </w:p>
          <w:p w14:paraId="38003463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14:paraId="7AE68471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14:paraId="7873D204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 function </w:t>
            </w:r>
            <w:proofErr w:type="spellStart"/>
            <w:proofErr w:type="gram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  <w:p w14:paraId="0E4CE41C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36D7B501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ret 1;</w:t>
            </w:r>
          </w:p>
          <w:p w14:paraId="0C47AF00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  <w:p w14:paraId="351138FD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14:paraId="70C41F45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EF08058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5B78878F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let int res = </w:t>
            </w:r>
            <w:proofErr w:type="spellStart"/>
            <w:proofErr w:type="gramStart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8B541DF" w14:textId="39F55FC0" w:rsidR="001076B8" w:rsidRPr="001076B8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}</w:t>
            </w:r>
          </w:p>
        </w:tc>
        <w:tc>
          <w:tcPr>
            <w:tcW w:w="5013" w:type="dxa"/>
          </w:tcPr>
          <w:p w14:paraId="1B2A6144" w14:textId="77777777" w:rsidR="00EA27ED" w:rsidRPr="00EA27ED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Ошибка 307: [ SEMANTIC ] Попытка реализовать существующую функцию</w:t>
            </w:r>
          </w:p>
          <w:p w14:paraId="5CACF8B4" w14:textId="43E235EF" w:rsidR="001076B8" w:rsidRPr="001076B8" w:rsidRDefault="00EA27ED" w:rsidP="00EA27ED">
            <w:pP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EA27ED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Строка 6 позиция -1</w:t>
            </w:r>
          </w:p>
        </w:tc>
      </w:tr>
    </w:tbl>
    <w:p w14:paraId="2FC37BB8" w14:textId="77777777" w:rsidR="00D03DF2" w:rsidRPr="00316B12" w:rsidRDefault="00D03DF2">
      <w:pPr>
        <w:rPr>
          <w:rFonts w:ascii="Times New Roman" w:eastAsia="Calibri" w:hAnsi="Times New Roman" w:cs="Times New Roman"/>
          <w:color w:val="FF0000"/>
          <w:sz w:val="28"/>
          <w:szCs w:val="28"/>
          <w:lang w:val="ru-RU"/>
        </w:rPr>
      </w:pPr>
      <w:r w:rsidRPr="00316B12">
        <w:rPr>
          <w:rFonts w:ascii="Times New Roman" w:eastAsia="Calibri" w:hAnsi="Times New Roman" w:cs="Times New Roman"/>
          <w:color w:val="FF0000"/>
          <w:sz w:val="28"/>
          <w:szCs w:val="28"/>
          <w:lang w:val="ru-RU"/>
        </w:rPr>
        <w:br w:type="page"/>
      </w:r>
    </w:p>
    <w:p w14:paraId="7B8012AD" w14:textId="13C0AB43" w:rsidR="00D03DF2" w:rsidRDefault="00D03DF2" w:rsidP="00D03DF2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58811908"/>
      <w:bookmarkStart w:id="97" w:name="_Toc89645249"/>
      <w:r w:rsidRPr="00D03D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6. Преобразование выражений</w:t>
      </w:r>
      <w:bookmarkEnd w:id="96"/>
      <w:bookmarkEnd w:id="97"/>
    </w:p>
    <w:p w14:paraId="08514DDA" w14:textId="77777777" w:rsidR="00143093" w:rsidRDefault="00143093" w:rsidP="001430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Toc500358600"/>
      <w:bookmarkStart w:id="99" w:name="_Toc58811909"/>
      <w:bookmarkStart w:id="100" w:name="_Toc89645250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98"/>
      <w:bookmarkEnd w:id="99"/>
      <w:bookmarkEnd w:id="100"/>
    </w:p>
    <w:p w14:paraId="3527CB78" w14:textId="1082E273" w:rsidR="00143093" w:rsidRDefault="00143093" w:rsidP="001430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143093">
        <w:rPr>
          <w:rFonts w:ascii="Times New Roman" w:hAnsi="Times New Roman" w:cs="Times New Roman"/>
          <w:sz w:val="28"/>
          <w:szCs w:val="28"/>
          <w:lang w:val="ru-RU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</w:t>
      </w:r>
      <w:r w:rsidRPr="006C1057">
        <w:rPr>
          <w:rFonts w:ascii="Times New Roman" w:hAnsi="Times New Roman" w:cs="Times New Roman"/>
          <w:sz w:val="28"/>
          <w:szCs w:val="28"/>
          <w:highlight w:val="yellow"/>
        </w:rPr>
        <w:t>выражениях поддерживаются</w:t>
      </w:r>
      <w:r>
        <w:rPr>
          <w:rFonts w:ascii="Times New Roman" w:hAnsi="Times New Roman" w:cs="Times New Roman"/>
          <w:sz w:val="28"/>
          <w:szCs w:val="28"/>
        </w:rPr>
        <w:t xml:space="preserve"> арифметические операции, такие как +, -, *</w:t>
      </w:r>
      <w:r w:rsidRPr="003F60C7">
        <w:rPr>
          <w:rFonts w:ascii="Times New Roman" w:hAnsi="Times New Roman" w:cs="Times New Roman"/>
          <w:sz w:val="28"/>
          <w:szCs w:val="28"/>
        </w:rPr>
        <w:t>, /, %</w:t>
      </w:r>
      <w:r w:rsidR="00A06A14" w:rsidRPr="00A06A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60C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остаток от деления) и (), </w:t>
      </w:r>
      <w:r w:rsidR="00A06A14">
        <w:rPr>
          <w:rFonts w:ascii="Times New Roman" w:hAnsi="Times New Roman" w:cs="Times New Roman"/>
          <w:sz w:val="28"/>
          <w:szCs w:val="28"/>
          <w:lang w:val="ru-RU"/>
        </w:rPr>
        <w:t>а также</w:t>
      </w:r>
      <w:r>
        <w:rPr>
          <w:rFonts w:ascii="Times New Roman" w:hAnsi="Times New Roman" w:cs="Times New Roman"/>
          <w:sz w:val="28"/>
          <w:szCs w:val="28"/>
        </w:rPr>
        <w:t xml:space="preserve"> вызовы функций как операнды арифметических выражений. </w:t>
      </w:r>
    </w:p>
    <w:p w14:paraId="08361339" w14:textId="6D2B9422" w:rsidR="00A06A14" w:rsidRDefault="00A06A14" w:rsidP="00A06A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0E7D04BE" w14:textId="235F4E75" w:rsidR="00A06A14" w:rsidRPr="00137659" w:rsidRDefault="00A06A14" w:rsidP="00A06A14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137659"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9E5B3E">
        <w:rPr>
          <w:rFonts w:ascii="Times New Roman" w:hAnsi="Times New Roman" w:cs="Times New Roman"/>
          <w:sz w:val="28"/>
          <w:szCs w:val="28"/>
        </w:rPr>
        <w:t>-202</w:t>
      </w:r>
      <w:r w:rsidR="00137659" w:rsidRPr="00137659">
        <w:rPr>
          <w:rFonts w:ascii="Times New Roman" w:hAnsi="Times New Roman" w:cs="Times New Roman"/>
          <w:sz w:val="28"/>
          <w:szCs w:val="28"/>
          <w:lang w:val="ru-RU"/>
        </w:rPr>
        <w:t>1</w:t>
      </w: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A06A14" w:rsidRPr="00CB06E1" w14:paraId="66AA7543" w14:textId="77777777" w:rsidTr="0014742A">
        <w:tc>
          <w:tcPr>
            <w:tcW w:w="2659" w:type="dxa"/>
          </w:tcPr>
          <w:p w14:paraId="77F31B4D" w14:textId="77777777" w:rsidR="00A06A14" w:rsidRPr="00CB06E1" w:rsidRDefault="00A06A14" w:rsidP="0014742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446B6264" w14:textId="77777777" w:rsidR="00A06A14" w:rsidRPr="00CB06E1" w:rsidRDefault="00A06A14" w:rsidP="0014742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A06A14" w:rsidRPr="00CB06E1" w14:paraId="56D9523A" w14:textId="77777777" w:rsidTr="0014742A">
        <w:trPr>
          <w:trHeight w:val="70"/>
        </w:trPr>
        <w:tc>
          <w:tcPr>
            <w:tcW w:w="2659" w:type="dxa"/>
          </w:tcPr>
          <w:p w14:paraId="34616A80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183F7E34" w14:textId="77777777" w:rsidR="00A06A14" w:rsidRPr="00CB06E1" w:rsidRDefault="00A06A14" w:rsidP="0014742A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A06A14" w:rsidRPr="00CB06E1" w14:paraId="6974F6F2" w14:textId="77777777" w:rsidTr="0014742A">
        <w:tc>
          <w:tcPr>
            <w:tcW w:w="2659" w:type="dxa"/>
          </w:tcPr>
          <w:p w14:paraId="6A3463E5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76E92673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A06A14" w:rsidRPr="00CB06E1" w14:paraId="7BB25BE3" w14:textId="77777777" w:rsidTr="0014742A">
        <w:trPr>
          <w:trHeight w:val="170"/>
        </w:trPr>
        <w:tc>
          <w:tcPr>
            <w:tcW w:w="2659" w:type="dxa"/>
          </w:tcPr>
          <w:p w14:paraId="473294C7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7A828196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A06A14" w:rsidRPr="00CB06E1" w14:paraId="5BDCD731" w14:textId="77777777" w:rsidTr="0014742A">
        <w:trPr>
          <w:trHeight w:val="70"/>
        </w:trPr>
        <w:tc>
          <w:tcPr>
            <w:tcW w:w="2659" w:type="dxa"/>
          </w:tcPr>
          <w:p w14:paraId="047C122C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26D1DB75" w14:textId="77777777" w:rsidR="00A06A14" w:rsidRPr="00CB06E1" w:rsidRDefault="00A06A14" w:rsidP="0014742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</w:tbl>
    <w:p w14:paraId="7102D24A" w14:textId="77777777" w:rsidR="00A06A14" w:rsidRDefault="00A06A14" w:rsidP="00A06A14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1" w:name="_Toc500358601"/>
      <w:bookmarkStart w:id="102" w:name="_Toc58811910"/>
      <w:bookmarkStart w:id="103" w:name="_Toc89645251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01"/>
      <w:bookmarkEnd w:id="102"/>
      <w:bookmarkEnd w:id="103"/>
    </w:p>
    <w:p w14:paraId="5B09004D" w14:textId="00F9A0EA" w:rsidR="0060320E" w:rsidRDefault="0060320E" w:rsidP="006032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60320E">
        <w:rPr>
          <w:rFonts w:ascii="Times New Roman" w:hAnsi="Times New Roman" w:cs="Times New Roman"/>
          <w:sz w:val="28"/>
          <w:szCs w:val="28"/>
          <w:lang w:val="ru-RU"/>
        </w:rPr>
        <w:t>-20</w:t>
      </w:r>
      <w:r w:rsidRPr="00242A9D">
        <w:rPr>
          <w:rFonts w:ascii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035D7AE5" w14:textId="77777777" w:rsidR="0060320E" w:rsidRDefault="0060320E" w:rsidP="006032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14:paraId="4007AD91" w14:textId="77777777" w:rsidR="00242A9D" w:rsidRDefault="0060320E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</w:t>
      </w:r>
      <w:r>
        <w:rPr>
          <w:rFonts w:ascii="Times New Roman" w:eastAsia="Calibri" w:hAnsi="Times New Roman" w:cs="Times New Roman"/>
          <w:sz w:val="28"/>
          <w:szCs w:val="28"/>
        </w:rPr>
        <w:t>запись —</w:t>
      </w:r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это форма записи математических выражений, в которой опера</w:t>
      </w:r>
      <w:proofErr w:type="spellStart"/>
      <w:r w:rsidR="00242A9D">
        <w:rPr>
          <w:rFonts w:ascii="Times New Roman" w:eastAsia="Calibri" w:hAnsi="Times New Roman" w:cs="Times New Roman"/>
          <w:sz w:val="28"/>
          <w:szCs w:val="28"/>
          <w:lang w:val="ru-RU"/>
        </w:rPr>
        <w:t>ции</w:t>
      </w:r>
      <w:proofErr w:type="spellEnd"/>
      <w:r w:rsidRPr="00071CF9">
        <w:rPr>
          <w:rFonts w:ascii="Times New Roman" w:eastAsia="Calibri" w:hAnsi="Times New Roman" w:cs="Times New Roman"/>
          <w:sz w:val="28"/>
          <w:szCs w:val="28"/>
        </w:rPr>
        <w:t xml:space="preserve">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</w:t>
      </w:r>
      <w:r w:rsidRPr="001D538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36E79BD" w14:textId="068BE61D" w:rsidR="00242A9D" w:rsidRDefault="00242A9D" w:rsidP="00242A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50412DF0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исходная строка: выражение;</w:t>
      </w:r>
    </w:p>
    <w:p w14:paraId="6F8C27B3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14:paraId="6EDC0439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стек: пустой;</w:t>
      </w:r>
    </w:p>
    <w:p w14:paraId="099AE4D7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14:paraId="1649AF66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исходная строка просматривается слева направо;</w:t>
      </w:r>
    </w:p>
    <w:p w14:paraId="23DAA4BD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операнды переносятся в результирующую строку в порядке их следования;</w:t>
      </w:r>
    </w:p>
    <w:p w14:paraId="15EEA17B" w14:textId="77777777" w:rsidR="00242A9D" w:rsidRPr="00242A9D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операция записывается в стек, если стек пуст или в вершине стека лежит отрывающая скобка;</w:t>
      </w:r>
    </w:p>
    <w:p w14:paraId="7EB5B5B6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операция выталкивает все операции с большим или равным приоритетом в результирующую строку;</w:t>
      </w:r>
    </w:p>
    <w:p w14:paraId="1C08F2A4" w14:textId="77777777" w:rsidR="00242A9D" w:rsidRPr="00242A9D" w:rsidRDefault="00242A9D" w:rsidP="00242A9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запятая не помещается в стек, если в стеке операции, то все выбираются в строку;</w:t>
      </w:r>
    </w:p>
    <w:p w14:paraId="1E514A3B" w14:textId="77777777" w:rsidR="00242A9D" w:rsidRPr="00242A9D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отрывающая скобка помещается в стек;</w:t>
      </w:r>
    </w:p>
    <w:p w14:paraId="2F998C4E" w14:textId="77777777" w:rsidR="00242A9D" w:rsidRPr="00242A9D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>– закрывающая скобка выталкивает все операции до открывающей скобки, после чего обе скобки уничтожаются;</w:t>
      </w:r>
    </w:p>
    <w:p w14:paraId="30A86221" w14:textId="77777777" w:rsidR="00242A9D" w:rsidRPr="00242A9D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 xml:space="preserve">– закрывающая скобка с приоритетом, равным 4, выталкивает все до открывающей с таким же приоритетом и генерирует @ – специальный символ, в </w:t>
      </w:r>
      <w:r w:rsidRPr="00242A9D">
        <w:rPr>
          <w:rFonts w:ascii="Times New Roman" w:eastAsia="Calibri" w:hAnsi="Times New Roman" w:cs="Times New Roman"/>
          <w:sz w:val="28"/>
          <w:szCs w:val="28"/>
        </w:rPr>
        <w:lastRenderedPageBreak/>
        <w:t>которого записывается информация о вызываемой функции, а в поле приоритета для данной лексемы записывается число параметров вызываемой функции;</w:t>
      </w:r>
    </w:p>
    <w:p w14:paraId="6176DF23" w14:textId="77EC5A94" w:rsidR="00D03DF2" w:rsidRDefault="00242A9D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242A9D">
        <w:rPr>
          <w:rFonts w:ascii="Times New Roman" w:eastAsia="Calibri" w:hAnsi="Times New Roman" w:cs="Times New Roman"/>
          <w:sz w:val="28"/>
          <w:szCs w:val="28"/>
        </w:rPr>
        <w:t xml:space="preserve">– по концу разбора исходной строки все операции, оставшиеся в стеке, выталкиваются в результирующую строку. </w:t>
      </w:r>
    </w:p>
    <w:p w14:paraId="7C85308C" w14:textId="77777777" w:rsidR="00242A9D" w:rsidRPr="000C6281" w:rsidRDefault="00242A9D" w:rsidP="00242A9D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242A9D" w14:paraId="18711F12" w14:textId="77777777" w:rsidTr="00242A9D">
        <w:tc>
          <w:tcPr>
            <w:tcW w:w="3341" w:type="dxa"/>
            <w:vAlign w:val="center"/>
          </w:tcPr>
          <w:p w14:paraId="35898267" w14:textId="6A198FCC" w:rsidR="00242A9D" w:rsidRP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Исходная строка</w:t>
            </w:r>
          </w:p>
        </w:tc>
        <w:tc>
          <w:tcPr>
            <w:tcW w:w="3342" w:type="dxa"/>
            <w:vAlign w:val="center"/>
          </w:tcPr>
          <w:p w14:paraId="775C867A" w14:textId="76D1572C" w:rsidR="00242A9D" w:rsidRP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Результирующая строка</w:t>
            </w:r>
          </w:p>
        </w:tc>
        <w:tc>
          <w:tcPr>
            <w:tcW w:w="3342" w:type="dxa"/>
            <w:vAlign w:val="center"/>
          </w:tcPr>
          <w:p w14:paraId="339FE717" w14:textId="77BD96D3" w:rsidR="00242A9D" w:rsidRP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Стек</w:t>
            </w:r>
          </w:p>
        </w:tc>
      </w:tr>
      <w:tr w:rsidR="00242A9D" w14:paraId="7AE897B3" w14:textId="77777777" w:rsidTr="00242A9D">
        <w:tc>
          <w:tcPr>
            <w:tcW w:w="3341" w:type="dxa"/>
            <w:vAlign w:val="center"/>
          </w:tcPr>
          <w:p w14:paraId="46C1B47B" w14:textId="5A9186A6" w:rsid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a+b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10359C57" w14:textId="77777777" w:rsid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342" w:type="dxa"/>
            <w:vAlign w:val="center"/>
          </w:tcPr>
          <w:p w14:paraId="73BB7E48" w14:textId="77777777" w:rsid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242A9D" w14:paraId="5EEC5A10" w14:textId="77777777" w:rsidTr="00242A9D">
        <w:tc>
          <w:tcPr>
            <w:tcW w:w="3341" w:type="dxa"/>
            <w:vAlign w:val="center"/>
          </w:tcPr>
          <w:p w14:paraId="48109E7F" w14:textId="3C98BA9D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409D3A57" w14:textId="4A3BFB31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342" w:type="dxa"/>
            <w:vAlign w:val="center"/>
          </w:tcPr>
          <w:p w14:paraId="6AD3EB07" w14:textId="77777777" w:rsidR="00242A9D" w:rsidRDefault="00242A9D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242A9D" w14:paraId="6517E3C0" w14:textId="77777777" w:rsidTr="00242A9D">
        <w:tc>
          <w:tcPr>
            <w:tcW w:w="3341" w:type="dxa"/>
            <w:vAlign w:val="center"/>
          </w:tcPr>
          <w:p w14:paraId="2C47EEA8" w14:textId="7AD7D6A0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b*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5E9B6A83" w14:textId="4551B794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342" w:type="dxa"/>
            <w:vAlign w:val="center"/>
          </w:tcPr>
          <w:p w14:paraId="0B52085F" w14:textId="6AFC818E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242A9D" w14:paraId="0776842F" w14:textId="77777777" w:rsidTr="00242A9D">
        <w:tc>
          <w:tcPr>
            <w:tcW w:w="3341" w:type="dxa"/>
            <w:vAlign w:val="center"/>
          </w:tcPr>
          <w:p w14:paraId="60892247" w14:textId="3DDA1283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*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07F4DC5B" w14:textId="4307BD27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57B64B60" w14:textId="1AF06832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242A9D" w14:paraId="4B3500CC" w14:textId="77777777" w:rsidTr="00242A9D">
        <w:tc>
          <w:tcPr>
            <w:tcW w:w="3341" w:type="dxa"/>
            <w:vAlign w:val="center"/>
          </w:tcPr>
          <w:p w14:paraId="68B9BE89" w14:textId="19A199D1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38CF8834" w14:textId="4D722664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0CA90517" w14:textId="0514D220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242A9D" w14:paraId="049169AC" w14:textId="77777777" w:rsidTr="00242A9D">
        <w:tc>
          <w:tcPr>
            <w:tcW w:w="3341" w:type="dxa"/>
            <w:vAlign w:val="center"/>
          </w:tcPr>
          <w:p w14:paraId="4B6C69DA" w14:textId="3BD04990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19259E93" w14:textId="473A069F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534120BA" w14:textId="61D859B8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242A9D" w14:paraId="2DEE1B92" w14:textId="77777777" w:rsidTr="00242A9D">
        <w:tc>
          <w:tcPr>
            <w:tcW w:w="3341" w:type="dxa"/>
            <w:vAlign w:val="center"/>
          </w:tcPr>
          <w:p w14:paraId="598FA6C0" w14:textId="6CAD8587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76FD0796" w14:textId="0DCF506E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342" w:type="dxa"/>
            <w:vAlign w:val="center"/>
          </w:tcPr>
          <w:p w14:paraId="6418FEA6" w14:textId="26FDEFE3" w:rsidR="00242A9D" w:rsidRP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4304D2" w14:paraId="5B6819C0" w14:textId="77777777" w:rsidTr="00242A9D">
        <w:tc>
          <w:tcPr>
            <w:tcW w:w="3341" w:type="dxa"/>
            <w:vAlign w:val="center"/>
          </w:tcPr>
          <w:p w14:paraId="6E50A5D8" w14:textId="43B0C945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14:paraId="26F73FF0" w14:textId="30723297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abi</w:t>
            </w:r>
            <w:proofErr w:type="spellEnd"/>
          </w:p>
        </w:tc>
        <w:tc>
          <w:tcPr>
            <w:tcW w:w="3342" w:type="dxa"/>
            <w:vAlign w:val="center"/>
          </w:tcPr>
          <w:p w14:paraId="765CA663" w14:textId="5EBA94DD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+*</w:t>
            </w:r>
          </w:p>
        </w:tc>
      </w:tr>
      <w:tr w:rsidR="004304D2" w14:paraId="5751DC59" w14:textId="77777777" w:rsidTr="00242A9D">
        <w:tc>
          <w:tcPr>
            <w:tcW w:w="3341" w:type="dxa"/>
            <w:vAlign w:val="center"/>
          </w:tcPr>
          <w:p w14:paraId="1D6A5DC7" w14:textId="77777777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42" w:type="dxa"/>
            <w:vAlign w:val="center"/>
          </w:tcPr>
          <w:p w14:paraId="149C5464" w14:textId="7418E59C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abi@1*+</w:t>
            </w:r>
          </w:p>
        </w:tc>
        <w:tc>
          <w:tcPr>
            <w:tcW w:w="3342" w:type="dxa"/>
            <w:vAlign w:val="center"/>
          </w:tcPr>
          <w:p w14:paraId="4C5E438A" w14:textId="77777777" w:rsidR="004304D2" w:rsidRDefault="004304D2" w:rsidP="00242A9D">
            <w:pPr>
              <w:pStyle w:val="a4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3396164" w14:textId="77777777" w:rsidR="00592B4A" w:rsidRPr="00F676C8" w:rsidRDefault="00592B4A" w:rsidP="00592B4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4" w:name="_Toc58811911"/>
      <w:bookmarkStart w:id="105" w:name="_Toc89645252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04"/>
      <w:bookmarkEnd w:id="105"/>
    </w:p>
    <w:p w14:paraId="415BDEF5" w14:textId="65A27423" w:rsidR="00242A9D" w:rsidRDefault="00305418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Программная реализация функции перевода в обратную польскую инве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рсию содержится в функции </w:t>
      </w:r>
      <w:proofErr w:type="spellStart"/>
      <w:r w:rsidR="00710DFC"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proofErr w:type="spellEnd"/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которая </w:t>
      </w:r>
      <w:r w:rsidR="00710DFC" w:rsidRPr="004F401A">
        <w:rPr>
          <w:rFonts w:ascii="Times New Roman" w:eastAsia="Calibri" w:hAnsi="Times New Roman" w:cs="Times New Roman"/>
          <w:sz w:val="28"/>
          <w:szCs w:val="28"/>
          <w:highlight w:val="yellow"/>
          <w:lang w:val="ru-RU"/>
        </w:rPr>
        <w:t>принимает параметром</w:t>
      </w:r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таблицу лексем. Она содержит цикл, который при нахождении символа присваивания (=) вызывает функцию </w:t>
      </w:r>
      <w:proofErr w:type="spellStart"/>
      <w:r w:rsidR="00710DFC">
        <w:rPr>
          <w:rFonts w:ascii="Times New Roman" w:eastAsia="Calibri" w:hAnsi="Times New Roman" w:cs="Times New Roman"/>
          <w:sz w:val="28"/>
          <w:szCs w:val="28"/>
          <w:lang w:val="en-US"/>
        </w:rPr>
        <w:t>polishNotation</w:t>
      </w:r>
      <w:proofErr w:type="spellEnd"/>
      <w:r w:rsid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 преобразует последующее выражение до конца строки.</w:t>
      </w:r>
      <w:r w:rsidR="00710DFC" w:rsidRPr="00710DF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</w:p>
    <w:p w14:paraId="244E46E5" w14:textId="504EADED" w:rsidR="00710DFC" w:rsidRPr="00710DFC" w:rsidRDefault="00710DFC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После завершение функции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происходит синхронизация индексов таблицы идентификаторов с таблицей лексем, так как лексемы меняют свое положение.</w:t>
      </w:r>
    </w:p>
    <w:p w14:paraId="47BD606E" w14:textId="77777777" w:rsidR="00710DFC" w:rsidRPr="00F676C8" w:rsidRDefault="00710DFC" w:rsidP="00710DF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6" w:name="_Toc500358603"/>
      <w:bookmarkStart w:id="107" w:name="_Toc58811912"/>
      <w:bookmarkStart w:id="108" w:name="_Toc8964525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06"/>
      <w:bookmarkEnd w:id="107"/>
      <w:bookmarkEnd w:id="108"/>
    </w:p>
    <w:p w14:paraId="10D037E7" w14:textId="2C5513CE" w:rsidR="00710DFC" w:rsidRDefault="00710DFC" w:rsidP="00710D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. Преобразование выражений в формат польской записи необходимо для построения более простых алгоритмов их вычисления.</w:t>
      </w:r>
    </w:p>
    <w:p w14:paraId="1EFD4D38" w14:textId="76882EF0" w:rsidR="00710DFC" w:rsidRDefault="00710DFC" w:rsidP="00710D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Ж приведен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измененное представление промежуточного кода, отображающее результаты преобразования выражений в польский формат.</w:t>
      </w:r>
    </w:p>
    <w:p w14:paraId="536AEAC5" w14:textId="60CD4D8C" w:rsidR="00FD2876" w:rsidRDefault="00FD2876" w:rsidP="00242A9D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F24D232" w14:textId="3463FCD8" w:rsidR="00710DFC" w:rsidRDefault="00FD2876" w:rsidP="00FD2876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9" w:name="_Toc58811913"/>
      <w:bookmarkStart w:id="110" w:name="_Toc89645254"/>
      <w:r w:rsidRPr="00FD287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7. </w:t>
      </w:r>
      <w:r w:rsidRPr="002212D4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Генерация кода</w:t>
      </w:r>
      <w:bookmarkEnd w:id="109"/>
      <w:bookmarkEnd w:id="110"/>
    </w:p>
    <w:p w14:paraId="25FE97EB" w14:textId="77777777" w:rsidR="004F6A48" w:rsidRDefault="004F6A48" w:rsidP="004F6A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1" w:name="_Toc58811914"/>
      <w:bookmarkStart w:id="112" w:name="_Toc89645255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11"/>
      <w:bookmarkEnd w:id="11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AE7B458" w14:textId="73AE2415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14:paraId="7AAB3675" w14:textId="4C8AEDFD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8E729" wp14:editId="5E8907EE">
            <wp:extent cx="5000000" cy="2066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FAF" w14:textId="77777777" w:rsidR="004F6A48" w:rsidRDefault="004F6A48" w:rsidP="004F6A48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1957A893" w14:textId="77777777" w:rsidR="004F6A48" w:rsidRPr="00E43B89" w:rsidRDefault="004F6A48" w:rsidP="004F6A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500358605"/>
      <w:bookmarkStart w:id="114" w:name="_Toc58811915"/>
      <w:bookmarkStart w:id="115" w:name="_Toc8964525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113"/>
      <w:bookmarkEnd w:id="114"/>
      <w:bookmarkEnd w:id="115"/>
    </w:p>
    <w:p w14:paraId="08D8CEE4" w14:textId="43179F0E" w:rsidR="004F6A48" w:rsidRDefault="004F6A48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элементы таблицы идентификаторов располагаются в сегментах языка ассемблера. Идентификаторы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4F6A4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расположены в сегменте данных (</w:t>
      </w:r>
      <w:r w:rsidRPr="004F6A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). Литералы расположены в сегменте констант (</w:t>
      </w:r>
      <w:r w:rsidRPr="004F6A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>
        <w:rPr>
          <w:rFonts w:ascii="Times New Roman" w:hAnsi="Times New Roman" w:cs="Times New Roman"/>
          <w:sz w:val="28"/>
          <w:szCs w:val="28"/>
        </w:rPr>
        <w:t xml:space="preserve">). Соответствие между типами данных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4F6A48">
        <w:rPr>
          <w:rFonts w:ascii="Times New Roman" w:hAnsi="Times New Roman" w:cs="Times New Roman"/>
          <w:sz w:val="28"/>
          <w:szCs w:val="28"/>
        </w:rPr>
        <w:t xml:space="preserve">-2021 </w:t>
      </w:r>
      <w:r>
        <w:rPr>
          <w:rFonts w:ascii="Times New Roman" w:hAnsi="Times New Roman" w:cs="Times New Roman"/>
          <w:sz w:val="28"/>
          <w:szCs w:val="28"/>
        </w:rPr>
        <w:t>и языка ассемблера приведены в таблице 7.1. Сгенерированный код приведен в приложении З.</w:t>
      </w:r>
    </w:p>
    <w:p w14:paraId="4E6B5D1B" w14:textId="09549F75" w:rsidR="004F6A48" w:rsidRPr="007E1E35" w:rsidRDefault="004F6A48" w:rsidP="004F6A48">
      <w:pPr>
        <w:pStyle w:val="a6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B91728">
        <w:rPr>
          <w:rFonts w:cs="Times New Roman"/>
          <w:i w:val="0"/>
          <w:color w:val="auto"/>
          <w:sz w:val="28"/>
          <w:szCs w:val="24"/>
          <w:lang w:val="en-US"/>
        </w:rPr>
        <w:t>MAD</w:t>
      </w:r>
      <w:r w:rsidRPr="009E5B3E">
        <w:rPr>
          <w:rFonts w:cs="Times New Roman"/>
          <w:i w:val="0"/>
          <w:color w:val="auto"/>
          <w:sz w:val="28"/>
          <w:szCs w:val="24"/>
        </w:rPr>
        <w:t>-202</w:t>
      </w:r>
      <w:r w:rsidR="00B91728" w:rsidRPr="00B91728">
        <w:rPr>
          <w:rFonts w:cs="Times New Roman"/>
          <w:i w:val="0"/>
          <w:color w:val="auto"/>
          <w:sz w:val="28"/>
          <w:szCs w:val="24"/>
        </w:rPr>
        <w:t>1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4F6A48" w:rsidRPr="00E43B89" w14:paraId="30F8AE54" w14:textId="77777777" w:rsidTr="0014742A">
        <w:tc>
          <w:tcPr>
            <w:tcW w:w="2977" w:type="dxa"/>
          </w:tcPr>
          <w:p w14:paraId="3F8CA1BB" w14:textId="0A9A5D3C" w:rsidR="004F6A48" w:rsidRPr="004F6A48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MAD</w:t>
            </w:r>
            <w:r w:rsidRPr="004F6A48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724" w:type="dxa"/>
          </w:tcPr>
          <w:p w14:paraId="11254998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5E850AB5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F6A48" w:rsidRPr="00E43B89" w14:paraId="19F7D00B" w14:textId="77777777" w:rsidTr="0014742A">
        <w:tc>
          <w:tcPr>
            <w:tcW w:w="2977" w:type="dxa"/>
          </w:tcPr>
          <w:p w14:paraId="4F44878F" w14:textId="0709D1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24" w:type="dxa"/>
          </w:tcPr>
          <w:p w14:paraId="131157E3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1B655843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4F6A48" w:rsidRPr="00912370" w14:paraId="483D487A" w14:textId="77777777" w:rsidTr="0014742A">
        <w:tc>
          <w:tcPr>
            <w:tcW w:w="2977" w:type="dxa"/>
          </w:tcPr>
          <w:p w14:paraId="52F4F755" w14:textId="065F861D" w:rsidR="004F6A48" w:rsidRPr="00CD0290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CD02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</w:t>
            </w:r>
          </w:p>
        </w:tc>
        <w:tc>
          <w:tcPr>
            <w:tcW w:w="2724" w:type="dxa"/>
          </w:tcPr>
          <w:p w14:paraId="1AC160B5" w14:textId="77777777" w:rsidR="004F6A48" w:rsidRPr="00E43B89" w:rsidRDefault="004F6A48" w:rsidP="0014742A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14:paraId="07A7B7A7" w14:textId="206CEB31" w:rsidR="004F6A48" w:rsidRPr="00912370" w:rsidRDefault="004F6A48" w:rsidP="0014742A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Каждый символ строки </w:t>
            </w:r>
            <w:r w:rsidR="004F401A">
              <w:rPr>
                <w:rFonts w:ascii="Times New Roman" w:hAnsi="Times New Roman" w:cs="Times New Roman"/>
                <w:sz w:val="28"/>
                <w:szCs w:val="28"/>
              </w:rPr>
              <w:t xml:space="preserve">типа </w:t>
            </w:r>
            <w:r w:rsidR="004F40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4F401A" w:rsidRPr="00C85D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хранится </w:t>
            </w:r>
            <w:r w:rsidR="00C85D46">
              <w:rPr>
                <w:rFonts w:ascii="Times New Roman" w:hAnsi="Times New Roman" w:cs="Times New Roman"/>
                <w:sz w:val="28"/>
                <w:szCs w:val="28"/>
              </w:rPr>
              <w:t xml:space="preserve">в поле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размером 1 байт.</w:t>
            </w:r>
          </w:p>
        </w:tc>
      </w:tr>
    </w:tbl>
    <w:p w14:paraId="5985A715" w14:textId="77777777" w:rsidR="002F5093" w:rsidRPr="00E43B89" w:rsidRDefault="002F5093" w:rsidP="002F5093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6" w:name="_Toc58811916"/>
      <w:bookmarkStart w:id="117" w:name="_Toc89645257"/>
      <w:r>
        <w:rPr>
          <w:rFonts w:ascii="Times New Roman" w:hAnsi="Times New Roman" w:cs="Times New Roman"/>
          <w:b/>
          <w:color w:val="auto"/>
          <w:sz w:val="28"/>
          <w:szCs w:val="28"/>
        </w:rPr>
        <w:t>7.3 Статическая библиотека</w:t>
      </w:r>
      <w:bookmarkEnd w:id="116"/>
      <w:bookmarkEnd w:id="117"/>
    </w:p>
    <w:p w14:paraId="5ED96685" w14:textId="77777777" w:rsidR="00AB4DE6" w:rsidRDefault="00C12831" w:rsidP="0092180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1801">
        <w:rPr>
          <w:rFonts w:ascii="Times New Roman" w:hAnsi="Times New Roman" w:cs="Times New Roman"/>
          <w:sz w:val="28"/>
          <w:szCs w:val="28"/>
        </w:rPr>
        <w:t xml:space="preserve">Статическая библиотека реализована на языке программирования </w:t>
      </w:r>
      <w:r w:rsidR="009218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21801" w:rsidRPr="00921801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921801">
        <w:rPr>
          <w:rFonts w:ascii="Times New Roman" w:hAnsi="Times New Roman" w:cs="Times New Roman"/>
          <w:sz w:val="28"/>
          <w:szCs w:val="28"/>
        </w:rPr>
        <w:t xml:space="preserve">. Её </w:t>
      </w:r>
      <w:r w:rsidR="00AB4DE6">
        <w:rPr>
          <w:rFonts w:ascii="Times New Roman" w:hAnsi="Times New Roman" w:cs="Times New Roman"/>
          <w:sz w:val="28"/>
          <w:szCs w:val="28"/>
          <w:lang w:val="ru-RU"/>
        </w:rPr>
        <w:t>реализация</w:t>
      </w:r>
      <w:r w:rsidR="00921801">
        <w:rPr>
          <w:rFonts w:ascii="Times New Roman" w:hAnsi="Times New Roman" w:cs="Times New Roman"/>
          <w:sz w:val="28"/>
          <w:szCs w:val="28"/>
        </w:rPr>
        <w:t xml:space="preserve"> находится в проекте </w:t>
      </w:r>
      <w:proofErr w:type="spellStart"/>
      <w:r w:rsidR="00921801"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proofErr w:type="spellEnd"/>
      <w:r w:rsidR="00921801"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 w:rsidR="00921801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921801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61E99B23" w14:textId="055311AA" w:rsidR="00921801" w:rsidRPr="00912370" w:rsidRDefault="00921801" w:rsidP="0092180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MAD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функции поделены на различные библиотеки, которые подключаются в проект использую директиву 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>$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921801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имя библиотеки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>&gt;]</w:t>
      </w:r>
      <w:r>
        <w:rPr>
          <w:rFonts w:ascii="Times New Roman" w:hAnsi="Times New Roman" w:cs="Times New Roman"/>
          <w:sz w:val="28"/>
          <w:szCs w:val="28"/>
        </w:rPr>
        <w:t xml:space="preserve">. Подключение библиотеки в языке ассемблера происходит с помощью директивы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Pr="009218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этапе генерации кода. Далее 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Pr="009218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объявляются имена функций из библиотеки. </w:t>
      </w:r>
      <w:r w:rsidRPr="00C94A10">
        <w:rPr>
          <w:rFonts w:ascii="Times New Roman" w:hAnsi="Times New Roman" w:cs="Times New Roman"/>
          <w:sz w:val="28"/>
          <w:szCs w:val="28"/>
        </w:rPr>
        <w:t>Оператор EXTRN выполняет две фу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94A10">
        <w:rPr>
          <w:rFonts w:ascii="Times New Roman" w:hAnsi="Times New Roman" w:cs="Times New Roman"/>
          <w:sz w:val="28"/>
          <w:szCs w:val="28"/>
        </w:rPr>
        <w:t>кции. Во-первых, он сообщает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ассемблеру, что указанное символическое имя является внешним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текущего ассемблирования.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Вторая функция оператора EXTRN состоит в том, что он указывает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C94A10">
        <w:rPr>
          <w:rFonts w:ascii="Times New Roman" w:hAnsi="Times New Roman" w:cs="Times New Roman"/>
          <w:sz w:val="28"/>
          <w:szCs w:val="28"/>
        </w:rPr>
        <w:t>ссемблеру тип соответствующего символического имени. Так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ассемблирование является очень формальной процедурой, то ассемблер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должен знать, что представляет из себя каждый символ. Это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ему генерировать правильные команды.</w:t>
      </w:r>
      <w:r>
        <w:rPr>
          <w:rFonts w:ascii="Times New Roman" w:hAnsi="Times New Roman" w:cs="Times New Roman"/>
          <w:sz w:val="28"/>
          <w:szCs w:val="28"/>
        </w:rPr>
        <w:t xml:space="preserve"> Вышеописанное проиллюстрировано на рисунке 7.2.</w:t>
      </w:r>
    </w:p>
    <w:p w14:paraId="7C3DB5EC" w14:textId="09C35492" w:rsidR="004F6A48" w:rsidRDefault="00921801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1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3E4A0" wp14:editId="46F6B141">
            <wp:extent cx="3639058" cy="43630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0D49" w14:textId="77777777" w:rsidR="00921801" w:rsidRPr="00C94A10" w:rsidRDefault="00921801" w:rsidP="00921801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2D4">
        <w:rPr>
          <w:rFonts w:ascii="Times New Roman" w:hAnsi="Times New Roman" w:cs="Times New Roman"/>
          <w:sz w:val="28"/>
          <w:szCs w:val="28"/>
          <w:highlight w:val="yellow"/>
        </w:rPr>
        <w:t>Рисунок 7.2 Ф</w:t>
      </w:r>
      <w:r>
        <w:rPr>
          <w:rFonts w:ascii="Times New Roman" w:hAnsi="Times New Roman" w:cs="Times New Roman"/>
          <w:sz w:val="28"/>
          <w:szCs w:val="28"/>
        </w:rPr>
        <w:t>рагмент функции генерации кода</w:t>
      </w:r>
    </w:p>
    <w:p w14:paraId="25902D92" w14:textId="3147A62F" w:rsidR="00C50B7B" w:rsidRDefault="00C50B7B" w:rsidP="004F6A48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BF1BB0" w14:textId="7C4E7136" w:rsidR="00921801" w:rsidRDefault="00C50B7B" w:rsidP="00C50B7B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58811917"/>
      <w:bookmarkStart w:id="119" w:name="_Toc89645258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118"/>
      <w:bookmarkEnd w:id="119"/>
    </w:p>
    <w:p w14:paraId="51B256B1" w14:textId="77777777" w:rsidR="00C50B7B" w:rsidRPr="00F676C8" w:rsidRDefault="00C50B7B" w:rsidP="00C50B7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0" w:name="_Toc469735226"/>
      <w:bookmarkStart w:id="121" w:name="_Toc58811918"/>
      <w:bookmarkStart w:id="122" w:name="_Toc8964525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120"/>
      <w:bookmarkEnd w:id="121"/>
      <w:bookmarkEnd w:id="122"/>
    </w:p>
    <w:p w14:paraId="685A2A70" w14:textId="6AEBB733" w:rsidR="00C50B7B" w:rsidRDefault="00C50B7B" w:rsidP="00C50B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 языке программирования MAD-2021 не разрешается использовать запрещенные входным алфавитом символы. Результат использования запрещенного символа показан в таблице 8.1.</w:t>
      </w:r>
    </w:p>
    <w:p w14:paraId="7FFC674D" w14:textId="77777777" w:rsidR="00C50B7B" w:rsidRPr="006C789F" w:rsidRDefault="00C50B7B" w:rsidP="00C50B7B">
      <w:pPr>
        <w:pStyle w:val="a6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C50B7B" w14:paraId="048523FC" w14:textId="77777777" w:rsidTr="00907739">
        <w:tc>
          <w:tcPr>
            <w:tcW w:w="3539" w:type="dxa"/>
            <w:vAlign w:val="center"/>
          </w:tcPr>
          <w:p w14:paraId="5A013730" w14:textId="583AAE8E" w:rsidR="00C50B7B" w:rsidRDefault="00C50B7B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7BAF05F9" w14:textId="785A929C" w:rsidR="00C50B7B" w:rsidRPr="00BD4F5F" w:rsidRDefault="00C50B7B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C50B7B" w14:paraId="5C2875F8" w14:textId="77777777" w:rsidTr="00BD4F5F">
        <w:tc>
          <w:tcPr>
            <w:tcW w:w="3539" w:type="dxa"/>
          </w:tcPr>
          <w:p w14:paraId="02C23E36" w14:textId="3A742D78" w:rsidR="00C50B7B" w:rsidRDefault="00BD4F5F" w:rsidP="00C50B7B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int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function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ك() {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ret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0;}</w:t>
            </w:r>
          </w:p>
        </w:tc>
        <w:tc>
          <w:tcPr>
            <w:tcW w:w="6486" w:type="dxa"/>
          </w:tcPr>
          <w:p w14:paraId="66C81DA2" w14:textId="77777777" w:rsidR="00BD4F5F" w:rsidRPr="00BD4F5F" w:rsidRDefault="00BD4F5F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200: [ LEXICAL ] Недопустимый символ в исходном файле (-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in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)</w:t>
            </w:r>
          </w:p>
          <w:p w14:paraId="70D951EA" w14:textId="2625C411" w:rsidR="00C50B7B" w:rsidRDefault="00BD4F5F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1 позиция 14</w:t>
            </w:r>
          </w:p>
        </w:tc>
      </w:tr>
    </w:tbl>
    <w:p w14:paraId="6FE0122A" w14:textId="6BE7F842" w:rsidR="00C50B7B" w:rsidRDefault="00BD4F5F" w:rsidP="00BD4F5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3" w:name="_Toc89645260"/>
      <w:r w:rsidRPr="00BD4F5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 Тестирование лексического анализатора</w:t>
      </w:r>
      <w:bookmarkEnd w:id="123"/>
    </w:p>
    <w:p w14:paraId="13473E56" w14:textId="38B1488E" w:rsidR="00BD4F5F" w:rsidRDefault="00BD4F5F" w:rsidP="00BD4F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BD4F5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этапе лексического анализа могут возникнуть ошибки, описанные в пункте 3.7. Результаты тестирования лексического анализатора показаны в таблице 8.2.</w:t>
      </w:r>
    </w:p>
    <w:p w14:paraId="2BFEB36E" w14:textId="77777777" w:rsidR="00BD4F5F" w:rsidRPr="00F16FB6" w:rsidRDefault="00BD4F5F" w:rsidP="00BD4F5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BD4F5F" w14:paraId="16E48BB5" w14:textId="77777777" w:rsidTr="00907739">
        <w:tc>
          <w:tcPr>
            <w:tcW w:w="3539" w:type="dxa"/>
            <w:vAlign w:val="center"/>
          </w:tcPr>
          <w:p w14:paraId="4057D32B" w14:textId="4F26EAAA" w:rsidR="00BD4F5F" w:rsidRDefault="00BD4F5F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044CF1CA" w14:textId="1171BF73" w:rsidR="00BD4F5F" w:rsidRPr="00BD4F5F" w:rsidRDefault="00BD4F5F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BD4F5F" w14:paraId="76CC28B6" w14:textId="77777777" w:rsidTr="00907739">
        <w:tc>
          <w:tcPr>
            <w:tcW w:w="3539" w:type="dxa"/>
          </w:tcPr>
          <w:p w14:paraId="129E928E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main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</w:p>
          <w:p w14:paraId="6869055C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{</w:t>
            </w:r>
          </w:p>
          <w:p w14:paraId="1FFF87F8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 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let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int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$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err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$;</w:t>
            </w:r>
          </w:p>
          <w:p w14:paraId="58D05081" w14:textId="290FFE00" w:rsidR="00BD4F5F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}</w:t>
            </w:r>
          </w:p>
        </w:tc>
        <w:tc>
          <w:tcPr>
            <w:tcW w:w="6486" w:type="dxa"/>
          </w:tcPr>
          <w:p w14:paraId="708846A5" w14:textId="77777777" w:rsidR="00BD4F5F" w:rsidRPr="00BD4F5F" w:rsidRDefault="00BD4F5F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Ошибка 205: [ LEXICAL ] Неизвестная последовательность символов</w:t>
            </w:r>
          </w:p>
          <w:p w14:paraId="4AAD5614" w14:textId="370B2659" w:rsidR="00BD4F5F" w:rsidRDefault="00BD4F5F" w:rsidP="00BD4F5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Строка 3 позиция 11</w:t>
            </w:r>
          </w:p>
        </w:tc>
      </w:tr>
    </w:tbl>
    <w:p w14:paraId="04394CE0" w14:textId="77777777" w:rsidR="00BD4F5F" w:rsidRPr="00BD4F5F" w:rsidRDefault="00BD4F5F" w:rsidP="00BD4F5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175C3B6A" w14:textId="77777777" w:rsidR="00907739" w:rsidRPr="00F676C8" w:rsidRDefault="00907739" w:rsidP="0090773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469735228"/>
      <w:bookmarkStart w:id="125" w:name="_Toc58811920"/>
      <w:bookmarkStart w:id="126" w:name="_Toc8964526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124"/>
      <w:bookmarkEnd w:id="125"/>
      <w:bookmarkEnd w:id="126"/>
    </w:p>
    <w:p w14:paraId="27867F64" w14:textId="0DF9B47B" w:rsidR="00907739" w:rsidRDefault="00907739" w:rsidP="0090773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0773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На этапе синтаксического анализа могут возникнуть ошибки, описанные в пункте 4.6. Результаты тестирования синтаксического анализатора показаны в таблице 8.3. </w:t>
      </w:r>
    </w:p>
    <w:p w14:paraId="0E01B03D" w14:textId="77777777" w:rsidR="00907739" w:rsidRPr="006C789F" w:rsidRDefault="00907739" w:rsidP="00907739">
      <w:pPr>
        <w:pStyle w:val="a6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907739" w:rsidRPr="00907739" w14:paraId="7D52F16D" w14:textId="77777777" w:rsidTr="00907739">
        <w:tc>
          <w:tcPr>
            <w:tcW w:w="3539" w:type="dxa"/>
            <w:vAlign w:val="center"/>
          </w:tcPr>
          <w:p w14:paraId="480709D1" w14:textId="2D49B511" w:rsidR="00907739" w:rsidRPr="00907739" w:rsidRDefault="00907739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14:paraId="5110672C" w14:textId="03FED45A" w:rsidR="00907739" w:rsidRPr="00907739" w:rsidRDefault="00907739" w:rsidP="00907739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Диагностическое сообщение</w:t>
            </w:r>
          </w:p>
        </w:tc>
      </w:tr>
      <w:tr w:rsidR="00907739" w:rsidRPr="00907739" w14:paraId="76366B6D" w14:textId="77777777" w:rsidTr="00907739">
        <w:tc>
          <w:tcPr>
            <w:tcW w:w="3539" w:type="dxa"/>
          </w:tcPr>
          <w:p w14:paraId="6A165C22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int function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fi(</w:t>
            </w:r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int a, int b) </w:t>
            </w:r>
          </w:p>
          <w:p w14:paraId="76D9824E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1168D124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ret 0;</w:t>
            </w:r>
          </w:p>
          <w:p w14:paraId="7D2C0DA5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  <w:p w14:paraId="1E145C4B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  <w:p w14:paraId="0E256BB6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main </w:t>
            </w:r>
          </w:p>
          <w:p w14:paraId="4CA1DD03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8A8A942" w14:textId="77777777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let int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fi(</w:t>
            </w:r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1, );</w:t>
            </w:r>
          </w:p>
          <w:p w14:paraId="7204D8C2" w14:textId="79723BC3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14:paraId="3EFC758D" w14:textId="6292234C" w:rsidR="00907739" w:rsidRPr="00907739" w:rsidRDefault="00907739" w:rsidP="00907739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трока 8,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ab/>
              <w:t xml:space="preserve">[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SYNTAX ]</w:t>
            </w:r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 xml:space="preserve"> Ошибка в списке параметров при вызове функции</w:t>
            </w:r>
          </w:p>
        </w:tc>
      </w:tr>
    </w:tbl>
    <w:p w14:paraId="10329655" w14:textId="77777777" w:rsidR="006F46A9" w:rsidRPr="00F676C8" w:rsidRDefault="006F46A9" w:rsidP="006F46A9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469735229"/>
      <w:bookmarkStart w:id="128" w:name="_Toc58811921"/>
      <w:bookmarkStart w:id="129" w:name="_Toc8964526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127"/>
      <w:bookmarkEnd w:id="128"/>
      <w:bookmarkEnd w:id="129"/>
    </w:p>
    <w:p w14:paraId="08D3348B" w14:textId="35202069" w:rsidR="00BD4F5F" w:rsidRPr="00EE2747" w:rsidRDefault="006F46A9" w:rsidP="00EE274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6F46A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Итоги тестирования семантического анализатора приведены в пункте 5.5.</w:t>
      </w:r>
      <w:r w:rsidR="00DB2CF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br w:type="page"/>
      </w:r>
    </w:p>
    <w:p w14:paraId="52CDF36F" w14:textId="77777777" w:rsidR="00DB2CF9" w:rsidRPr="00EE2747" w:rsidRDefault="00DB2CF9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0" w:name="_Toc58811922"/>
      <w:bookmarkStart w:id="131" w:name="_Toc89645263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30"/>
      <w:bookmarkEnd w:id="131"/>
    </w:p>
    <w:p w14:paraId="08479618" w14:textId="490C6E2C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B2CF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B0BDB73" wp14:editId="30EE8260">
            <wp:extent cx="2372056" cy="8411749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6AE4" w14:textId="7D35BEEC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EA587A" w14:textId="732A7F48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B2CF9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BD02124" wp14:editId="0A9437BA">
            <wp:extent cx="3886742" cy="89928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9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ED82" w14:textId="20D519D3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A4C803B" w14:textId="53E02ED6" w:rsidR="00DB2CF9" w:rsidRDefault="00DB2CF9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612669" w14:textId="77777777" w:rsidR="00DB2CF9" w:rsidRPr="00EE2747" w:rsidRDefault="00DB2CF9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2" w:name="_Toc58811923"/>
      <w:bookmarkStart w:id="133" w:name="_Toc89645264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32"/>
      <w:bookmarkEnd w:id="133"/>
    </w:p>
    <w:p w14:paraId="5A71B04E" w14:textId="33C3BB8D" w:rsidR="00DB2CF9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A398492" wp14:editId="1AD68BF3">
            <wp:extent cx="6372225" cy="670941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D4A1" w14:textId="6DD692D0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4CD5BEC" wp14:editId="5860E7DE">
            <wp:extent cx="6553200" cy="1856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491" w14:textId="679BEA16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3703431" w14:textId="628F32B6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2060C3" w14:textId="77777777" w:rsidR="00C257CE" w:rsidRPr="00B74DB5" w:rsidRDefault="00C257CE" w:rsidP="00C257CE">
      <w:pPr>
        <w:ind w:right="851" w:firstLine="708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Начало таблицы лексем:</w:t>
      </w:r>
    </w:p>
    <w:p w14:paraId="2A995413" w14:textId="41CAAABF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257C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0542C26" wp14:editId="3689067D">
            <wp:extent cx="6372225" cy="4472940"/>
            <wp:effectExtent l="0" t="0" r="952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4A37" w14:textId="285640DA" w:rsidR="00C257CE" w:rsidRDefault="00C257CE" w:rsidP="00DB2C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002A711" w14:textId="5B054E72" w:rsidR="00C257CE" w:rsidRDefault="00C257CE" w:rsidP="00C257CE">
      <w:pPr>
        <w:ind w:right="851" w:firstLine="708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sz w:val="28"/>
          <w:szCs w:val="28"/>
        </w:rPr>
        <w:t>Окончание таблицы лексем:</w:t>
      </w:r>
    </w:p>
    <w:p w14:paraId="759F640C" w14:textId="5626A2EC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419C5" wp14:editId="62259088">
            <wp:extent cx="6477000" cy="32073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18B2" w14:textId="6F59B8D6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6014E213" w14:textId="1C31E851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167F5EE" w14:textId="49C44154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C3D9AD" wp14:editId="2B8288BB">
            <wp:extent cx="4105848" cy="7687748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13BA" w14:textId="0901556F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3373D2C" w14:textId="49327D2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0F8158A" w14:textId="385F16D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2FC096D" w14:textId="0A0273D7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1B22BF66" w14:textId="1F1559B0" w:rsidR="00C257CE" w:rsidRDefault="00C257CE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0A3565F3" w14:textId="77777777" w:rsidR="00C257CE" w:rsidRPr="00EE2747" w:rsidRDefault="00C257CE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4" w:name="_Toc58811924"/>
      <w:bookmarkStart w:id="135" w:name="_Toc89645265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34"/>
      <w:bookmarkEnd w:id="135"/>
    </w:p>
    <w:p w14:paraId="111E802B" w14:textId="7CD78C13" w:rsidR="00C257CE" w:rsidRDefault="0026652F" w:rsidP="00C257CE">
      <w:pPr>
        <w:ind w:right="851"/>
        <w:rPr>
          <w:noProof/>
        </w:rPr>
      </w:pPr>
      <w:r w:rsidRPr="00266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74D08" wp14:editId="0E6F203A">
            <wp:extent cx="2838450" cy="4343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9" cy="43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52F">
        <w:rPr>
          <w:noProof/>
        </w:rPr>
        <w:t xml:space="preserve"> </w:t>
      </w:r>
      <w:r w:rsidRPr="00266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755CB" wp14:editId="32BC4CB5">
            <wp:extent cx="2933700" cy="4591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4112" cy="45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AA50" w14:textId="0DFF637C" w:rsidR="0026652F" w:rsidRDefault="0026652F" w:rsidP="00C257CE">
      <w:pPr>
        <w:ind w:right="851"/>
        <w:rPr>
          <w:noProof/>
        </w:rPr>
      </w:pPr>
      <w:r w:rsidRPr="00266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F0C76" wp14:editId="681BE058">
            <wp:extent cx="2895600" cy="3514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7" cy="351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52F">
        <w:rPr>
          <w:noProof/>
        </w:rPr>
        <w:t xml:space="preserve"> </w:t>
      </w:r>
      <w:r w:rsidRPr="00266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B8102" wp14:editId="008919FE">
            <wp:extent cx="2895600" cy="4019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F43" w14:textId="03256E32" w:rsidR="00C45956" w:rsidRDefault="00C45956" w:rsidP="00C257CE">
      <w:pPr>
        <w:ind w:right="851"/>
        <w:rPr>
          <w:noProof/>
        </w:rPr>
      </w:pPr>
    </w:p>
    <w:p w14:paraId="4E013820" w14:textId="056475BD" w:rsidR="00C45956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EA2EE" wp14:editId="5A8397D4">
            <wp:extent cx="6372225" cy="375539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7F57" w14:textId="5CB1E86C" w:rsidR="005140A0" w:rsidRDefault="005140A0" w:rsidP="00C257CE">
      <w:pPr>
        <w:ind w:right="851"/>
        <w:rPr>
          <w:noProof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FE6FC" wp14:editId="23FD1476">
            <wp:extent cx="2753109" cy="205768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0A0">
        <w:rPr>
          <w:noProof/>
        </w:rPr>
        <w:t xml:space="preserve"> </w:t>
      </w: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0964A" wp14:editId="3912685B">
            <wp:extent cx="2772162" cy="19243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4BFB" w14:textId="037EF7A3" w:rsidR="005140A0" w:rsidRDefault="005140A0" w:rsidP="00C257CE">
      <w:pPr>
        <w:ind w:right="851"/>
        <w:rPr>
          <w:noProof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7BD52" wp14:editId="1756B9AD">
            <wp:extent cx="2762636" cy="33627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0A0">
        <w:rPr>
          <w:noProof/>
        </w:rPr>
        <w:t xml:space="preserve"> </w:t>
      </w: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4A2F5" wp14:editId="1A9C5F15">
            <wp:extent cx="2753109" cy="278168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1FC" w14:textId="2D62FFD1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841D4" wp14:editId="15425928">
            <wp:extent cx="5677692" cy="5668166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B5D0" w14:textId="1E18D4A6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D2FC8" wp14:editId="46E01881">
            <wp:extent cx="6372225" cy="525145"/>
            <wp:effectExtent l="0" t="0" r="952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983B" w14:textId="56B90013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CCCED" wp14:editId="6D5E5392">
            <wp:extent cx="2553056" cy="192431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B272" w14:textId="1A943036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420A552B" w14:textId="21722C63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341D9CAB" w14:textId="6F1029A1" w:rsidR="005140A0" w:rsidRDefault="005140A0" w:rsidP="00C257CE">
      <w:pPr>
        <w:ind w:right="851"/>
        <w:rPr>
          <w:rFonts w:ascii="Times New Roman" w:hAnsi="Times New Roman" w:cs="Times New Roman"/>
          <w:sz w:val="28"/>
          <w:szCs w:val="28"/>
        </w:rPr>
      </w:pPr>
    </w:p>
    <w:p w14:paraId="5A19F9B3" w14:textId="516BB9C8" w:rsidR="005140A0" w:rsidRDefault="005140A0" w:rsidP="00C257CE">
      <w:pPr>
        <w:ind w:right="851"/>
        <w:rPr>
          <w:noProof/>
        </w:rPr>
      </w:pP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C017D" wp14:editId="0571D93A">
            <wp:extent cx="2562583" cy="240063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0A0">
        <w:rPr>
          <w:noProof/>
        </w:rPr>
        <w:t xml:space="preserve"> </w:t>
      </w:r>
      <w:r w:rsidRPr="005140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79772" wp14:editId="7D69B3C5">
            <wp:extent cx="2553056" cy="216247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7F2387B2" w14:textId="77777777" w:rsidR="002B46AC" w:rsidRPr="00EE2747" w:rsidRDefault="002B46AC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6" w:name="_Toc58811925"/>
      <w:bookmarkStart w:id="137" w:name="_Toc89645266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36"/>
      <w:bookmarkEnd w:id="137"/>
    </w:p>
    <w:p w14:paraId="2CC305D9" w14:textId="69B770A5" w:rsidR="005140A0" w:rsidRDefault="002B46AC" w:rsidP="00C257CE">
      <w:pPr>
        <w:ind w:right="851"/>
        <w:rPr>
          <w:noProof/>
        </w:rPr>
      </w:pPr>
      <w:r w:rsidRPr="002B4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269AD" wp14:editId="2D0CF787">
            <wp:extent cx="5134692" cy="6115904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E05" w:rsidRPr="002F7E05">
        <w:rPr>
          <w:noProof/>
        </w:rPr>
        <w:t xml:space="preserve"> </w:t>
      </w:r>
      <w:r w:rsidR="002F7E05" w:rsidRPr="002F7E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C2FE8" wp14:editId="134F713A">
            <wp:extent cx="6372225" cy="2769235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5B15" w14:textId="76F4EA27" w:rsidR="002F7E05" w:rsidRDefault="002F7E05" w:rsidP="00C257CE">
      <w:pPr>
        <w:ind w:right="851"/>
        <w:rPr>
          <w:noProof/>
        </w:rPr>
      </w:pPr>
      <w:r w:rsidRPr="002F7E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609557" wp14:editId="4E4DD085">
            <wp:extent cx="3677163" cy="5115639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05">
        <w:rPr>
          <w:noProof/>
        </w:rPr>
        <w:t xml:space="preserve"> </w:t>
      </w:r>
      <w:r w:rsidRPr="002F7E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7CC62" wp14:editId="27D8902A">
            <wp:extent cx="5391902" cy="36581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E131" w14:textId="5D7EFE3D" w:rsidR="002F7E05" w:rsidRDefault="002F7E05" w:rsidP="00C257CE">
      <w:pPr>
        <w:ind w:right="851"/>
        <w:rPr>
          <w:noProof/>
        </w:rPr>
      </w:pPr>
    </w:p>
    <w:p w14:paraId="6BEC5A2D" w14:textId="654C5F64" w:rsidR="002F7E05" w:rsidRDefault="002F7E05" w:rsidP="00C257CE">
      <w:pPr>
        <w:ind w:right="851"/>
        <w:rPr>
          <w:noProof/>
        </w:rPr>
      </w:pPr>
    </w:p>
    <w:p w14:paraId="3DF460A9" w14:textId="14BF1C0A" w:rsidR="002F7E05" w:rsidRPr="00EE2747" w:rsidRDefault="002F7E05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8" w:name="_Toc58811926"/>
      <w:bookmarkStart w:id="139" w:name="_Toc89645267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38"/>
      <w:bookmarkEnd w:id="139"/>
    </w:p>
    <w:p w14:paraId="02A36CF9" w14:textId="2689F671" w:rsidR="002F7E05" w:rsidRDefault="002F7E05" w:rsidP="002F7E05">
      <w:pPr>
        <w:rPr>
          <w:noProof/>
        </w:rPr>
      </w:pPr>
      <w:r w:rsidRPr="002F7E05">
        <w:rPr>
          <w:noProof/>
          <w:lang w:val="ru-RU"/>
        </w:rPr>
        <w:drawing>
          <wp:inline distT="0" distB="0" distL="0" distR="0" wp14:anchorId="597492D9" wp14:editId="42A8F0E6">
            <wp:extent cx="6372225" cy="4913630"/>
            <wp:effectExtent l="0" t="0" r="952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05">
        <w:rPr>
          <w:noProof/>
        </w:rPr>
        <w:t xml:space="preserve"> </w:t>
      </w:r>
      <w:r w:rsidRPr="002F7E05">
        <w:rPr>
          <w:noProof/>
          <w:lang w:val="ru-RU"/>
        </w:rPr>
        <w:drawing>
          <wp:inline distT="0" distB="0" distL="0" distR="0" wp14:anchorId="1554B089" wp14:editId="6D054551">
            <wp:extent cx="4001058" cy="332468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1236" w14:textId="3AF198FF" w:rsidR="002F7E05" w:rsidRDefault="002F7E05" w:rsidP="002F7E05">
      <w:pPr>
        <w:rPr>
          <w:noProof/>
        </w:rPr>
      </w:pPr>
    </w:p>
    <w:p w14:paraId="618743E7" w14:textId="1D44E9E2" w:rsidR="002F7E05" w:rsidRDefault="002F7E05" w:rsidP="002F7E05">
      <w:pPr>
        <w:rPr>
          <w:noProof/>
        </w:rPr>
      </w:pPr>
    </w:p>
    <w:p w14:paraId="77CD4B54" w14:textId="19CFD99E" w:rsidR="002F7E05" w:rsidRDefault="002F7E05" w:rsidP="002F7E05">
      <w:pPr>
        <w:rPr>
          <w:noProof/>
        </w:rPr>
      </w:pPr>
    </w:p>
    <w:p w14:paraId="55DC3EDD" w14:textId="4A844D7A" w:rsidR="002F7E05" w:rsidRDefault="002F7E05" w:rsidP="002F7E05">
      <w:pPr>
        <w:rPr>
          <w:lang w:val="ru-RU"/>
        </w:rPr>
      </w:pPr>
      <w:r w:rsidRPr="002F7E05">
        <w:rPr>
          <w:noProof/>
          <w:lang w:val="ru-RU"/>
        </w:rPr>
        <w:drawing>
          <wp:inline distT="0" distB="0" distL="0" distR="0" wp14:anchorId="2EC38853" wp14:editId="1E51B49E">
            <wp:extent cx="4991797" cy="223868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 w:type="page"/>
      </w:r>
    </w:p>
    <w:p w14:paraId="1728027E" w14:textId="77777777" w:rsidR="002F7E05" w:rsidRPr="00EE2747" w:rsidRDefault="002F7E05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58811927"/>
      <w:bookmarkStart w:id="141" w:name="_Toc89645268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Е</w:t>
      </w:r>
      <w:bookmarkEnd w:id="140"/>
      <w:bookmarkEnd w:id="141"/>
    </w:p>
    <w:p w14:paraId="5BD338F2" w14:textId="77777777" w:rsidR="002F7E05" w:rsidRPr="00357DC9" w:rsidRDefault="002F7E05" w:rsidP="002F7E05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14:paraId="509D1CA8" w14:textId="3B69DD87" w:rsidR="002F7E05" w:rsidRDefault="002F7E05" w:rsidP="002F7E05">
      <w:pPr>
        <w:rPr>
          <w:lang w:val="ru-RU"/>
        </w:rPr>
      </w:pPr>
      <w:r w:rsidRPr="002F7E05">
        <w:rPr>
          <w:noProof/>
          <w:lang w:val="ru-RU"/>
        </w:rPr>
        <w:drawing>
          <wp:inline distT="0" distB="0" distL="0" distR="0" wp14:anchorId="7A9EB330" wp14:editId="354D1FC4">
            <wp:extent cx="5715798" cy="362953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17F" w14:textId="77777777" w:rsidR="002F7E05" w:rsidRPr="00357DC9" w:rsidRDefault="002F7E05" w:rsidP="002F7E05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14:paraId="67644A06" w14:textId="18C9CDCD" w:rsidR="002F7E05" w:rsidRDefault="00DE4684" w:rsidP="002F7E05">
      <w:pPr>
        <w:rPr>
          <w:lang w:val="ru-RU"/>
        </w:rPr>
      </w:pPr>
      <w:r w:rsidRPr="00DE4684">
        <w:rPr>
          <w:noProof/>
          <w:lang w:val="ru-RU"/>
        </w:rPr>
        <w:drawing>
          <wp:inline distT="0" distB="0" distL="0" distR="0" wp14:anchorId="5BFD93AF" wp14:editId="752EA055">
            <wp:extent cx="6372225" cy="444436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E64D" w14:textId="79FE1382" w:rsidR="00DE4684" w:rsidRDefault="00DE4684" w:rsidP="00DE4684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DE4684">
        <w:rPr>
          <w:rFonts w:ascii="Times New Roman" w:hAnsi="Times New Roman" w:cs="Times New Roman"/>
          <w:sz w:val="28"/>
        </w:rPr>
        <w:lastRenderedPageBreak/>
        <w:t>Дерево разбора</w:t>
      </w:r>
    </w:p>
    <w:p w14:paraId="233F55B1" w14:textId="432A0EF1" w:rsidR="00DE4684" w:rsidRDefault="00DE4684" w:rsidP="00DE4684">
      <w:pPr>
        <w:spacing w:before="240" w:after="240" w:line="240" w:lineRule="auto"/>
        <w:ind w:firstLine="709"/>
        <w:rPr>
          <w:noProof/>
        </w:rPr>
      </w:pPr>
      <w:r w:rsidRPr="00DE468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CD6BB26" wp14:editId="74D6606A">
            <wp:extent cx="1609950" cy="8735644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684">
        <w:rPr>
          <w:noProof/>
        </w:rPr>
        <w:t xml:space="preserve"> </w:t>
      </w:r>
      <w:r w:rsidRPr="00DE468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1A07838" wp14:editId="2F0A8F59">
            <wp:extent cx="1667108" cy="8754697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684">
        <w:rPr>
          <w:noProof/>
        </w:rPr>
        <w:t xml:space="preserve"> </w:t>
      </w:r>
      <w:r w:rsidRPr="00DE4684">
        <w:rPr>
          <w:noProof/>
        </w:rPr>
        <w:drawing>
          <wp:inline distT="0" distB="0" distL="0" distR="0" wp14:anchorId="5F1D1CA7" wp14:editId="7055AEC1">
            <wp:extent cx="1158949" cy="8808011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62919" cy="88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0393" w14:textId="109DDA6A" w:rsidR="00DE4684" w:rsidRPr="00EE2747" w:rsidRDefault="00DE4684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58811928"/>
      <w:bookmarkStart w:id="143" w:name="_Toc89645269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Ж</w:t>
      </w:r>
      <w:bookmarkEnd w:id="142"/>
      <w:bookmarkEnd w:id="143"/>
    </w:p>
    <w:p w14:paraId="12D0D998" w14:textId="05B53132" w:rsidR="00DE4684" w:rsidRDefault="00DE4684" w:rsidP="00DE4684">
      <w:pPr>
        <w:rPr>
          <w:lang w:val="ru-RU"/>
        </w:rPr>
      </w:pPr>
      <w:r w:rsidRPr="00DE4684">
        <w:rPr>
          <w:noProof/>
          <w:lang w:val="ru-RU"/>
        </w:rPr>
        <w:drawing>
          <wp:inline distT="0" distB="0" distL="0" distR="0" wp14:anchorId="0EE7122F" wp14:editId="51B14999">
            <wp:extent cx="3839111" cy="7630590"/>
            <wp:effectExtent l="0" t="0" r="952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0BFB" w14:textId="04D9EE6C" w:rsidR="00DE4684" w:rsidRDefault="00DE4684" w:rsidP="00DE4684">
      <w:pPr>
        <w:rPr>
          <w:lang w:val="ru-RU"/>
        </w:rPr>
      </w:pPr>
    </w:p>
    <w:p w14:paraId="379C67EC" w14:textId="064B958A" w:rsidR="00DE4684" w:rsidRDefault="00DE4684" w:rsidP="00DE4684">
      <w:pPr>
        <w:rPr>
          <w:lang w:val="ru-RU"/>
        </w:rPr>
      </w:pPr>
    </w:p>
    <w:p w14:paraId="1CB48994" w14:textId="550EC051" w:rsidR="00DE4684" w:rsidRDefault="00DE4684" w:rsidP="00DE4684">
      <w:pPr>
        <w:rPr>
          <w:lang w:val="ru-RU"/>
        </w:rPr>
      </w:pPr>
    </w:p>
    <w:p w14:paraId="052857D9" w14:textId="77BEDA0C" w:rsidR="00DE4684" w:rsidRDefault="00DE4684" w:rsidP="00DE4684">
      <w:pPr>
        <w:rPr>
          <w:lang w:val="ru-RU"/>
        </w:rPr>
      </w:pPr>
    </w:p>
    <w:p w14:paraId="6FC003BB" w14:textId="0F1C0949" w:rsidR="00DE4684" w:rsidRPr="00EE2747" w:rsidRDefault="00DE4684" w:rsidP="00EE274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4" w:name="_Toc89645270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З</w:t>
      </w:r>
      <w:bookmarkEnd w:id="144"/>
    </w:p>
    <w:p w14:paraId="419CF01D" w14:textId="61BC7B0D" w:rsidR="00DE4684" w:rsidRDefault="00016CEB" w:rsidP="00DE4684">
      <w:pPr>
        <w:rPr>
          <w:noProof/>
        </w:rPr>
      </w:pPr>
      <w:r w:rsidRPr="00016CEB">
        <w:rPr>
          <w:noProof/>
          <w:lang w:val="ru-RU"/>
        </w:rPr>
        <w:drawing>
          <wp:inline distT="0" distB="0" distL="0" distR="0" wp14:anchorId="6A9802BC" wp14:editId="64ADE48D">
            <wp:extent cx="3553321" cy="6382641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val="ru-RU"/>
        </w:rPr>
        <w:drawing>
          <wp:inline distT="0" distB="0" distL="0" distR="0" wp14:anchorId="6B5BA716" wp14:editId="3625DD1F">
            <wp:extent cx="2419688" cy="611590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82E8" w14:textId="65B8A7FF" w:rsidR="00016CEB" w:rsidRDefault="00016CEB" w:rsidP="00DE4684">
      <w:pPr>
        <w:rPr>
          <w:noProof/>
        </w:rPr>
      </w:pPr>
      <w:r w:rsidRPr="00016CEB">
        <w:rPr>
          <w:noProof/>
          <w:lang w:val="ru-RU"/>
        </w:rPr>
        <w:lastRenderedPageBreak/>
        <w:drawing>
          <wp:inline distT="0" distB="0" distL="0" distR="0" wp14:anchorId="353170A8" wp14:editId="44BB9B72">
            <wp:extent cx="2257740" cy="6096851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val="ru-RU"/>
        </w:rPr>
        <w:drawing>
          <wp:inline distT="0" distB="0" distL="0" distR="0" wp14:anchorId="1652C1EC" wp14:editId="7FE63D58">
            <wp:extent cx="1743318" cy="5677692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</w:rPr>
        <w:drawing>
          <wp:inline distT="0" distB="0" distL="0" distR="0" wp14:anchorId="07D99063" wp14:editId="4084CE34">
            <wp:extent cx="1952898" cy="6115904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464" w14:textId="06C13A86" w:rsidR="00016CEB" w:rsidRDefault="00016CEB" w:rsidP="00DE4684">
      <w:pPr>
        <w:rPr>
          <w:noProof/>
        </w:rPr>
      </w:pPr>
      <w:r w:rsidRPr="00016CEB">
        <w:rPr>
          <w:noProof/>
          <w:lang w:val="ru-RU"/>
        </w:rPr>
        <w:drawing>
          <wp:inline distT="0" distB="0" distL="0" distR="0" wp14:anchorId="491ABB16" wp14:editId="21881F19">
            <wp:extent cx="1810003" cy="306747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  <w:lang w:val="ru-RU"/>
        </w:rPr>
        <w:drawing>
          <wp:inline distT="0" distB="0" distL="0" distR="0" wp14:anchorId="79C41692" wp14:editId="72A2C5FD">
            <wp:extent cx="1886213" cy="2915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CEB">
        <w:rPr>
          <w:noProof/>
        </w:rPr>
        <w:t xml:space="preserve"> </w:t>
      </w:r>
      <w:r w:rsidRPr="00016CEB">
        <w:rPr>
          <w:noProof/>
        </w:rPr>
        <w:drawing>
          <wp:inline distT="0" distB="0" distL="0" distR="0" wp14:anchorId="77CD7241" wp14:editId="1FA51751">
            <wp:extent cx="1924319" cy="30484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47F" w14:textId="23C17713" w:rsidR="00016CEB" w:rsidRDefault="00016CEB" w:rsidP="00DE4684">
      <w:pPr>
        <w:rPr>
          <w:lang w:val="ru-RU"/>
        </w:rPr>
      </w:pPr>
      <w:r w:rsidRPr="00016CEB">
        <w:rPr>
          <w:noProof/>
          <w:lang w:val="ru-RU"/>
        </w:rPr>
        <w:lastRenderedPageBreak/>
        <w:drawing>
          <wp:inline distT="0" distB="0" distL="0" distR="0" wp14:anchorId="1C645B90" wp14:editId="51195B49">
            <wp:extent cx="1876687" cy="4648849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D96F" w14:textId="4C279A7D" w:rsidR="00455A30" w:rsidRDefault="00016CEB" w:rsidP="00DE4684">
      <w:pPr>
        <w:rPr>
          <w:lang w:val="ru-RU"/>
        </w:rPr>
      </w:pPr>
      <w:r w:rsidRPr="00016CEB">
        <w:rPr>
          <w:noProof/>
          <w:lang w:val="ru-RU"/>
        </w:rPr>
        <w:drawing>
          <wp:inline distT="0" distB="0" distL="0" distR="0" wp14:anchorId="44E40D5A" wp14:editId="7BE1120B">
            <wp:extent cx="1886213" cy="221010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A30">
        <w:rPr>
          <w:lang w:val="ru-RU"/>
        </w:rPr>
        <w:br w:type="page"/>
      </w:r>
    </w:p>
    <w:p w14:paraId="2A5E23F5" w14:textId="77777777" w:rsidR="00455A30" w:rsidRPr="00DF2185" w:rsidRDefault="00455A30" w:rsidP="00455A30">
      <w:pPr>
        <w:pStyle w:val="1"/>
        <w:rPr>
          <w:rFonts w:ascii="Times New Roman" w:hAnsi="Times New Roman" w:cs="Times New Roman"/>
          <w:b/>
          <w:color w:val="auto"/>
        </w:rPr>
      </w:pPr>
      <w:bookmarkStart w:id="145" w:name="_Toc58811930"/>
      <w:bookmarkStart w:id="146" w:name="_Toc89645271"/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145"/>
      <w:bookmarkEnd w:id="146"/>
    </w:p>
    <w:p w14:paraId="789642F8" w14:textId="77777777" w:rsidR="00455A30" w:rsidRPr="00455A30" w:rsidRDefault="00455A30" w:rsidP="00455A30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А. Компиляторы: принципы, технологии и инструменты / А.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, Р. Сети, Дж. Ульман. – M.: Вильямс, 2003. – 768с.</w:t>
      </w:r>
    </w:p>
    <w:p w14:paraId="3794238C" w14:textId="77777777" w:rsidR="00455A30" w:rsidRPr="00455A30" w:rsidRDefault="00455A30" w:rsidP="00455A30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, А. Теория синтаксического анализа, перевода и компиляции /А.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, Дж. Ульман. – Москва : Мир, 1998. – Т. 2 : Компиляция. - 487 с.</w:t>
      </w:r>
    </w:p>
    <w:p w14:paraId="49248AA6" w14:textId="77777777" w:rsidR="00455A30" w:rsidRPr="00455A30" w:rsidRDefault="00455A30" w:rsidP="00455A30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Ирвин К. Р. Язык ассемблера для процессоров Intel / К. Р. Ирвин. – M.: Вильямс, 2005. – 912с.</w:t>
      </w:r>
    </w:p>
    <w:p w14:paraId="19E7E583" w14:textId="77777777" w:rsidR="00455A30" w:rsidRPr="00455A30" w:rsidRDefault="00455A30" w:rsidP="00455A30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Герберт, Ш. Справочник программиста по C/C++ /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>Шилдт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  <w:t xml:space="preserve"> Герберт.  - 3-е изд. – Москва : Вильямс, 2003. - 429 с.</w:t>
      </w:r>
    </w:p>
    <w:p w14:paraId="265E7AAA" w14:textId="77777777" w:rsidR="00016CEB" w:rsidRPr="00455A30" w:rsidRDefault="00016CEB" w:rsidP="00DE4684"/>
    <w:sectPr w:rsidR="00016CEB" w:rsidRPr="00455A30" w:rsidSect="001023CA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0BAC"/>
    <w:multiLevelType w:val="hybridMultilevel"/>
    <w:tmpl w:val="BDBC54BC"/>
    <w:lvl w:ilvl="0" w:tplc="15E2D84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4B5F5F"/>
    <w:multiLevelType w:val="hybridMultilevel"/>
    <w:tmpl w:val="24344CE0"/>
    <w:lvl w:ilvl="0" w:tplc="B5A8941A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B3526"/>
    <w:multiLevelType w:val="hybridMultilevel"/>
    <w:tmpl w:val="A0FEB77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5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8E63C2"/>
    <w:multiLevelType w:val="hybridMultilevel"/>
    <w:tmpl w:val="2050167E"/>
    <w:lvl w:ilvl="0" w:tplc="08760BE2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F69650C"/>
    <w:multiLevelType w:val="hybridMultilevel"/>
    <w:tmpl w:val="D06E9382"/>
    <w:lvl w:ilvl="0" w:tplc="6AE2C1A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2335308"/>
    <w:multiLevelType w:val="hybridMultilevel"/>
    <w:tmpl w:val="B0846820"/>
    <w:lvl w:ilvl="0" w:tplc="7C787DC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646330B"/>
    <w:multiLevelType w:val="hybridMultilevel"/>
    <w:tmpl w:val="75E2FCC2"/>
    <w:lvl w:ilvl="0" w:tplc="5958ECC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09B0650"/>
    <w:multiLevelType w:val="hybridMultilevel"/>
    <w:tmpl w:val="E95645B8"/>
    <w:lvl w:ilvl="0" w:tplc="2EB66E7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1AA0EB2"/>
    <w:multiLevelType w:val="hybridMultilevel"/>
    <w:tmpl w:val="5D70FC9C"/>
    <w:lvl w:ilvl="0" w:tplc="FCF8843C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93A2F86"/>
    <w:multiLevelType w:val="hybridMultilevel"/>
    <w:tmpl w:val="5874F6C2"/>
    <w:lvl w:ilvl="0" w:tplc="42AAD0E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7BB00E8"/>
    <w:multiLevelType w:val="hybridMultilevel"/>
    <w:tmpl w:val="ACCCB01C"/>
    <w:lvl w:ilvl="0" w:tplc="DF4C0582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3"/>
  </w:num>
  <w:num w:numId="5">
    <w:abstractNumId w:val="1"/>
  </w:num>
  <w:num w:numId="6">
    <w:abstractNumId w:val="11"/>
  </w:num>
  <w:num w:numId="7">
    <w:abstractNumId w:val="12"/>
  </w:num>
  <w:num w:numId="8">
    <w:abstractNumId w:val="14"/>
  </w:num>
  <w:num w:numId="9">
    <w:abstractNumId w:val="10"/>
  </w:num>
  <w:num w:numId="10">
    <w:abstractNumId w:val="7"/>
  </w:num>
  <w:num w:numId="11">
    <w:abstractNumId w:val="2"/>
  </w:num>
  <w:num w:numId="12">
    <w:abstractNumId w:val="6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29"/>
    <w:rsid w:val="000120EF"/>
    <w:rsid w:val="00016CEB"/>
    <w:rsid w:val="0005747D"/>
    <w:rsid w:val="000664AC"/>
    <w:rsid w:val="00093679"/>
    <w:rsid w:val="000A5745"/>
    <w:rsid w:val="001023CA"/>
    <w:rsid w:val="001076B8"/>
    <w:rsid w:val="0011095C"/>
    <w:rsid w:val="00136986"/>
    <w:rsid w:val="00137659"/>
    <w:rsid w:val="00143093"/>
    <w:rsid w:val="001B6031"/>
    <w:rsid w:val="001F327E"/>
    <w:rsid w:val="001F45B9"/>
    <w:rsid w:val="002212D4"/>
    <w:rsid w:val="00224C97"/>
    <w:rsid w:val="00240D93"/>
    <w:rsid w:val="00242A9D"/>
    <w:rsid w:val="00243B62"/>
    <w:rsid w:val="002454CD"/>
    <w:rsid w:val="0025142E"/>
    <w:rsid w:val="0026652F"/>
    <w:rsid w:val="00272641"/>
    <w:rsid w:val="00276310"/>
    <w:rsid w:val="002A26FB"/>
    <w:rsid w:val="002B46AC"/>
    <w:rsid w:val="002F5093"/>
    <w:rsid w:val="002F7E05"/>
    <w:rsid w:val="00305418"/>
    <w:rsid w:val="00316B12"/>
    <w:rsid w:val="003247D3"/>
    <w:rsid w:val="00351AEA"/>
    <w:rsid w:val="003839B6"/>
    <w:rsid w:val="003871E7"/>
    <w:rsid w:val="003A5729"/>
    <w:rsid w:val="003A5904"/>
    <w:rsid w:val="003C2285"/>
    <w:rsid w:val="003F4600"/>
    <w:rsid w:val="004043FF"/>
    <w:rsid w:val="00427817"/>
    <w:rsid w:val="004304D2"/>
    <w:rsid w:val="00455A30"/>
    <w:rsid w:val="00471279"/>
    <w:rsid w:val="00486A42"/>
    <w:rsid w:val="004F3DE4"/>
    <w:rsid w:val="004F401A"/>
    <w:rsid w:val="004F6A48"/>
    <w:rsid w:val="005111E6"/>
    <w:rsid w:val="005140A0"/>
    <w:rsid w:val="00537F9B"/>
    <w:rsid w:val="00553A03"/>
    <w:rsid w:val="00572312"/>
    <w:rsid w:val="00586196"/>
    <w:rsid w:val="0059012B"/>
    <w:rsid w:val="00592B4A"/>
    <w:rsid w:val="005A0F43"/>
    <w:rsid w:val="005B266C"/>
    <w:rsid w:val="005B50BB"/>
    <w:rsid w:val="006013D1"/>
    <w:rsid w:val="0060320E"/>
    <w:rsid w:val="00604930"/>
    <w:rsid w:val="00614690"/>
    <w:rsid w:val="006671B1"/>
    <w:rsid w:val="00694517"/>
    <w:rsid w:val="006945E4"/>
    <w:rsid w:val="006A6719"/>
    <w:rsid w:val="006B406C"/>
    <w:rsid w:val="006C1057"/>
    <w:rsid w:val="006E179B"/>
    <w:rsid w:val="006F46A9"/>
    <w:rsid w:val="00710DFC"/>
    <w:rsid w:val="00755039"/>
    <w:rsid w:val="00797C6C"/>
    <w:rsid w:val="007A1DD6"/>
    <w:rsid w:val="007B1F28"/>
    <w:rsid w:val="007B5333"/>
    <w:rsid w:val="007E01E5"/>
    <w:rsid w:val="007F66C9"/>
    <w:rsid w:val="008926EE"/>
    <w:rsid w:val="00895499"/>
    <w:rsid w:val="00895FAA"/>
    <w:rsid w:val="008A0E88"/>
    <w:rsid w:val="00907739"/>
    <w:rsid w:val="00921801"/>
    <w:rsid w:val="0094391C"/>
    <w:rsid w:val="00963DDD"/>
    <w:rsid w:val="00967239"/>
    <w:rsid w:val="00975837"/>
    <w:rsid w:val="00977FCB"/>
    <w:rsid w:val="009A7106"/>
    <w:rsid w:val="009B41EA"/>
    <w:rsid w:val="009B6936"/>
    <w:rsid w:val="009F2E14"/>
    <w:rsid w:val="00A06A14"/>
    <w:rsid w:val="00A12072"/>
    <w:rsid w:val="00A2599D"/>
    <w:rsid w:val="00A34EF7"/>
    <w:rsid w:val="00A92D2F"/>
    <w:rsid w:val="00AA39EB"/>
    <w:rsid w:val="00AB4DE6"/>
    <w:rsid w:val="00AC5003"/>
    <w:rsid w:val="00AD73B7"/>
    <w:rsid w:val="00AE40F3"/>
    <w:rsid w:val="00AF2DF1"/>
    <w:rsid w:val="00B3556A"/>
    <w:rsid w:val="00B416C1"/>
    <w:rsid w:val="00B91728"/>
    <w:rsid w:val="00BB7C92"/>
    <w:rsid w:val="00BB7F6B"/>
    <w:rsid w:val="00BD4F5F"/>
    <w:rsid w:val="00C043FF"/>
    <w:rsid w:val="00C12831"/>
    <w:rsid w:val="00C230FF"/>
    <w:rsid w:val="00C257CE"/>
    <w:rsid w:val="00C40924"/>
    <w:rsid w:val="00C45956"/>
    <w:rsid w:val="00C46258"/>
    <w:rsid w:val="00C50B7B"/>
    <w:rsid w:val="00C56B7C"/>
    <w:rsid w:val="00C62F8B"/>
    <w:rsid w:val="00C645B6"/>
    <w:rsid w:val="00C75F9D"/>
    <w:rsid w:val="00C805E5"/>
    <w:rsid w:val="00C85D46"/>
    <w:rsid w:val="00C97E1F"/>
    <w:rsid w:val="00CC47E2"/>
    <w:rsid w:val="00CD0290"/>
    <w:rsid w:val="00CD3B5D"/>
    <w:rsid w:val="00CD6D39"/>
    <w:rsid w:val="00D03DF2"/>
    <w:rsid w:val="00D06AAF"/>
    <w:rsid w:val="00D404CA"/>
    <w:rsid w:val="00D61924"/>
    <w:rsid w:val="00D66D5C"/>
    <w:rsid w:val="00DB2CF9"/>
    <w:rsid w:val="00DE031D"/>
    <w:rsid w:val="00DE3494"/>
    <w:rsid w:val="00DE4684"/>
    <w:rsid w:val="00E021B5"/>
    <w:rsid w:val="00E32C85"/>
    <w:rsid w:val="00E60E6F"/>
    <w:rsid w:val="00E76265"/>
    <w:rsid w:val="00E85D71"/>
    <w:rsid w:val="00E87CF7"/>
    <w:rsid w:val="00E90465"/>
    <w:rsid w:val="00EA27ED"/>
    <w:rsid w:val="00EC021C"/>
    <w:rsid w:val="00EC2B9B"/>
    <w:rsid w:val="00EC4ECB"/>
    <w:rsid w:val="00ED72C7"/>
    <w:rsid w:val="00EE2747"/>
    <w:rsid w:val="00F10FDB"/>
    <w:rsid w:val="00F5256C"/>
    <w:rsid w:val="00F62A58"/>
    <w:rsid w:val="00F74A29"/>
    <w:rsid w:val="00FD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B4FB"/>
  <w15:chartTrackingRefBased/>
  <w15:docId w15:val="{68A6514C-E332-46D2-9A0E-0D28E5CB7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465"/>
  </w:style>
  <w:style w:type="paragraph" w:styleId="1">
    <w:name w:val="heading 1"/>
    <w:basedOn w:val="a"/>
    <w:next w:val="a"/>
    <w:link w:val="10"/>
    <w:uiPriority w:val="9"/>
    <w:qFormat/>
    <w:rsid w:val="001F45B9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556A"/>
    <w:pPr>
      <w:keepNext/>
      <w:keepLines/>
      <w:spacing w:before="40" w:after="0" w:line="276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94517"/>
    <w:pPr>
      <w:spacing w:after="0" w:line="240" w:lineRule="auto"/>
    </w:pPr>
    <w:rPr>
      <w:lang w:val="ru-RU"/>
    </w:rPr>
  </w:style>
  <w:style w:type="paragraph" w:styleId="a4">
    <w:name w:val="List Paragraph"/>
    <w:aliases w:val="Содержание"/>
    <w:basedOn w:val="a"/>
    <w:uiPriority w:val="34"/>
    <w:qFormat/>
    <w:rsid w:val="00E021B5"/>
    <w:pPr>
      <w:ind w:left="720"/>
      <w:contextualSpacing/>
    </w:pPr>
  </w:style>
  <w:style w:type="table" w:styleId="a5">
    <w:name w:val="Table Grid"/>
    <w:basedOn w:val="a1"/>
    <w:uiPriority w:val="59"/>
    <w:rsid w:val="00224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F45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3556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6">
    <w:name w:val="caption"/>
    <w:aliases w:val="Имя таблицы"/>
    <w:basedOn w:val="a"/>
    <w:next w:val="a"/>
    <w:uiPriority w:val="35"/>
    <w:unhideWhenUsed/>
    <w:qFormat/>
    <w:rsid w:val="00E90465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ru-RU"/>
    </w:rPr>
  </w:style>
  <w:style w:type="table" w:customStyle="1" w:styleId="3">
    <w:name w:val="Сетка таблицы3"/>
    <w:basedOn w:val="a1"/>
    <w:next w:val="a5"/>
    <w:uiPriority w:val="59"/>
    <w:rsid w:val="00A06A1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4F6A48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8">
    <w:name w:val="Нижний колонтитул Знак"/>
    <w:basedOn w:val="a0"/>
    <w:link w:val="a7"/>
    <w:uiPriority w:val="99"/>
    <w:rsid w:val="004F6A48"/>
    <w:rPr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A12072"/>
    <w:pPr>
      <w:spacing w:line="259" w:lineRule="auto"/>
      <w:jc w:val="left"/>
      <w:outlineLvl w:val="9"/>
    </w:pPr>
    <w:rPr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A120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12072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A12072"/>
    <w:rPr>
      <w:color w:val="0563C1" w:themeColor="hyperlink"/>
      <w:u w:val="single"/>
    </w:rPr>
  </w:style>
  <w:style w:type="character" w:customStyle="1" w:styleId="pl-pds">
    <w:name w:val="pl-pds"/>
    <w:basedOn w:val="a0"/>
    <w:rsid w:val="00C50B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oleObject" Target="embeddings/oleObject3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10.emf"/><Relationship Id="rId11" Type="http://schemas.openxmlformats.org/officeDocument/2006/relationships/image" Target="media/image5.png"/><Relationship Id="rId32" Type="http://schemas.openxmlformats.org/officeDocument/2006/relationships/image" Target="media/image18.wmf"/><Relationship Id="rId37" Type="http://schemas.openxmlformats.org/officeDocument/2006/relationships/oleObject" Target="embeddings/oleObject11.bin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22" Type="http://schemas.openxmlformats.org/officeDocument/2006/relationships/image" Target="media/image13.wmf"/><Relationship Id="rId27" Type="http://schemas.openxmlformats.org/officeDocument/2006/relationships/oleObject" Target="embeddings/oleObject6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package" Target="embeddings/_________Microsoft_Visio111111111111111.vsdx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2.wmf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4.png"/><Relationship Id="rId31" Type="http://schemas.openxmlformats.org/officeDocument/2006/relationships/oleObject" Target="embeddings/oleObject8.bin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wmf"/><Relationship Id="rId39" Type="http://schemas.openxmlformats.org/officeDocument/2006/relationships/image" Target="media/image22.png"/><Relationship Id="rId34" Type="http://schemas.openxmlformats.org/officeDocument/2006/relationships/image" Target="media/image19.wmf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7" Type="http://schemas.openxmlformats.org/officeDocument/2006/relationships/image" Target="media/image2.emf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4.wmf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oleObject" Target="embeddings/oleObject2.bin"/><Relationship Id="rId14" Type="http://schemas.openxmlformats.org/officeDocument/2006/relationships/image" Target="media/image8.png"/><Relationship Id="rId30" Type="http://schemas.openxmlformats.org/officeDocument/2006/relationships/image" Target="media/image17.wmf"/><Relationship Id="rId35" Type="http://schemas.openxmlformats.org/officeDocument/2006/relationships/oleObject" Target="embeddings/oleObject10.bin"/><Relationship Id="rId56" Type="http://schemas.openxmlformats.org/officeDocument/2006/relationships/image" Target="media/image39.png"/><Relationship Id="rId7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7EF17-8DBD-411C-9466-34340C123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</Pages>
  <Words>6230</Words>
  <Characters>35511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Александр Мозолевский</cp:lastModifiedBy>
  <cp:revision>127</cp:revision>
  <dcterms:created xsi:type="dcterms:W3CDTF">2021-10-24T19:36:00Z</dcterms:created>
  <dcterms:modified xsi:type="dcterms:W3CDTF">2021-12-07T10:47:00Z</dcterms:modified>
</cp:coreProperties>
</file>