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7530" w14:textId="184FC368" w:rsidR="002A44BC" w:rsidRPr="00B00A54" w:rsidRDefault="002A44BC" w:rsidP="00B00A54">
      <w:pPr>
        <w:pStyle w:val="Header"/>
      </w:pPr>
      <w:r w:rsidRPr="00B00A54">
        <w:t>Введение</w:t>
      </w:r>
    </w:p>
    <w:p w14:paraId="40899EC6" w14:textId="49D67AAA" w:rsidR="00964A82" w:rsidRDefault="00964A82" w:rsidP="00964A82">
      <w:pPr>
        <w:pStyle w:val="Main"/>
      </w:pPr>
      <w:r>
        <w:t xml:space="preserve">Целью данной работы является разработка кроссплатформенного веб-приложения на тему «Сервис для обучения работы с </w:t>
      </w:r>
      <w:r>
        <w:rPr>
          <w:lang w:val="en-US"/>
        </w:rPr>
        <w:t>SQL</w:t>
      </w:r>
      <w:r>
        <w:t>»</w:t>
      </w:r>
      <w:r w:rsidR="0034623F">
        <w:t xml:space="preserve">. </w:t>
      </w:r>
      <w:r w:rsidR="00B92C00">
        <w:t xml:space="preserve">Приложение представляет из себя сервис, на котором предоставляется удобный функционал для ознакомления с основами написания запросов на языке программирования </w:t>
      </w:r>
      <w:r w:rsidR="00B92C00">
        <w:rPr>
          <w:lang w:val="en-US"/>
        </w:rPr>
        <w:t>SQL</w:t>
      </w:r>
      <w:r w:rsidR="00B92C00" w:rsidRPr="00B92C00">
        <w:t>.</w:t>
      </w:r>
    </w:p>
    <w:p w14:paraId="442CA8E5" w14:textId="333F9A5E" w:rsidR="00B92C00" w:rsidRDefault="00B92C00" w:rsidP="00964A82">
      <w:pPr>
        <w:pStyle w:val="Main"/>
      </w:pPr>
      <w:r>
        <w:t xml:space="preserve">Для написания веб-приложения был выбран язык программирования </w:t>
      </w:r>
      <w:r>
        <w:rPr>
          <w:lang w:val="en-US"/>
        </w:rPr>
        <w:t>TypeScript</w:t>
      </w:r>
      <w:r>
        <w:t>.</w:t>
      </w:r>
      <w:r w:rsidRPr="00B92C00">
        <w:t xml:space="preserve"> </w:t>
      </w:r>
      <w:proofErr w:type="spellStart"/>
      <w:r w:rsidRPr="00B92C00">
        <w:t>TypeScript</w:t>
      </w:r>
      <w:proofErr w:type="spellEnd"/>
      <w:r w:rsidR="00644538" w:rsidRPr="00644538">
        <w:t xml:space="preserve"> </w:t>
      </w:r>
      <w:r w:rsidR="00644538">
        <w:t>–</w:t>
      </w:r>
      <w:r w:rsidRPr="00B92C00">
        <w:t xml:space="preserve"> язык программирования, представленный </w:t>
      </w:r>
      <w:proofErr w:type="spellStart"/>
      <w:r w:rsidRPr="00B92C00">
        <w:t>Microsoft</w:t>
      </w:r>
      <w:proofErr w:type="spellEnd"/>
      <w:r w:rsidRPr="00B92C00">
        <w:t xml:space="preserve"> в 2012 году и позиционируемый как средство разработки веб-приложений [</w:t>
      </w:r>
      <w:r w:rsidRPr="00644538">
        <w:t>1</w:t>
      </w:r>
      <w:r w:rsidRPr="00B92C00">
        <w:t>]</w:t>
      </w:r>
      <w:r w:rsidRPr="00644538">
        <w:t>.</w:t>
      </w:r>
    </w:p>
    <w:p w14:paraId="2A11D1BB" w14:textId="5A455253" w:rsidR="00E9119C" w:rsidRDefault="00E9119C" w:rsidP="00964A82">
      <w:pPr>
        <w:pStyle w:val="Main"/>
      </w:pPr>
      <w:r>
        <w:t xml:space="preserve">Приложение строится на клиент-серверной архитектуре. Для серверной части приложения был выбран фреймворк </w:t>
      </w:r>
      <w:r>
        <w:rPr>
          <w:lang w:val="en-US"/>
        </w:rPr>
        <w:t>Nest</w:t>
      </w:r>
      <w:r w:rsidRPr="00E9119C">
        <w:t xml:space="preserve">. </w:t>
      </w:r>
      <w:proofErr w:type="spellStart"/>
      <w:r w:rsidRPr="00E9119C">
        <w:t>Nest</w:t>
      </w:r>
      <w:proofErr w:type="spellEnd"/>
      <w:r w:rsidRPr="00E9119C">
        <w:t xml:space="preserve"> </w:t>
      </w:r>
      <w:r>
        <w:t>–</w:t>
      </w:r>
      <w:r w:rsidRPr="00E9119C">
        <w:t xml:space="preserve"> это платформа для создания эффективных масштабируемых программ Node.js на стороне сервера. Он использует JavaScript, создан и полностью поддерживает </w:t>
      </w:r>
      <w:proofErr w:type="spellStart"/>
      <w:r w:rsidRPr="00E9119C">
        <w:t>TypeScript</w:t>
      </w:r>
      <w:proofErr w:type="spellEnd"/>
      <w:r w:rsidRPr="00E9119C">
        <w:t xml:space="preserve"> и объединяет элементы ООП, ФП и ФРП.</w:t>
      </w:r>
    </w:p>
    <w:p w14:paraId="3074303E" w14:textId="2E829228" w:rsidR="00E21BA9" w:rsidRDefault="00E21BA9" w:rsidP="00964A82">
      <w:pPr>
        <w:pStyle w:val="Main"/>
      </w:pPr>
      <w:r>
        <w:t xml:space="preserve">Для клиентской части приложения был выбран фреймворк </w:t>
      </w:r>
      <w:r>
        <w:rPr>
          <w:lang w:val="en-US"/>
        </w:rPr>
        <w:t>Angular</w:t>
      </w:r>
      <w:r w:rsidRPr="00E21BA9">
        <w:t xml:space="preserve">. </w:t>
      </w:r>
      <w:proofErr w:type="spellStart"/>
      <w:r w:rsidRPr="00E21BA9">
        <w:t>Angular</w:t>
      </w:r>
      <w:proofErr w:type="spellEnd"/>
      <w:r w:rsidRPr="00E21BA9">
        <w:t xml:space="preserve"> </w:t>
      </w:r>
      <w:r>
        <w:t>–</w:t>
      </w:r>
      <w:r w:rsidRPr="00E21BA9">
        <w:t xml:space="preserve"> открытая и свободная платформа для разработки веб-приложений, написанная на языке </w:t>
      </w:r>
      <w:proofErr w:type="spellStart"/>
      <w:r w:rsidRPr="00E21BA9">
        <w:t>TypeScript</w:t>
      </w:r>
      <w:proofErr w:type="spellEnd"/>
      <w:r w:rsidRPr="00E21BA9">
        <w:t xml:space="preserve">, разрабатываемая командой из компании </w:t>
      </w:r>
      <w:proofErr w:type="spellStart"/>
      <w:r w:rsidRPr="00E21BA9">
        <w:t>Google</w:t>
      </w:r>
      <w:proofErr w:type="spellEnd"/>
      <w:r w:rsidRPr="00E21BA9">
        <w:t>, а также сообществом разработчиков из различных компаний.</w:t>
      </w:r>
    </w:p>
    <w:p w14:paraId="622DC60C" w14:textId="168BD3DB" w:rsidR="00B60EE6" w:rsidRDefault="00B60EE6" w:rsidP="00964A82">
      <w:pPr>
        <w:pStyle w:val="Main"/>
      </w:pPr>
      <w:r>
        <w:t xml:space="preserve">Для хранения информации необходимо использовать базы данных, в данном курсовом проекте было решено использовать </w:t>
      </w:r>
      <w:r>
        <w:rPr>
          <w:lang w:val="en-US"/>
        </w:rPr>
        <w:t>PostgreSQL</w:t>
      </w:r>
      <w:r w:rsidRPr="00B60EE6">
        <w:t xml:space="preserve">. </w:t>
      </w:r>
      <w:proofErr w:type="spellStart"/>
      <w:r w:rsidRPr="00B60EE6">
        <w:t>PostgreSQL</w:t>
      </w:r>
      <w:proofErr w:type="spellEnd"/>
      <w:r w:rsidRPr="00B60EE6">
        <w:t xml:space="preserve"> </w:t>
      </w:r>
      <w:r w:rsidRPr="009A6CEB">
        <w:t xml:space="preserve">– </w:t>
      </w:r>
      <w:r w:rsidRPr="00B60EE6">
        <w:t>свободная объектно-реляционная система управления базами данных.</w:t>
      </w:r>
    </w:p>
    <w:p w14:paraId="0D4B32EE" w14:textId="09E7503E" w:rsidR="001C7CC0" w:rsidRDefault="001C7CC0" w:rsidP="00964A82">
      <w:pPr>
        <w:pStyle w:val="Main"/>
      </w:pPr>
      <w:r>
        <w:t>Данный курсовой проект должен выполнять следующие требования:</w:t>
      </w:r>
    </w:p>
    <w:p w14:paraId="09FDFE1E" w14:textId="4066DF01" w:rsidR="001C7CC0" w:rsidRDefault="000B593E" w:rsidP="000B593E">
      <w:pPr>
        <w:pStyle w:val="List"/>
      </w:pPr>
      <w:r>
        <w:t>обеспечивать возможность регистрации и авторизации;</w:t>
      </w:r>
    </w:p>
    <w:p w14:paraId="4585F052" w14:textId="5A7E02E1" w:rsidR="000B593E" w:rsidRDefault="000B593E" w:rsidP="000B593E">
      <w:pPr>
        <w:pStyle w:val="List"/>
      </w:pPr>
      <w:r>
        <w:t>поддерживать роли администратора и пользователя;</w:t>
      </w:r>
    </w:p>
    <w:p w14:paraId="2F4148A8" w14:textId="294622FB" w:rsidR="000B593E" w:rsidRDefault="000B593E" w:rsidP="000B593E">
      <w:pPr>
        <w:pStyle w:val="List"/>
      </w:pPr>
      <w:r>
        <w:t>реализовать создание задач и их решение;</w:t>
      </w:r>
    </w:p>
    <w:p w14:paraId="02B8C2A4" w14:textId="5CB72389" w:rsidR="000B593E" w:rsidRDefault="000B593E" w:rsidP="000B593E">
      <w:pPr>
        <w:pStyle w:val="List"/>
      </w:pPr>
      <w:r>
        <w:t>обеспечивать комментирования задач пользователями;</w:t>
      </w:r>
    </w:p>
    <w:p w14:paraId="78DB1C6D" w14:textId="6C3D3227" w:rsidR="000B593E" w:rsidRDefault="000B593E" w:rsidP="000B593E">
      <w:pPr>
        <w:pStyle w:val="List"/>
      </w:pPr>
      <w:r>
        <w:t>позволять просматривать задачи;</w:t>
      </w:r>
    </w:p>
    <w:p w14:paraId="02B9E41A" w14:textId="6CD79541" w:rsidR="000B593E" w:rsidRDefault="000B593E" w:rsidP="000B593E">
      <w:pPr>
        <w:pStyle w:val="List"/>
      </w:pPr>
      <w:r>
        <w:t>обеспечивать возможность сортировки задач по времени создания и сложности;</w:t>
      </w:r>
    </w:p>
    <w:p w14:paraId="2585BF93" w14:textId="0C4DE6CC" w:rsidR="000B593E" w:rsidRDefault="000B593E" w:rsidP="000B593E">
      <w:pPr>
        <w:pStyle w:val="List"/>
      </w:pPr>
      <w:r>
        <w:t>поддерживать статистику пользователей для построения таблицы лидеров;</w:t>
      </w:r>
    </w:p>
    <w:p w14:paraId="239BD217" w14:textId="1A9B347F" w:rsidR="000B593E" w:rsidRDefault="000B593E" w:rsidP="000B593E">
      <w:pPr>
        <w:pStyle w:val="List"/>
      </w:pPr>
      <w:r>
        <w:t>обеспечивать возможность участвовать в обсуждении между пользователями.</w:t>
      </w:r>
    </w:p>
    <w:p w14:paraId="4F399CD7" w14:textId="4FAEF65F" w:rsidR="00B00A54" w:rsidRDefault="000B593E" w:rsidP="000B593E">
      <w:pPr>
        <w:pStyle w:val="Main"/>
      </w:pPr>
      <w:r>
        <w:t>Пояснительная записка содержит краткую информацию о похожих продуктах, архитектуре, реализации проекта, руководстве пользователя, а также информацию о тестировании приложения.</w:t>
      </w:r>
    </w:p>
    <w:p w14:paraId="062E76FA" w14:textId="77777777" w:rsidR="00B00A54" w:rsidRDefault="00B00A54">
      <w:pPr>
        <w:rPr>
          <w:rFonts w:ascii="Times New Roman" w:hAnsi="Times New Roman" w:cs="Times New Roman"/>
          <w:sz w:val="28"/>
        </w:rPr>
      </w:pPr>
      <w:r>
        <w:br w:type="page"/>
      </w:r>
    </w:p>
    <w:p w14:paraId="279FCEBB" w14:textId="5C8AA833" w:rsidR="00B00A54" w:rsidRDefault="00B00A54" w:rsidP="00B00A54">
      <w:pPr>
        <w:pStyle w:val="Header"/>
      </w:pPr>
      <w:r w:rsidRPr="00B00A54">
        <w:lastRenderedPageBreak/>
        <w:t>1 Аналитический обзор литературы</w:t>
      </w:r>
    </w:p>
    <w:p w14:paraId="4E6399B3" w14:textId="113FCD82" w:rsidR="00B00A54" w:rsidRDefault="00B00A54" w:rsidP="00B00A54">
      <w:pPr>
        <w:pStyle w:val="Header2"/>
      </w:pPr>
      <w:r w:rsidRPr="00B00A54">
        <w:t>1.1 Аналитический обзор источников</w:t>
      </w:r>
    </w:p>
    <w:p w14:paraId="57BBABF9" w14:textId="1AEA639E" w:rsidR="00B00A54" w:rsidRDefault="00A376BD" w:rsidP="00B00A54">
      <w:pPr>
        <w:pStyle w:val="Main"/>
      </w:pPr>
      <w:r>
        <w:t>В ходе разработки приложения была изучена специальная техническая, учебно-методическая и справочная литература, статьи и материалы, опубликованные в сети интернет.</w:t>
      </w:r>
    </w:p>
    <w:p w14:paraId="2CFC6D01" w14:textId="39C15DD2" w:rsidR="00A376BD" w:rsidRDefault="00A376BD" w:rsidP="00B00A54">
      <w:pPr>
        <w:pStyle w:val="Main"/>
      </w:pPr>
      <w:r>
        <w:t>Основная информация о работе с фреймворками была получения из их официальных документаций.</w:t>
      </w:r>
    </w:p>
    <w:p w14:paraId="4A39040D" w14:textId="14D6AFE6" w:rsidR="00A376BD" w:rsidRDefault="00A376BD" w:rsidP="00B00A54">
      <w:pPr>
        <w:pStyle w:val="Main"/>
      </w:pPr>
      <w:r>
        <w:t>Также были использованы интернет-источники и статьи для детального изучения некоторых аспектов работы с технологиями.</w:t>
      </w:r>
    </w:p>
    <w:p w14:paraId="0B26B93D" w14:textId="10D189DD" w:rsidR="002F26A0" w:rsidRDefault="002F26A0" w:rsidP="002F26A0">
      <w:pPr>
        <w:pStyle w:val="Header2"/>
      </w:pPr>
      <w:r>
        <w:t>1.2 Обзор аналогов</w:t>
      </w:r>
    </w:p>
    <w:p w14:paraId="51A2976F" w14:textId="0355CA61" w:rsidR="002F26A0" w:rsidRDefault="002F26A0" w:rsidP="002F26A0">
      <w:pPr>
        <w:pStyle w:val="Main"/>
      </w:pPr>
      <w:r>
        <w:t xml:space="preserve">Для создания принципиально нового решения в виде программного продукта, используемого в качестве сервиса для обучения работы с </w:t>
      </w:r>
      <w:r>
        <w:rPr>
          <w:lang w:val="en-US"/>
        </w:rPr>
        <w:t>SQL</w:t>
      </w:r>
      <w:r>
        <w:t>, необходимо проанализировать уже существующие программные средства в данной сфере и выделить их недостатки, которые следует исправить в готовом продукте.</w:t>
      </w:r>
    </w:p>
    <w:p w14:paraId="21F50DD0" w14:textId="77777777" w:rsidR="007551BD" w:rsidRDefault="002F26A0" w:rsidP="002F26A0">
      <w:pPr>
        <w:pStyle w:val="Main"/>
      </w:pPr>
      <w:r>
        <w:t>В результате поиска были рассмотрены следующие ресурсы</w:t>
      </w:r>
      <w:r w:rsidRPr="002F26A0">
        <w:t xml:space="preserve">: </w:t>
      </w:r>
      <w:r>
        <w:rPr>
          <w:lang w:val="en-US"/>
        </w:rPr>
        <w:t>PostgreSQL</w:t>
      </w:r>
      <w:r w:rsidRPr="002F26A0">
        <w:t xml:space="preserve"> </w:t>
      </w:r>
      <w:r>
        <w:rPr>
          <w:lang w:val="en-US"/>
        </w:rPr>
        <w:t>Exercises</w:t>
      </w:r>
      <w:r w:rsidRPr="002F26A0">
        <w:t xml:space="preserve"> </w:t>
      </w:r>
      <w:r>
        <w:t xml:space="preserve">и </w:t>
      </w:r>
      <w:proofErr w:type="spellStart"/>
      <w:r w:rsidR="007551BD">
        <w:rPr>
          <w:lang w:val="en-US"/>
        </w:rPr>
        <w:t>SQLBolt</w:t>
      </w:r>
      <w:proofErr w:type="spellEnd"/>
      <w:r w:rsidR="007551BD" w:rsidRPr="007551BD">
        <w:t>.</w:t>
      </w:r>
    </w:p>
    <w:p w14:paraId="4B469650" w14:textId="4607CFC4" w:rsidR="002F26A0" w:rsidRDefault="007551BD" w:rsidP="002F26A0">
      <w:pPr>
        <w:pStyle w:val="Main"/>
      </w:pPr>
      <w:r>
        <w:rPr>
          <w:lang w:val="en-US"/>
        </w:rPr>
        <w:t>PostgreSQL</w:t>
      </w:r>
      <w:r w:rsidRPr="002F26A0">
        <w:t xml:space="preserve"> </w:t>
      </w:r>
      <w:r>
        <w:rPr>
          <w:lang w:val="en-US"/>
        </w:rPr>
        <w:t>Exercises</w:t>
      </w:r>
      <w:r w:rsidRPr="007551BD">
        <w:t xml:space="preserve"> </w:t>
      </w:r>
      <w:r>
        <w:t xml:space="preserve">представляет собой сервис, который позволяет изучать написание </w:t>
      </w:r>
      <w:r>
        <w:rPr>
          <w:lang w:val="en-US"/>
        </w:rPr>
        <w:t>SQL</w:t>
      </w:r>
      <w:r>
        <w:t>-запросов. Интерфейс данного сайта представлен на рисунке 1.1.</w:t>
      </w:r>
    </w:p>
    <w:p w14:paraId="34BA799B" w14:textId="06664808" w:rsidR="007551BD" w:rsidRDefault="007551BD" w:rsidP="007551BD">
      <w:pPr>
        <w:pStyle w:val="Image"/>
      </w:pPr>
      <w:r w:rsidRPr="007551BD">
        <w:rPr>
          <w:noProof/>
        </w:rPr>
        <w:drawing>
          <wp:inline distT="0" distB="0" distL="0" distR="0" wp14:anchorId="493E2BAD" wp14:editId="5FB221B5">
            <wp:extent cx="6372225" cy="3186430"/>
            <wp:effectExtent l="19050" t="19050" r="2857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864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6180D" w14:textId="020AF2B6" w:rsidR="007551BD" w:rsidRDefault="007551BD" w:rsidP="007551BD">
      <w:pPr>
        <w:pStyle w:val="Image"/>
      </w:pPr>
      <w:r>
        <w:t>Рисунок 1.1 – Главная страница сайта «</w:t>
      </w:r>
      <w:r>
        <w:rPr>
          <w:lang w:val="en-US"/>
        </w:rPr>
        <w:t>PostgreSQL</w:t>
      </w:r>
      <w:r w:rsidRPr="002F26A0">
        <w:t xml:space="preserve"> </w:t>
      </w:r>
      <w:r>
        <w:rPr>
          <w:lang w:val="en-US"/>
        </w:rPr>
        <w:t>Exercises</w:t>
      </w:r>
      <w:r>
        <w:t>»</w:t>
      </w:r>
    </w:p>
    <w:p w14:paraId="2BE4E9B9" w14:textId="303BD6D9" w:rsidR="00E55CAE" w:rsidRDefault="007551BD" w:rsidP="007551BD">
      <w:pPr>
        <w:pStyle w:val="Main"/>
      </w:pPr>
      <w:r>
        <w:t>Он пред</w:t>
      </w:r>
      <w:r w:rsidR="00E55CAE">
        <w:t>о</w:t>
      </w:r>
      <w:r>
        <w:t xml:space="preserve">ставляет возможность поиска задач по определённым темам и проверки их решения. Из недостатков стоит отметить, что данный сайт не разделяет </w:t>
      </w:r>
      <w:r w:rsidR="00E55CAE">
        <w:t>задачи по сложностям и не содержит их обсуждений, что может затруднить обучение.</w:t>
      </w:r>
    </w:p>
    <w:p w14:paraId="577B8878" w14:textId="77777777" w:rsidR="00E55CAE" w:rsidRDefault="00E55CAE" w:rsidP="007551BD">
      <w:pPr>
        <w:pStyle w:val="Main"/>
      </w:pPr>
      <w:proofErr w:type="spellStart"/>
      <w:r>
        <w:rPr>
          <w:lang w:val="en-US"/>
        </w:rPr>
        <w:lastRenderedPageBreak/>
        <w:t>SQLBolt</w:t>
      </w:r>
      <w:proofErr w:type="spellEnd"/>
      <w:r w:rsidRPr="00E55CAE">
        <w:t xml:space="preserve"> </w:t>
      </w:r>
      <w:r>
        <w:t xml:space="preserve">является сервисом интерактивных уроков и упражнений для обучения работы с </w:t>
      </w:r>
      <w:r>
        <w:rPr>
          <w:lang w:val="en-US"/>
        </w:rPr>
        <w:t>SQL</w:t>
      </w:r>
      <w:r w:rsidRPr="00E55CAE">
        <w:t xml:space="preserve">. </w:t>
      </w:r>
      <w:r>
        <w:t>Интерфейс данного сайта представлен на рисунке 1.2.</w:t>
      </w:r>
    </w:p>
    <w:p w14:paraId="790DE77C" w14:textId="0DFD65DD" w:rsidR="007551BD" w:rsidRDefault="00E55CAE" w:rsidP="00E55CAE">
      <w:pPr>
        <w:pStyle w:val="Image"/>
      </w:pPr>
      <w:r w:rsidRPr="00E55CAE">
        <w:rPr>
          <w:noProof/>
        </w:rPr>
        <w:drawing>
          <wp:inline distT="0" distB="0" distL="0" distR="0" wp14:anchorId="707E74EC" wp14:editId="663BB161">
            <wp:extent cx="6368482" cy="3190875"/>
            <wp:effectExtent l="19050" t="19050" r="133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02" cy="31959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551BD">
        <w:t xml:space="preserve"> </w:t>
      </w:r>
    </w:p>
    <w:p w14:paraId="4D397D97" w14:textId="4AE30840" w:rsidR="00E55CAE" w:rsidRDefault="00E55CAE" w:rsidP="00E55CAE">
      <w:pPr>
        <w:pStyle w:val="Image"/>
      </w:pPr>
      <w:r>
        <w:t>Рисунок 1.2 – Главная страница сайта «</w:t>
      </w:r>
      <w:proofErr w:type="spellStart"/>
      <w:r>
        <w:rPr>
          <w:lang w:val="en-US"/>
        </w:rPr>
        <w:t>SQLBolt</w:t>
      </w:r>
      <w:proofErr w:type="spellEnd"/>
      <w:r>
        <w:t>»</w:t>
      </w:r>
    </w:p>
    <w:p w14:paraId="02C04C94" w14:textId="5AE997B9" w:rsidR="00E55CAE" w:rsidRDefault="00851082" w:rsidP="00E55CAE">
      <w:pPr>
        <w:pStyle w:val="Main"/>
      </w:pPr>
      <w:r>
        <w:t xml:space="preserve">Данный сайт позволяет изучать написание </w:t>
      </w:r>
      <w:r>
        <w:rPr>
          <w:lang w:val="en-US"/>
        </w:rPr>
        <w:t>SQL</w:t>
      </w:r>
      <w:r w:rsidRPr="00851082">
        <w:t>-</w:t>
      </w:r>
      <w:r>
        <w:t xml:space="preserve">запросов поэтапно, задачи затрагивают только основные операторы языка программирования </w:t>
      </w:r>
      <w:r>
        <w:rPr>
          <w:lang w:val="en-US"/>
        </w:rPr>
        <w:t>SQL</w:t>
      </w:r>
      <w:r>
        <w:t xml:space="preserve">, без использования дополнительных встроенных функций. Это означает, что данный сайт способен лишь обучить основам написания </w:t>
      </w:r>
      <w:r>
        <w:rPr>
          <w:lang w:val="en-US"/>
        </w:rPr>
        <w:t>SQL</w:t>
      </w:r>
      <w:r>
        <w:t>-запросов, и не подходит для продвинутых пользователей.</w:t>
      </w:r>
    </w:p>
    <w:p w14:paraId="522190DC" w14:textId="7736068F" w:rsidR="009A6CEB" w:rsidRDefault="00851082" w:rsidP="009A6CEB">
      <w:pPr>
        <w:pStyle w:val="Main"/>
      </w:pPr>
      <w:r>
        <w:t>Оба рассмотренных сайта не предоставляют возможности создания своих задач, что снижает расширяемость приложения.</w:t>
      </w:r>
    </w:p>
    <w:p w14:paraId="7D22B4A0" w14:textId="789207A3" w:rsidR="009A6CEB" w:rsidRDefault="009A6CEB" w:rsidP="009A6CEB">
      <w:pPr>
        <w:pStyle w:val="Main"/>
      </w:pPr>
      <w:r>
        <w:t>Отсутствие таблицы лидеров и личного профиля также может привести к тому, что пользователи не будут чувствовать себя мотивированными к достижению больших результатов и улучшению своих навыков. Эти функции могут помочь пользователям от</w:t>
      </w:r>
      <w:bookmarkStart w:id="0" w:name="_GoBack"/>
      <w:bookmarkEnd w:id="0"/>
      <w:r>
        <w:t>слеживать свой прогресс, устанавливать цели и сравнивать свои результаты с результатами других пользователей.</w:t>
      </w:r>
    </w:p>
    <w:p w14:paraId="191D1C24" w14:textId="6EA680E1" w:rsidR="009A6CEB" w:rsidRDefault="009A6CEB" w:rsidP="009A6CEB">
      <w:pPr>
        <w:pStyle w:val="Main"/>
      </w:pPr>
      <w:r>
        <w:t>Отсутствие возможности обсуждения задач может привести к тому, что пользователи не будут иметь возможности общаться и обмениваться мнениями с другими участниками. Общение может помочь пользователям получить новые знания и перспективы, а также научиться решать проблемы более эффективно.</w:t>
      </w:r>
    </w:p>
    <w:p w14:paraId="04AB1BEC" w14:textId="75ED4216" w:rsidR="009A6CEB" w:rsidRPr="00851082" w:rsidRDefault="009A6CEB" w:rsidP="009A6CEB">
      <w:pPr>
        <w:pStyle w:val="Main"/>
      </w:pPr>
      <w:r>
        <w:t>Все отмеченные достоинства и недостатки будут учитываться в дальнейшем написании приложения</w:t>
      </w:r>
      <w:r w:rsidRPr="009A6CEB">
        <w:t>.</w:t>
      </w:r>
      <w:r w:rsidRPr="00851082">
        <w:t xml:space="preserve"> </w:t>
      </w:r>
    </w:p>
    <w:sectPr w:rsidR="009A6CEB" w:rsidRPr="00851082" w:rsidSect="00C03F86">
      <w:headerReference w:type="default" r:id="rId10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432C0" w14:textId="77777777" w:rsidR="005654E2" w:rsidRDefault="005654E2" w:rsidP="002A44BC">
      <w:pPr>
        <w:spacing w:after="0" w:line="240" w:lineRule="auto"/>
      </w:pPr>
      <w:r>
        <w:separator/>
      </w:r>
    </w:p>
  </w:endnote>
  <w:endnote w:type="continuationSeparator" w:id="0">
    <w:p w14:paraId="092F501A" w14:textId="77777777" w:rsidR="005654E2" w:rsidRDefault="005654E2" w:rsidP="002A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3B32" w14:textId="77777777" w:rsidR="005654E2" w:rsidRDefault="005654E2" w:rsidP="002A44BC">
      <w:pPr>
        <w:spacing w:after="0" w:line="240" w:lineRule="auto"/>
      </w:pPr>
      <w:r>
        <w:separator/>
      </w:r>
    </w:p>
  </w:footnote>
  <w:footnote w:type="continuationSeparator" w:id="0">
    <w:p w14:paraId="26D38FB6" w14:textId="77777777" w:rsidR="005654E2" w:rsidRDefault="005654E2" w:rsidP="002A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</w:rPr>
      <w:id w:val="1882817761"/>
      <w:docPartObj>
        <w:docPartGallery w:val="Page Numbers (Top of Page)"/>
        <w:docPartUnique/>
      </w:docPartObj>
    </w:sdtPr>
    <w:sdtEndPr/>
    <w:sdtContent>
      <w:p w14:paraId="2083D9EE" w14:textId="744FD90C" w:rsidR="002A44BC" w:rsidRPr="002A44BC" w:rsidRDefault="002A44BC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2A44BC">
          <w:rPr>
            <w:rFonts w:ascii="Times New Roman" w:hAnsi="Times New Roman" w:cs="Times New Roman"/>
            <w:sz w:val="28"/>
          </w:rPr>
          <w:fldChar w:fldCharType="begin"/>
        </w:r>
        <w:r w:rsidRPr="002A44BC">
          <w:rPr>
            <w:rFonts w:ascii="Times New Roman" w:hAnsi="Times New Roman" w:cs="Times New Roman"/>
            <w:sz w:val="28"/>
          </w:rPr>
          <w:instrText>PAGE   \* MERGEFORMAT</w:instrText>
        </w:r>
        <w:r w:rsidRPr="002A44BC">
          <w:rPr>
            <w:rFonts w:ascii="Times New Roman" w:hAnsi="Times New Roman" w:cs="Times New Roman"/>
            <w:sz w:val="28"/>
          </w:rPr>
          <w:fldChar w:fldCharType="separate"/>
        </w:r>
        <w:r w:rsidRPr="002A44BC">
          <w:rPr>
            <w:rFonts w:ascii="Times New Roman" w:hAnsi="Times New Roman" w:cs="Times New Roman"/>
            <w:sz w:val="28"/>
          </w:rPr>
          <w:t>2</w:t>
        </w:r>
        <w:r w:rsidRPr="002A44BC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2334"/>
    <w:multiLevelType w:val="hybridMultilevel"/>
    <w:tmpl w:val="BB344832"/>
    <w:lvl w:ilvl="0" w:tplc="F498FDA2">
      <w:start w:val="1"/>
      <w:numFmt w:val="bullet"/>
      <w:pStyle w:val="Lis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E7"/>
    <w:rsid w:val="00007E9A"/>
    <w:rsid w:val="000B593E"/>
    <w:rsid w:val="001C7CC0"/>
    <w:rsid w:val="002A44BC"/>
    <w:rsid w:val="002F26A0"/>
    <w:rsid w:val="0034623F"/>
    <w:rsid w:val="00482778"/>
    <w:rsid w:val="005654E2"/>
    <w:rsid w:val="00644538"/>
    <w:rsid w:val="007551BD"/>
    <w:rsid w:val="00813B28"/>
    <w:rsid w:val="00851082"/>
    <w:rsid w:val="00964A82"/>
    <w:rsid w:val="009A6CEB"/>
    <w:rsid w:val="00A376BD"/>
    <w:rsid w:val="00B00522"/>
    <w:rsid w:val="00B00A54"/>
    <w:rsid w:val="00B60EE6"/>
    <w:rsid w:val="00B92C00"/>
    <w:rsid w:val="00C03F86"/>
    <w:rsid w:val="00DB46A4"/>
    <w:rsid w:val="00E21BA9"/>
    <w:rsid w:val="00E55CAE"/>
    <w:rsid w:val="00E71A46"/>
    <w:rsid w:val="00E9119C"/>
    <w:rsid w:val="00F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376E"/>
  <w15:chartTrackingRefBased/>
  <w15:docId w15:val="{5C6680AE-2175-4ED8-962C-9587445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_Main"/>
    <w:basedOn w:val="a"/>
    <w:link w:val="Main0"/>
    <w:qFormat/>
    <w:rsid w:val="00C03F8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3">
    <w:name w:val="header"/>
    <w:basedOn w:val="a"/>
    <w:link w:val="a4"/>
    <w:uiPriority w:val="99"/>
    <w:unhideWhenUsed/>
    <w:rsid w:val="002A4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_Main Знак"/>
    <w:basedOn w:val="a0"/>
    <w:link w:val="Main"/>
    <w:rsid w:val="00C03F86"/>
    <w:rPr>
      <w:rFonts w:ascii="Times New Roman" w:hAnsi="Times New Roman" w:cs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2A44BC"/>
  </w:style>
  <w:style w:type="paragraph" w:styleId="a5">
    <w:name w:val="footer"/>
    <w:basedOn w:val="a"/>
    <w:link w:val="a6"/>
    <w:uiPriority w:val="99"/>
    <w:unhideWhenUsed/>
    <w:rsid w:val="002A4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44BC"/>
  </w:style>
  <w:style w:type="paragraph" w:customStyle="1" w:styleId="Header">
    <w:name w:val="_Header"/>
    <w:basedOn w:val="Main"/>
    <w:link w:val="Header0"/>
    <w:qFormat/>
    <w:rsid w:val="00B00A54"/>
    <w:pPr>
      <w:spacing w:before="360" w:after="240"/>
      <w:outlineLvl w:val="0"/>
    </w:pPr>
    <w:rPr>
      <w:b/>
    </w:rPr>
  </w:style>
  <w:style w:type="paragraph" w:customStyle="1" w:styleId="List">
    <w:name w:val="_List"/>
    <w:basedOn w:val="Main"/>
    <w:link w:val="List0"/>
    <w:qFormat/>
    <w:rsid w:val="000B593E"/>
    <w:pPr>
      <w:numPr>
        <w:numId w:val="1"/>
      </w:numPr>
    </w:pPr>
  </w:style>
  <w:style w:type="character" w:customStyle="1" w:styleId="Header0">
    <w:name w:val="_Header Знак"/>
    <w:basedOn w:val="Main0"/>
    <w:link w:val="Header"/>
    <w:rsid w:val="00B00A54"/>
    <w:rPr>
      <w:rFonts w:ascii="Times New Roman" w:hAnsi="Times New Roman" w:cs="Times New Roman"/>
      <w:b/>
      <w:sz w:val="28"/>
    </w:rPr>
  </w:style>
  <w:style w:type="paragraph" w:customStyle="1" w:styleId="Header2">
    <w:name w:val="_Header_2"/>
    <w:basedOn w:val="Header"/>
    <w:link w:val="Header20"/>
    <w:qFormat/>
    <w:rsid w:val="00B00A54"/>
    <w:pPr>
      <w:outlineLvl w:val="1"/>
    </w:pPr>
  </w:style>
  <w:style w:type="character" w:customStyle="1" w:styleId="List0">
    <w:name w:val="_List Знак"/>
    <w:basedOn w:val="Main0"/>
    <w:link w:val="List"/>
    <w:rsid w:val="000B593E"/>
    <w:rPr>
      <w:rFonts w:ascii="Times New Roman" w:hAnsi="Times New Roman" w:cs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B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20">
    <w:name w:val="_Header_2 Знак"/>
    <w:basedOn w:val="Header0"/>
    <w:link w:val="Header2"/>
    <w:rsid w:val="00B00A54"/>
    <w:rPr>
      <w:rFonts w:ascii="Times New Roman" w:hAnsi="Times New Roman" w:cs="Times New Roman"/>
      <w:b/>
      <w:sz w:val="28"/>
    </w:rPr>
  </w:style>
  <w:style w:type="character" w:customStyle="1" w:styleId="a8">
    <w:name w:val="Текст выноски Знак"/>
    <w:basedOn w:val="a0"/>
    <w:link w:val="a7"/>
    <w:uiPriority w:val="99"/>
    <w:semiHidden/>
    <w:rsid w:val="00B00A54"/>
    <w:rPr>
      <w:rFonts w:ascii="Segoe UI" w:hAnsi="Segoe UI" w:cs="Segoe UI"/>
      <w:sz w:val="18"/>
      <w:szCs w:val="18"/>
    </w:rPr>
  </w:style>
  <w:style w:type="paragraph" w:customStyle="1" w:styleId="Image">
    <w:name w:val="_Image"/>
    <w:basedOn w:val="Main"/>
    <w:qFormat/>
    <w:rsid w:val="007551BD"/>
    <w:pPr>
      <w:spacing w:before="240" w:after="28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E330-86BB-477E-A44A-35B20BBF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15</cp:revision>
  <dcterms:created xsi:type="dcterms:W3CDTF">2023-03-20T12:12:00Z</dcterms:created>
  <dcterms:modified xsi:type="dcterms:W3CDTF">2023-03-21T05:25:00Z</dcterms:modified>
</cp:coreProperties>
</file>