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F0AC1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smallCaps/>
          <w:color w:val="000000" w:themeColor="text1"/>
          <w:sz w:val="28"/>
          <w:szCs w:val="28"/>
        </w:rPr>
        <w:t>МИНОБРНАУКИ РОССИИ</w:t>
      </w:r>
    </w:p>
    <w:p w14:paraId="562C525F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smallCaps/>
          <w:color w:val="000000" w:themeColor="text1"/>
          <w:sz w:val="28"/>
          <w:szCs w:val="28"/>
        </w:rPr>
        <w:t>САНКТ-ПЕТЕРБУРГСКИЙ ГОСУДАРСТВЕННЫЙ</w:t>
      </w:r>
    </w:p>
    <w:p w14:paraId="7D60F28E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smallCaps/>
          <w:color w:val="000000" w:themeColor="text1"/>
          <w:sz w:val="28"/>
          <w:szCs w:val="28"/>
        </w:rPr>
        <w:t>ЭЛЕКТРОТЕХНИЧЕСКИЙ УНИВЕРСИТЕТ</w:t>
      </w:r>
    </w:p>
    <w:p w14:paraId="0B462EF2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smallCaps/>
          <w:color w:val="000000" w:themeColor="text1"/>
          <w:sz w:val="28"/>
          <w:szCs w:val="28"/>
        </w:rPr>
        <w:t>«ЛЭТИ» ИМ. В.И. УЛЬЯНОВА (ЛЕНИНА)</w:t>
      </w:r>
    </w:p>
    <w:p w14:paraId="1E83A90C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color w:val="000000" w:themeColor="text1"/>
          <w:sz w:val="28"/>
          <w:szCs w:val="28"/>
        </w:rPr>
        <w:t>Кафедра Информационных систем</w:t>
      </w:r>
    </w:p>
    <w:p w14:paraId="3BF8EE80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14:paraId="57E286BB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14:paraId="285792CB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14:paraId="42A74DF0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 w:themeColor="text1"/>
          <w:sz w:val="28"/>
          <w:szCs w:val="28"/>
        </w:rPr>
      </w:pPr>
    </w:p>
    <w:p w14:paraId="2765C203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14:paraId="05D0AE0E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14:paraId="31B21512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20E2A">
        <w:rPr>
          <w:rFonts w:cs="Times New Roman"/>
          <w:b/>
          <w:color w:val="000000" w:themeColor="text1"/>
          <w:sz w:val="28"/>
          <w:szCs w:val="28"/>
        </w:rPr>
        <w:t>ОТЧЕТ</w:t>
      </w:r>
    </w:p>
    <w:p w14:paraId="17DF200B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color w:val="000000" w:themeColor="text1"/>
          <w:sz w:val="28"/>
          <w:szCs w:val="28"/>
        </w:rPr>
        <w:t>по лабораторной работе №</w:t>
      </w:r>
      <w:r>
        <w:rPr>
          <w:rFonts w:cs="Times New Roman"/>
          <w:b/>
          <w:color w:val="000000" w:themeColor="text1"/>
          <w:sz w:val="28"/>
          <w:szCs w:val="28"/>
        </w:rPr>
        <w:t>8</w:t>
      </w:r>
    </w:p>
    <w:p w14:paraId="65DD0AEE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color w:val="000000" w:themeColor="text1"/>
          <w:sz w:val="28"/>
          <w:szCs w:val="28"/>
        </w:rPr>
        <w:t>по дисциплине «Цифровая обработка информации»</w:t>
      </w:r>
    </w:p>
    <w:p w14:paraId="6BF92A7E" w14:textId="77777777" w:rsidR="00271564" w:rsidRPr="00C20E2A" w:rsidRDefault="00271564" w:rsidP="00250C62">
      <w:pPr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271564">
        <w:rPr>
          <w:b/>
          <w:sz w:val="28"/>
        </w:rPr>
        <w:t xml:space="preserve">Тема: </w:t>
      </w:r>
      <w:r w:rsidR="00250C62" w:rsidRPr="00864D95">
        <w:rPr>
          <w:rStyle w:val="a4"/>
          <w:smallCaps w:val="0"/>
          <w:sz w:val="28"/>
          <w:szCs w:val="28"/>
        </w:rPr>
        <w:t>Линейные дискретные сигналы</w:t>
      </w:r>
    </w:p>
    <w:p w14:paraId="50E02267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14:paraId="4194A25C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14:paraId="7E256E32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 w:themeColor="text1"/>
          <w:sz w:val="28"/>
          <w:szCs w:val="28"/>
        </w:rPr>
      </w:pPr>
    </w:p>
    <w:p w14:paraId="7D017F01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 w:themeColor="text1"/>
          <w:sz w:val="28"/>
          <w:szCs w:val="28"/>
        </w:rPr>
      </w:pPr>
    </w:p>
    <w:tbl>
      <w:tblPr>
        <w:tblW w:w="9638" w:type="dxa"/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271564" w:rsidRPr="00C20E2A" w14:paraId="6DE051EE" w14:textId="77777777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3988" w14:textId="77777777"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Бригада №1: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ED19" w14:textId="77777777"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B7FD" w14:textId="77777777"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271564" w:rsidRPr="00C20E2A" w14:paraId="5810E201" w14:textId="77777777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FC63" w14:textId="77777777"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Студент гр. 8374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5595" w14:textId="77777777"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_____________________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F306" w14:textId="77777777" w:rsidR="00271564" w:rsidRPr="00C20E2A" w:rsidRDefault="00271564" w:rsidP="0056315E">
            <w:pPr>
              <w:widowControl w:val="0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Адаменко Е.А.</w:t>
            </w:r>
          </w:p>
        </w:tc>
      </w:tr>
      <w:tr w:rsidR="00271564" w:rsidRPr="00C20E2A" w14:paraId="73ED56AC" w14:textId="77777777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27E1" w14:textId="77777777"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Студент гр. 8374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A6ED" w14:textId="77777777"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_____________________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90D1" w14:textId="77777777" w:rsidR="00271564" w:rsidRPr="00C20E2A" w:rsidRDefault="00271564" w:rsidP="0056315E">
            <w:pPr>
              <w:widowControl w:val="0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Зелинский М.В.</w:t>
            </w:r>
          </w:p>
        </w:tc>
      </w:tr>
      <w:tr w:rsidR="00271564" w:rsidRPr="00C20E2A" w14:paraId="29CB0FD3" w14:textId="77777777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FFE3" w14:textId="77777777" w:rsidR="00271564" w:rsidRPr="00C20E2A" w:rsidRDefault="00271564" w:rsidP="0056315E">
            <w:pPr>
              <w:widowControl w:val="0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Студент гр. 8374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ADF7" w14:textId="77777777"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_____________________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9200" w14:textId="77777777" w:rsidR="00271564" w:rsidRPr="00C20E2A" w:rsidRDefault="00271564" w:rsidP="0056315E">
            <w:pPr>
              <w:widowControl w:val="0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Стрелков А.Н.</w:t>
            </w:r>
          </w:p>
        </w:tc>
      </w:tr>
      <w:tr w:rsidR="00271564" w:rsidRPr="00C20E2A" w14:paraId="2870080D" w14:textId="77777777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D503" w14:textId="77777777"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B93D" w14:textId="77777777"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_____________________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61C0" w14:textId="77777777"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 xml:space="preserve">Клионский Д.М. </w:t>
            </w:r>
          </w:p>
        </w:tc>
      </w:tr>
    </w:tbl>
    <w:p w14:paraId="6CF19397" w14:textId="77777777" w:rsidR="00271564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14:paraId="0AB802E4" w14:textId="77777777" w:rsidR="00250C62" w:rsidRDefault="00250C62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14:paraId="5053A232" w14:textId="77777777" w:rsidR="00250C62" w:rsidRPr="00C20E2A" w:rsidRDefault="00250C62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14:paraId="338228F0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14:paraId="236951B0" w14:textId="77777777"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color w:val="000000" w:themeColor="text1"/>
          <w:sz w:val="28"/>
          <w:szCs w:val="28"/>
        </w:rPr>
        <w:t>Санкт-Петербург</w:t>
      </w:r>
    </w:p>
    <w:p w14:paraId="1A6F7FE4" w14:textId="77777777" w:rsidR="00250C62" w:rsidRPr="00C82D03" w:rsidRDefault="00271564" w:rsidP="00C82D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color w:val="000000" w:themeColor="text1"/>
          <w:sz w:val="28"/>
          <w:szCs w:val="28"/>
        </w:rPr>
        <w:t>2020</w:t>
      </w:r>
    </w:p>
    <w:p w14:paraId="428A1516" w14:textId="77777777" w:rsidR="00250C62" w:rsidRPr="00B27337" w:rsidRDefault="00250C62" w:rsidP="00250C62">
      <w:pPr>
        <w:spacing w:line="360" w:lineRule="auto"/>
        <w:ind w:left="1" w:hanging="3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4657BCDE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 w:rsidRPr="00864D95">
        <w:rPr>
          <w:sz w:val="28"/>
          <w:szCs w:val="28"/>
        </w:rPr>
        <w:t xml:space="preserve">Изучить математическое описание линейных дискретных систем и овладеть программными средствами их моделирования и анализа в </w:t>
      </w:r>
      <w:r w:rsidRPr="00864D95">
        <w:rPr>
          <w:sz w:val="28"/>
          <w:szCs w:val="28"/>
          <w:lang w:val="en-US"/>
        </w:rPr>
        <w:t>MATLAB</w:t>
      </w:r>
      <w:r w:rsidRPr="00864D95">
        <w:rPr>
          <w:sz w:val="28"/>
          <w:szCs w:val="28"/>
        </w:rPr>
        <w:t>.</w:t>
      </w:r>
    </w:p>
    <w:p w14:paraId="2EF55C41" w14:textId="77777777" w:rsidR="00250C62" w:rsidRDefault="00250C62" w:rsidP="00250C62">
      <w:pPr>
        <w:spacing w:line="360" w:lineRule="auto"/>
        <w:ind w:left="1" w:hanging="3"/>
        <w:jc w:val="both"/>
        <w:rPr>
          <w:b/>
          <w:sz w:val="28"/>
          <w:szCs w:val="28"/>
        </w:rPr>
      </w:pPr>
      <w:r w:rsidRPr="00CB5BA1">
        <w:rPr>
          <w:b/>
          <w:sz w:val="28"/>
          <w:szCs w:val="28"/>
        </w:rPr>
        <w:t>Исходные данные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4"/>
        <w:gridCol w:w="1834"/>
        <w:gridCol w:w="3566"/>
        <w:gridCol w:w="2395"/>
      </w:tblGrid>
      <w:tr w:rsidR="00250C62" w:rsidRPr="009C1F54" w14:paraId="72D96E3E" w14:textId="77777777" w:rsidTr="00275C0B">
        <w:tc>
          <w:tcPr>
            <w:tcW w:w="1544" w:type="dxa"/>
            <w:shd w:val="clear" w:color="auto" w:fill="auto"/>
          </w:tcPr>
          <w:p w14:paraId="15E0E7A8" w14:textId="77777777"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b/>
              </w:rPr>
            </w:pPr>
            <w:r w:rsidRPr="006C7A17">
              <w:rPr>
                <w:b/>
              </w:rPr>
              <w:t>Переменная</w:t>
            </w:r>
          </w:p>
        </w:tc>
        <w:tc>
          <w:tcPr>
            <w:tcW w:w="1834" w:type="dxa"/>
            <w:shd w:val="clear" w:color="auto" w:fill="auto"/>
          </w:tcPr>
          <w:p w14:paraId="7023DACA" w14:textId="77777777"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b/>
              </w:rPr>
            </w:pPr>
            <w:r w:rsidRPr="006C7A17">
              <w:rPr>
                <w:b/>
              </w:rPr>
              <w:t>Назначение</w:t>
            </w:r>
          </w:p>
        </w:tc>
        <w:tc>
          <w:tcPr>
            <w:tcW w:w="3566" w:type="dxa"/>
            <w:shd w:val="clear" w:color="auto" w:fill="auto"/>
          </w:tcPr>
          <w:p w14:paraId="2A8D7184" w14:textId="77777777"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b/>
              </w:rPr>
            </w:pPr>
            <w:r w:rsidRPr="006C7A17">
              <w:rPr>
                <w:b/>
              </w:rPr>
              <w:t>Значение</w:t>
            </w:r>
          </w:p>
        </w:tc>
        <w:tc>
          <w:tcPr>
            <w:tcW w:w="2395" w:type="dxa"/>
            <w:shd w:val="clear" w:color="auto" w:fill="auto"/>
          </w:tcPr>
          <w:p w14:paraId="0F48B1CB" w14:textId="77777777"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b/>
              </w:rPr>
            </w:pPr>
            <w:r w:rsidRPr="006C7A17">
              <w:rPr>
                <w:b/>
              </w:rPr>
              <w:t>Идентификатор</w:t>
            </w:r>
          </w:p>
        </w:tc>
      </w:tr>
      <w:tr w:rsidR="00275C0B" w:rsidRPr="009C1F54" w14:paraId="09F26074" w14:textId="77777777" w:rsidTr="00275C0B">
        <w:tc>
          <w:tcPr>
            <w:tcW w:w="1544" w:type="dxa"/>
            <w:shd w:val="clear" w:color="auto" w:fill="auto"/>
          </w:tcPr>
          <w:p w14:paraId="1A6734E4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</w:p>
        </w:tc>
        <w:tc>
          <w:tcPr>
            <w:tcW w:w="1834" w:type="dxa"/>
            <w:shd w:val="clear" w:color="auto" w:fill="auto"/>
          </w:tcPr>
          <w:p w14:paraId="0464C5C1" w14:textId="77777777" w:rsidR="00275C0B" w:rsidRPr="00CB5BA1" w:rsidRDefault="00275C0B" w:rsidP="00275C0B">
            <w:pPr>
              <w:spacing w:line="360" w:lineRule="auto"/>
              <w:ind w:left="0" w:hanging="2"/>
              <w:jc w:val="both"/>
            </w:pPr>
            <w:r w:rsidRPr="00CB5BA1">
              <w:t>Номер бригады</w:t>
            </w:r>
          </w:p>
        </w:tc>
        <w:tc>
          <w:tcPr>
            <w:tcW w:w="3566" w:type="dxa"/>
            <w:shd w:val="clear" w:color="auto" w:fill="auto"/>
          </w:tcPr>
          <w:p w14:paraId="2903360F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</w:p>
        </w:tc>
        <w:tc>
          <w:tcPr>
            <w:tcW w:w="2395" w:type="dxa"/>
            <w:shd w:val="clear" w:color="auto" w:fill="auto"/>
          </w:tcPr>
          <w:p w14:paraId="7B3DB915" w14:textId="77777777" w:rsidR="00275C0B" w:rsidRPr="00202E59" w:rsidRDefault="00275C0B" w:rsidP="00275C0B">
            <w:pPr>
              <w:spacing w:line="360" w:lineRule="auto"/>
              <w:ind w:left="0" w:hanging="2"/>
              <w:jc w:val="both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  <w:lang w:val="en-US"/>
              </w:rPr>
              <w:t xml:space="preserve">Nb =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275C0B" w:rsidRPr="009C1F54" w14:paraId="79211ED9" w14:textId="77777777" w:rsidTr="00275C0B">
        <w:tc>
          <w:tcPr>
            <w:tcW w:w="1544" w:type="dxa"/>
            <w:shd w:val="clear" w:color="auto" w:fill="auto"/>
          </w:tcPr>
          <w:p w14:paraId="326B0581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  <w:vertAlign w:val="subscript"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</w:rPr>
              <w:t>0</w:t>
            </w:r>
          </w:p>
          <w:p w14:paraId="4EBEE4A7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  <w:vertAlign w:val="subscript"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</w:rPr>
              <w:t>1</w:t>
            </w:r>
          </w:p>
          <w:p w14:paraId="0C56BCC1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1834" w:type="dxa"/>
            <w:shd w:val="clear" w:color="auto" w:fill="auto"/>
          </w:tcPr>
          <w:p w14:paraId="7693E2AB" w14:textId="77777777" w:rsidR="00275C0B" w:rsidRPr="00CB5BA1" w:rsidRDefault="00275C0B" w:rsidP="00275C0B">
            <w:pPr>
              <w:spacing w:line="276" w:lineRule="auto"/>
              <w:ind w:left="0" w:hanging="2"/>
              <w:jc w:val="both"/>
            </w:pPr>
            <w:r w:rsidRPr="00CB5BA1">
              <w:t>Коэффициенты числителя передаточной функции</w:t>
            </w:r>
          </w:p>
        </w:tc>
        <w:tc>
          <w:tcPr>
            <w:tcW w:w="3566" w:type="dxa"/>
            <w:shd w:val="clear" w:color="auto" w:fill="auto"/>
          </w:tcPr>
          <w:p w14:paraId="226BC0EB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</w:rPr>
              <w:t>0</w:t>
            </w:r>
            <w:r w:rsidRPr="006C7A17">
              <w:rPr>
                <w:i/>
              </w:rPr>
              <w:t xml:space="preserve"> = 0.5+0.02 </w:t>
            </w: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</w:p>
          <w:p w14:paraId="1AD4C885" w14:textId="77777777" w:rsidR="00275C0B" w:rsidRPr="006C7A17" w:rsidRDefault="00275C0B" w:rsidP="00275C0B">
            <w:pPr>
              <w:spacing w:line="360" w:lineRule="auto"/>
              <w:ind w:left="0" w:hanging="2"/>
              <w:rPr>
                <w:i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</w:rPr>
              <w:t>1</w:t>
            </w:r>
            <w:r w:rsidRPr="006C7A17">
              <w:rPr>
                <w:i/>
              </w:rPr>
              <w:t xml:space="preserve"> = </w:t>
            </w: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</w:rPr>
              <w:t>0</w:t>
            </w:r>
            <w:r w:rsidRPr="006C7A17">
              <w:rPr>
                <w:i/>
              </w:rPr>
              <w:t>(-1)</w:t>
            </w:r>
            <w:r w:rsidRPr="006C7A17">
              <w:rPr>
                <w:i/>
                <w:vertAlign w:val="superscript"/>
                <w:lang w:val="en-US"/>
              </w:rPr>
              <w:t>N</w:t>
            </w:r>
            <w:r w:rsidRPr="006C7A17">
              <w:rPr>
                <w:i/>
                <w:vertAlign w:val="superscript"/>
              </w:rPr>
              <w:t>бр+1</w:t>
            </w:r>
            <w:r w:rsidRPr="006C7A17">
              <w:rPr>
                <w:i/>
              </w:rPr>
              <w:t xml:space="preserve">(0.9822+0.0178 </w:t>
            </w: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  <w:r w:rsidRPr="006C7A17">
              <w:rPr>
                <w:i/>
              </w:rPr>
              <w:t>)</w:t>
            </w:r>
          </w:p>
          <w:p w14:paraId="701D654A" w14:textId="77777777" w:rsidR="00275C0B" w:rsidRPr="006C7A17" w:rsidRDefault="00275C0B" w:rsidP="00275C0B">
            <w:pPr>
              <w:spacing w:line="360" w:lineRule="auto"/>
              <w:ind w:left="0" w:hanging="2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  <w:lang w:val="en-US"/>
              </w:rPr>
              <w:t>2</w:t>
            </w:r>
            <w:r w:rsidRPr="006C7A17">
              <w:rPr>
                <w:i/>
                <w:lang w:val="en-US"/>
              </w:rPr>
              <w:t xml:space="preserve"> = b</w:t>
            </w:r>
            <w:r w:rsidRPr="006C7A17">
              <w:rPr>
                <w:i/>
                <w:vertAlign w:val="subscript"/>
              </w:rPr>
              <w:t>0</w:t>
            </w:r>
            <w:r w:rsidRPr="006C7A17">
              <w:rPr>
                <w:i/>
                <w:lang w:val="en-US"/>
              </w:rPr>
              <w:t>[0.8+0.2(N</w:t>
            </w:r>
            <w:r w:rsidRPr="006C7A17">
              <w:rPr>
                <w:i/>
                <w:vertAlign w:val="subscript"/>
              </w:rPr>
              <w:t>бр</w:t>
            </w:r>
            <w:r w:rsidRPr="006C7A17">
              <w:rPr>
                <w:i/>
                <w:lang w:val="en-US"/>
              </w:rPr>
              <w:t xml:space="preserve"> mod 5)]</w:t>
            </w:r>
          </w:p>
        </w:tc>
        <w:tc>
          <w:tcPr>
            <w:tcW w:w="2395" w:type="dxa"/>
            <w:shd w:val="clear" w:color="auto" w:fill="auto"/>
          </w:tcPr>
          <w:p w14:paraId="32C3B2F5" w14:textId="77777777" w:rsidR="00275C0B" w:rsidRPr="00202E59" w:rsidRDefault="00275C0B" w:rsidP="00275C0B">
            <w:pPr>
              <w:spacing w:line="360" w:lineRule="auto"/>
              <w:ind w:left="0" w:hanging="2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</w:rPr>
              <w:t>Вектор</w:t>
            </w:r>
          </w:p>
          <w:p w14:paraId="18B52A36" w14:textId="77777777" w:rsidR="00275C0B" w:rsidRPr="00202E59" w:rsidRDefault="00275C0B" w:rsidP="00275C0B">
            <w:pPr>
              <w:spacing w:line="360" w:lineRule="auto"/>
              <w:ind w:left="0" w:hanging="2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  <w:lang w:val="en-US"/>
              </w:rPr>
              <w:t>b</w:t>
            </w:r>
            <w:r w:rsidRPr="00202E59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  <w:lang w:val="en-US"/>
              </w:rPr>
              <w:t>0.52, 0.52, 0.52</w:t>
            </w:r>
            <w:r w:rsidRPr="00202E59">
              <w:rPr>
                <w:rFonts w:ascii="Courier New" w:hAnsi="Courier New" w:cs="Courier New"/>
              </w:rPr>
              <w:t>]</w:t>
            </w:r>
          </w:p>
        </w:tc>
      </w:tr>
      <w:tr w:rsidR="00275C0B" w:rsidRPr="009C1F54" w14:paraId="27292025" w14:textId="77777777" w:rsidTr="00275C0B">
        <w:tc>
          <w:tcPr>
            <w:tcW w:w="1544" w:type="dxa"/>
            <w:shd w:val="clear" w:color="auto" w:fill="auto"/>
          </w:tcPr>
          <w:p w14:paraId="06A964BF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  <w:vertAlign w:val="subscript"/>
              </w:rPr>
            </w:pPr>
            <w:r w:rsidRPr="006C7A17">
              <w:rPr>
                <w:i/>
                <w:lang w:val="en-US"/>
              </w:rPr>
              <w:t>a</w:t>
            </w:r>
            <w:r w:rsidRPr="006C7A17">
              <w:rPr>
                <w:i/>
                <w:vertAlign w:val="subscript"/>
              </w:rPr>
              <w:t>0</w:t>
            </w:r>
          </w:p>
          <w:p w14:paraId="2B8A94E2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a</w:t>
            </w:r>
            <w:r w:rsidRPr="006C7A17">
              <w:rPr>
                <w:i/>
                <w:vertAlign w:val="subscript"/>
              </w:rPr>
              <w:t>1</w:t>
            </w:r>
          </w:p>
          <w:p w14:paraId="7E7E5CFE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a</w:t>
            </w:r>
            <w:r w:rsidRPr="006C7A17">
              <w:rPr>
                <w:i/>
                <w:vertAlign w:val="subscript"/>
              </w:rPr>
              <w:t>2</w:t>
            </w:r>
          </w:p>
        </w:tc>
        <w:tc>
          <w:tcPr>
            <w:tcW w:w="1834" w:type="dxa"/>
            <w:shd w:val="clear" w:color="auto" w:fill="auto"/>
          </w:tcPr>
          <w:p w14:paraId="50C273A2" w14:textId="77777777" w:rsidR="00275C0B" w:rsidRPr="00CB5BA1" w:rsidRDefault="00275C0B" w:rsidP="00275C0B">
            <w:pPr>
              <w:ind w:left="0" w:hanging="2"/>
              <w:jc w:val="both"/>
            </w:pPr>
            <w:r w:rsidRPr="00CB5BA1">
              <w:t>Коэффициенты знаменателя придаточной функции</w:t>
            </w:r>
          </w:p>
        </w:tc>
        <w:tc>
          <w:tcPr>
            <w:tcW w:w="3566" w:type="dxa"/>
            <w:shd w:val="clear" w:color="auto" w:fill="auto"/>
          </w:tcPr>
          <w:p w14:paraId="4EDAF554" w14:textId="77777777" w:rsidR="00275C0B" w:rsidRPr="00250C62" w:rsidRDefault="00275C0B" w:rsidP="00275C0B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a</w:t>
            </w:r>
            <w:r w:rsidRPr="00250C62">
              <w:rPr>
                <w:i/>
                <w:vertAlign w:val="subscript"/>
                <w:lang w:val="en-US"/>
              </w:rPr>
              <w:t>0</w:t>
            </w:r>
            <w:r w:rsidRPr="00250C62">
              <w:rPr>
                <w:i/>
                <w:lang w:val="en-US"/>
              </w:rPr>
              <w:t xml:space="preserve"> = 1</w:t>
            </w:r>
          </w:p>
          <w:p w14:paraId="41026B70" w14:textId="77777777" w:rsidR="00275C0B" w:rsidRPr="00250C62" w:rsidRDefault="00275C0B" w:rsidP="00275C0B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a</w:t>
            </w:r>
            <w:r w:rsidRPr="00250C62">
              <w:rPr>
                <w:i/>
                <w:vertAlign w:val="subscript"/>
                <w:lang w:val="en-US"/>
              </w:rPr>
              <w:t>1</w:t>
            </w:r>
            <w:r w:rsidRPr="00250C62">
              <w:rPr>
                <w:i/>
                <w:lang w:val="en-US"/>
              </w:rPr>
              <w:t xml:space="preserve"> = (-1) </w:t>
            </w:r>
            <w:r w:rsidRPr="006C7A17">
              <w:rPr>
                <w:i/>
                <w:vertAlign w:val="superscript"/>
                <w:lang w:val="en-US"/>
              </w:rPr>
              <w:t>N</w:t>
            </w:r>
            <w:r w:rsidRPr="006C7A17">
              <w:rPr>
                <w:i/>
                <w:vertAlign w:val="superscript"/>
              </w:rPr>
              <w:t>бр</w:t>
            </w:r>
            <w:r w:rsidRPr="00250C62">
              <w:rPr>
                <w:i/>
                <w:lang w:val="en-US"/>
              </w:rPr>
              <w:t xml:space="preserve">(0.778+0.025 </w:t>
            </w: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  <w:r w:rsidRPr="00250C62">
              <w:rPr>
                <w:i/>
                <w:lang w:val="en-US"/>
              </w:rPr>
              <w:t>)</w:t>
            </w:r>
          </w:p>
          <w:p w14:paraId="14E06BF3" w14:textId="77777777" w:rsidR="00275C0B" w:rsidRPr="00250C62" w:rsidRDefault="00275C0B" w:rsidP="00275C0B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a</w:t>
            </w:r>
            <w:r w:rsidRPr="00250C62">
              <w:rPr>
                <w:i/>
                <w:vertAlign w:val="subscript"/>
                <w:lang w:val="en-US"/>
              </w:rPr>
              <w:t>2</w:t>
            </w:r>
            <w:r w:rsidRPr="00250C62">
              <w:rPr>
                <w:i/>
                <w:lang w:val="en-US"/>
              </w:rPr>
              <w:t xml:space="preserve"> = 0.64+0.006 </w:t>
            </w: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</w:p>
        </w:tc>
        <w:tc>
          <w:tcPr>
            <w:tcW w:w="2395" w:type="dxa"/>
            <w:shd w:val="clear" w:color="auto" w:fill="auto"/>
          </w:tcPr>
          <w:p w14:paraId="009A0EF7" w14:textId="77777777" w:rsidR="00275C0B" w:rsidRPr="00202E59" w:rsidRDefault="00275C0B" w:rsidP="00275C0B">
            <w:pPr>
              <w:spacing w:line="360" w:lineRule="auto"/>
              <w:ind w:left="0" w:hanging="2"/>
              <w:jc w:val="both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</w:rPr>
              <w:t>Вектор</w:t>
            </w:r>
          </w:p>
          <w:p w14:paraId="313CCA5C" w14:textId="77777777" w:rsidR="00275C0B" w:rsidRDefault="00275C0B" w:rsidP="00275C0B">
            <w:pPr>
              <w:spacing w:line="360" w:lineRule="auto"/>
              <w:ind w:left="0" w:hanging="2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a=</w:t>
            </w:r>
            <w:r w:rsidRPr="00202E59">
              <w:rPr>
                <w:rFonts w:ascii="Courier New" w:hAnsi="Courier New" w:cs="Courier New"/>
              </w:rPr>
              <w:t>[</w:t>
            </w:r>
            <w:r w:rsidRPr="00982986">
              <w:rPr>
                <w:rFonts w:ascii="Courier New" w:hAnsi="Courier New" w:cs="Courier New"/>
              </w:rPr>
              <w:t>1,0.</w:t>
            </w:r>
            <w:r>
              <w:rPr>
                <w:rFonts w:ascii="Courier New" w:hAnsi="Courier New" w:cs="Courier New"/>
                <w:lang w:val="en-US"/>
              </w:rPr>
              <w:t>8030,</w:t>
            </w:r>
          </w:p>
          <w:p w14:paraId="042C00D8" w14:textId="77777777" w:rsidR="00275C0B" w:rsidRPr="00202E59" w:rsidRDefault="00275C0B" w:rsidP="00275C0B">
            <w:pPr>
              <w:spacing w:line="360" w:lineRule="auto"/>
              <w:ind w:left="0" w:hanging="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0.6460</w:t>
            </w:r>
            <w:r w:rsidRPr="00202E59">
              <w:rPr>
                <w:rFonts w:ascii="Courier New" w:hAnsi="Courier New" w:cs="Courier New"/>
              </w:rPr>
              <w:t xml:space="preserve"> ]</w:t>
            </w:r>
          </w:p>
        </w:tc>
      </w:tr>
      <w:tr w:rsidR="00275C0B" w:rsidRPr="009C1F54" w14:paraId="29276FA7" w14:textId="77777777" w:rsidTr="00275C0B">
        <w:tc>
          <w:tcPr>
            <w:tcW w:w="1544" w:type="dxa"/>
            <w:shd w:val="clear" w:color="auto" w:fill="auto"/>
          </w:tcPr>
          <w:p w14:paraId="6FC2FA13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1</w:t>
            </w:r>
          </w:p>
        </w:tc>
        <w:tc>
          <w:tcPr>
            <w:tcW w:w="1834" w:type="dxa"/>
            <w:shd w:val="clear" w:color="auto" w:fill="auto"/>
          </w:tcPr>
          <w:p w14:paraId="2600B02A" w14:textId="77777777" w:rsidR="00275C0B" w:rsidRPr="00CB5BA1" w:rsidRDefault="00275C0B" w:rsidP="00275C0B">
            <w:pPr>
              <w:spacing w:line="360" w:lineRule="auto"/>
              <w:ind w:left="0" w:hanging="2"/>
              <w:jc w:val="both"/>
            </w:pPr>
            <w:r w:rsidRPr="00CB5BA1">
              <w:t>Длина ИХ</w:t>
            </w:r>
          </w:p>
        </w:tc>
        <w:tc>
          <w:tcPr>
            <w:tcW w:w="3566" w:type="dxa"/>
            <w:shd w:val="clear" w:color="auto" w:fill="auto"/>
          </w:tcPr>
          <w:p w14:paraId="037303DE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1</w:t>
            </w:r>
            <w:r w:rsidRPr="006C7A17">
              <w:rPr>
                <w:i/>
              </w:rPr>
              <w:t xml:space="preserve"> = </w:t>
            </w: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  <w:r w:rsidRPr="006C7A17">
              <w:rPr>
                <w:i/>
              </w:rPr>
              <w:t xml:space="preserve"> </w:t>
            </w:r>
            <w:r w:rsidRPr="006C7A17">
              <w:rPr>
                <w:i/>
                <w:lang w:val="en-US"/>
              </w:rPr>
              <w:t>mod</w:t>
            </w:r>
            <w:r w:rsidRPr="006C7A17">
              <w:rPr>
                <w:i/>
              </w:rPr>
              <w:t xml:space="preserve"> 10 + 20</w:t>
            </w:r>
          </w:p>
        </w:tc>
        <w:tc>
          <w:tcPr>
            <w:tcW w:w="2395" w:type="dxa"/>
            <w:shd w:val="clear" w:color="auto" w:fill="auto"/>
          </w:tcPr>
          <w:p w14:paraId="6E680F7F" w14:textId="77777777" w:rsidR="00275C0B" w:rsidRPr="00202E59" w:rsidRDefault="00275C0B" w:rsidP="00275C0B">
            <w:pPr>
              <w:spacing w:line="360" w:lineRule="auto"/>
              <w:ind w:left="0" w:hanging="2"/>
              <w:jc w:val="both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  <w:lang w:val="en-US"/>
              </w:rPr>
              <w:t>N</w:t>
            </w:r>
            <w:r>
              <w:rPr>
                <w:rFonts w:ascii="Courier New" w:hAnsi="Courier New" w:cs="Courier New"/>
              </w:rPr>
              <w:t>1 = 21</w:t>
            </w:r>
          </w:p>
        </w:tc>
      </w:tr>
      <w:tr w:rsidR="00275C0B" w:rsidRPr="009C1F54" w14:paraId="49EF1A83" w14:textId="77777777" w:rsidTr="00275C0B">
        <w:tc>
          <w:tcPr>
            <w:tcW w:w="1544" w:type="dxa"/>
            <w:shd w:val="clear" w:color="auto" w:fill="auto"/>
          </w:tcPr>
          <w:p w14:paraId="68F31E86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2</w:t>
            </w:r>
          </w:p>
        </w:tc>
        <w:tc>
          <w:tcPr>
            <w:tcW w:w="1834" w:type="dxa"/>
            <w:shd w:val="clear" w:color="auto" w:fill="auto"/>
          </w:tcPr>
          <w:p w14:paraId="51E6F81C" w14:textId="77777777" w:rsidR="00275C0B" w:rsidRPr="00CB5BA1" w:rsidRDefault="00275C0B" w:rsidP="00275C0B">
            <w:pPr>
              <w:ind w:left="0" w:hanging="2"/>
              <w:jc w:val="both"/>
            </w:pPr>
            <w:r w:rsidRPr="00CB5BA1">
              <w:t>Длина воздействия</w:t>
            </w:r>
          </w:p>
        </w:tc>
        <w:tc>
          <w:tcPr>
            <w:tcW w:w="3566" w:type="dxa"/>
            <w:shd w:val="clear" w:color="auto" w:fill="auto"/>
          </w:tcPr>
          <w:p w14:paraId="24C9268F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 xml:space="preserve">2 </w:t>
            </w:r>
            <w:r w:rsidRPr="006C7A17">
              <w:rPr>
                <w:i/>
              </w:rPr>
              <w:t xml:space="preserve">= </w:t>
            </w: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бр</w:t>
            </w:r>
            <w:r w:rsidRPr="006C7A17">
              <w:rPr>
                <w:i/>
              </w:rPr>
              <w:t xml:space="preserve"> </w:t>
            </w:r>
            <w:r w:rsidRPr="006C7A17">
              <w:rPr>
                <w:i/>
                <w:lang w:val="en-US"/>
              </w:rPr>
              <w:t>mod</w:t>
            </w:r>
            <w:r w:rsidRPr="006C7A17">
              <w:rPr>
                <w:i/>
              </w:rPr>
              <w:t xml:space="preserve"> 10 + 30</w:t>
            </w:r>
          </w:p>
        </w:tc>
        <w:tc>
          <w:tcPr>
            <w:tcW w:w="2395" w:type="dxa"/>
            <w:shd w:val="clear" w:color="auto" w:fill="auto"/>
          </w:tcPr>
          <w:p w14:paraId="53D9145D" w14:textId="77777777" w:rsidR="00275C0B" w:rsidRPr="00202E59" w:rsidRDefault="00275C0B" w:rsidP="00275C0B">
            <w:pPr>
              <w:spacing w:line="360" w:lineRule="auto"/>
              <w:ind w:left="0" w:hanging="2"/>
              <w:jc w:val="both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  <w:lang w:val="en-US"/>
              </w:rPr>
              <w:t>N</w:t>
            </w:r>
            <w:r>
              <w:rPr>
                <w:rFonts w:ascii="Courier New" w:hAnsi="Courier New" w:cs="Courier New"/>
              </w:rPr>
              <w:t>2 = 31</w:t>
            </w:r>
          </w:p>
        </w:tc>
      </w:tr>
      <w:tr w:rsidR="00275C0B" w:rsidRPr="009C1F54" w14:paraId="53686FED" w14:textId="77777777" w:rsidTr="00275C0B">
        <w:tc>
          <w:tcPr>
            <w:tcW w:w="1544" w:type="dxa"/>
            <w:shd w:val="clear" w:color="auto" w:fill="auto"/>
          </w:tcPr>
          <w:p w14:paraId="74D8EE8D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f</w:t>
            </w:r>
            <w:r w:rsidRPr="006C7A17">
              <w:rPr>
                <w:i/>
                <w:vertAlign w:val="subscript"/>
              </w:rPr>
              <w:t>Д</w:t>
            </w:r>
          </w:p>
        </w:tc>
        <w:tc>
          <w:tcPr>
            <w:tcW w:w="1834" w:type="dxa"/>
            <w:shd w:val="clear" w:color="auto" w:fill="auto"/>
          </w:tcPr>
          <w:p w14:paraId="414484B1" w14:textId="77777777" w:rsidR="00275C0B" w:rsidRPr="00CB5BA1" w:rsidRDefault="00275C0B" w:rsidP="00275C0B">
            <w:pPr>
              <w:ind w:left="0" w:hanging="2"/>
              <w:jc w:val="both"/>
            </w:pPr>
            <w:r w:rsidRPr="00CB5BA1">
              <w:t>Частота дискретизации</w:t>
            </w:r>
          </w:p>
        </w:tc>
        <w:tc>
          <w:tcPr>
            <w:tcW w:w="3566" w:type="dxa"/>
            <w:shd w:val="clear" w:color="auto" w:fill="auto"/>
          </w:tcPr>
          <w:p w14:paraId="7CA362AC" w14:textId="77777777" w:rsidR="00275C0B" w:rsidRPr="006C7A17" w:rsidRDefault="00275C0B" w:rsidP="00275C0B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f</w:t>
            </w:r>
            <w:r w:rsidRPr="006C7A17">
              <w:rPr>
                <w:i/>
                <w:vertAlign w:val="subscript"/>
              </w:rPr>
              <w:t xml:space="preserve">Д </w:t>
            </w:r>
            <w:r w:rsidRPr="006C7A17">
              <w:rPr>
                <w:i/>
              </w:rPr>
              <w:t>= 1000</w:t>
            </w:r>
            <w:r w:rsidRPr="006C7A17">
              <w:rPr>
                <w:i/>
                <w:lang w:val="en-US"/>
              </w:rPr>
              <w:t xml:space="preserve"> N</w:t>
            </w:r>
            <w:r w:rsidRPr="006C7A17">
              <w:rPr>
                <w:i/>
                <w:vertAlign w:val="subscript"/>
              </w:rPr>
              <w:t>бр</w:t>
            </w:r>
          </w:p>
        </w:tc>
        <w:tc>
          <w:tcPr>
            <w:tcW w:w="2395" w:type="dxa"/>
            <w:shd w:val="clear" w:color="auto" w:fill="auto"/>
          </w:tcPr>
          <w:p w14:paraId="230D61AA" w14:textId="77777777" w:rsidR="00275C0B" w:rsidRPr="00202E59" w:rsidRDefault="00275C0B" w:rsidP="00275C0B">
            <w:pPr>
              <w:spacing w:line="360" w:lineRule="auto"/>
              <w:ind w:left="0" w:hanging="2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Fs = 1000</w:t>
            </w:r>
          </w:p>
        </w:tc>
      </w:tr>
    </w:tbl>
    <w:p w14:paraId="689AC7A3" w14:textId="77777777" w:rsidR="00250C62" w:rsidRPr="00CB5BA1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14E9B1AD" w14:textId="77777777" w:rsidR="00250C62" w:rsidRDefault="00250C62" w:rsidP="00250C62">
      <w:pPr>
        <w:spacing w:line="360" w:lineRule="auto"/>
        <w:ind w:left="1" w:hanging="3"/>
        <w:jc w:val="both"/>
        <w:rPr>
          <w:b/>
          <w:sz w:val="28"/>
          <w:szCs w:val="28"/>
        </w:rPr>
      </w:pPr>
    </w:p>
    <w:p w14:paraId="6451FE2E" w14:textId="77777777"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38911DBA" w14:textId="77777777"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322E3B71" w14:textId="77777777"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32AB33D8" w14:textId="77777777"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6CF0BE7B" w14:textId="77777777"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6AC86CCB" w14:textId="77777777"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2602882E" w14:textId="5C917709"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539070E1" w14:textId="77777777" w:rsidR="00D33A6F" w:rsidRDefault="00D33A6F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4A2F1DDC" w14:textId="77777777"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0C994FE6" w14:textId="77777777"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709AEF43" w14:textId="77777777"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02D9CCD6" w14:textId="77777777" w:rsidR="00250C62" w:rsidRDefault="00250C62" w:rsidP="00275C0B">
      <w:pPr>
        <w:spacing w:line="360" w:lineRule="auto"/>
        <w:ind w:leftChars="0" w:left="0" w:firstLineChars="0" w:firstLine="0"/>
        <w:jc w:val="both"/>
        <w:rPr>
          <w:color w:val="FF0000"/>
          <w:sz w:val="28"/>
          <w:szCs w:val="28"/>
        </w:rPr>
      </w:pPr>
    </w:p>
    <w:p w14:paraId="7893EC01" w14:textId="77777777"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14:paraId="5DD1E065" w14:textId="77777777" w:rsidR="00250C62" w:rsidRDefault="00250C62" w:rsidP="00250C62">
      <w:pPr>
        <w:spacing w:line="360" w:lineRule="auto"/>
        <w:ind w:left="1" w:hanging="3"/>
        <w:jc w:val="both"/>
        <w:rPr>
          <w:b/>
          <w:sz w:val="28"/>
          <w:szCs w:val="28"/>
        </w:rPr>
      </w:pPr>
      <w:r w:rsidRPr="0076676F">
        <w:rPr>
          <w:b/>
          <w:sz w:val="28"/>
          <w:szCs w:val="28"/>
        </w:rPr>
        <w:lastRenderedPageBreak/>
        <w:t>Выполнение работы</w:t>
      </w:r>
      <w:r>
        <w:rPr>
          <w:b/>
          <w:sz w:val="28"/>
          <w:szCs w:val="28"/>
        </w:rPr>
        <w:t>:</w:t>
      </w:r>
    </w:p>
    <w:p w14:paraId="579A612D" w14:textId="77777777"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Вычисление импульсной характеристики (идентификатор </w:t>
      </w:r>
      <w:r w:rsidRPr="00202E59">
        <w:rPr>
          <w:rFonts w:ascii="Courier New" w:hAnsi="Courier New" w:cs="Courier New"/>
          <w:sz w:val="28"/>
          <w:szCs w:val="28"/>
          <w:lang w:val="en-US"/>
        </w:rPr>
        <w:t>h</w:t>
      </w:r>
      <w:r w:rsidRPr="00202E59">
        <w:rPr>
          <w:rFonts w:ascii="Courier New" w:hAnsi="Courier New" w:cs="Courier New"/>
          <w:sz w:val="28"/>
          <w:szCs w:val="28"/>
        </w:rPr>
        <w:t>1</w:t>
      </w:r>
      <w:r>
        <w:rPr>
          <w:sz w:val="28"/>
          <w:szCs w:val="28"/>
        </w:rPr>
        <w:t xml:space="preserve">) длины </w:t>
      </w:r>
      <w:r w:rsidRPr="006C7A17">
        <w:rPr>
          <w:i/>
          <w:sz w:val="28"/>
          <w:szCs w:val="28"/>
          <w:lang w:val="en-US"/>
        </w:rPr>
        <w:t>N</w:t>
      </w:r>
      <w:r w:rsidRPr="006C7A17">
        <w:rPr>
          <w:i/>
          <w:sz w:val="28"/>
          <w:szCs w:val="28"/>
          <w:vertAlign w:val="subscript"/>
        </w:rPr>
        <w:t>1</w:t>
      </w:r>
      <w:r w:rsidRPr="00891F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функции </w:t>
      </w:r>
      <w:r w:rsidRPr="00202E59">
        <w:rPr>
          <w:rFonts w:ascii="Courier New" w:hAnsi="Courier New" w:cs="Courier New"/>
          <w:sz w:val="28"/>
          <w:szCs w:val="28"/>
          <w:lang w:val="en-US"/>
        </w:rPr>
        <w:t>impz</w:t>
      </w:r>
      <w:r w:rsidRPr="00891FAB">
        <w:rPr>
          <w:sz w:val="28"/>
          <w:szCs w:val="28"/>
        </w:rPr>
        <w:t xml:space="preserve"> </w:t>
      </w:r>
      <w:r>
        <w:rPr>
          <w:sz w:val="28"/>
          <w:szCs w:val="28"/>
        </w:rPr>
        <w:t>с выводом графика.</w:t>
      </w:r>
    </w:p>
    <w:p w14:paraId="588ED70F" w14:textId="77777777" w:rsidR="00250C62" w:rsidRDefault="00250C6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 w:rsidRPr="0087456C">
        <w:rPr>
          <w:noProof/>
          <w:sz w:val="28"/>
          <w:szCs w:val="28"/>
        </w:rPr>
        <w:drawing>
          <wp:inline distT="0" distB="0" distL="0" distR="0" wp14:anchorId="0C63E478" wp14:editId="6F407CEC">
            <wp:extent cx="6125210" cy="1610995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D40DF" w14:textId="77777777" w:rsidR="00250C62" w:rsidRDefault="00250C62" w:rsidP="00250C62">
      <w:pPr>
        <w:spacing w:line="360" w:lineRule="auto"/>
        <w:ind w:left="1" w:hanging="3"/>
        <w:rPr>
          <w:noProof/>
          <w:sz w:val="28"/>
          <w:szCs w:val="28"/>
        </w:rPr>
      </w:pPr>
      <w:r>
        <w:rPr>
          <w:noProof/>
          <w:sz w:val="28"/>
          <w:szCs w:val="28"/>
        </w:rPr>
        <w:t>Аналитическая формула импульсной характеристики рекурсивного звена 2-го порядке с учетом ННУ:</w:t>
      </w:r>
    </w:p>
    <w:p w14:paraId="150EB6D5" w14:textId="77777777" w:rsidR="00250C62" w:rsidRDefault="00D33A6F" w:rsidP="00250C62">
      <w:pPr>
        <w:spacing w:line="360" w:lineRule="auto"/>
        <w:ind w:left="0" w:hanging="2"/>
        <w:jc w:val="center"/>
      </w:pPr>
      <w:r>
        <w:rPr>
          <w:noProof/>
        </w:rPr>
        <w:pict w14:anchorId="180565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5.4pt;height:35.4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900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CB3900&quot; wsp:rsidRDefault=&quot;00CB3900&quot; wsp:rsidP=&quot;00CB3900&quot;&gt;&lt;m:oMathPara&gt;&lt;m:oMath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h&lt;/m:t&gt;&lt;/m:r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&lt;/m:t&gt;&lt;/m:r&gt;&lt;m:sSubSup&gt;&lt;m:sSubSup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*&lt;/m:t&gt;&lt;/m:r&gt;&lt;/m:sub&gt;&lt;m:sup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&lt;/m:t&gt;&lt;/m:r&gt;&lt;/m:sup&gt;&lt;/m:sSubSup&gt;&lt;m:f&gt;&lt;m:f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m:t&gt;sinвБ°&lt;/m:t&gt;&lt;/m:r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[&lt;/m:t&gt;&lt;/m:r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+1&lt;/m:t&gt;&lt;/m:r&gt;&lt;/m:e&gt;&lt;/m:d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Ж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*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]&lt;/m:t&gt;&lt;/m:r&gt;&lt;/m:num&gt;&lt;m:den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m:t&gt;sinвБ°&lt;/m:t&gt;&lt;/m:r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(&lt;/m:t&gt;&lt;/m:r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Ж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*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)&lt;/m:t&gt;&lt;/m:r&gt;&lt;/m:den&gt;&lt;/m:f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.&lt;/m:t&gt;&lt;/m:r&gt;&lt;/m:oMath&gt;&lt;/m:oMathPara&gt;&lt;/w:p&gt;&lt;w:sectPr wsp:rsidR=&quot;00000000&quot; wsp:rsidRPr=&quot;00CB39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</w:p>
    <w:p w14:paraId="7088BAC1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Рекурсивная ЛДС в действительности имеет бесконечную ИХ, отсюда и ее название – бесконечная импульсная характеристика (БИХ).</w:t>
      </w:r>
    </w:p>
    <w:p w14:paraId="487172DA" w14:textId="77777777"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Вычисление импульсной характеристики (идентификатор </w:t>
      </w:r>
      <w:r w:rsidRPr="001506C4">
        <w:rPr>
          <w:rFonts w:ascii="Courier New" w:hAnsi="Courier New" w:cs="Courier New"/>
          <w:sz w:val="28"/>
          <w:szCs w:val="28"/>
          <w:lang w:val="en-US"/>
        </w:rPr>
        <w:t>h</w:t>
      </w:r>
      <w:r w:rsidRPr="001506C4">
        <w:rPr>
          <w:rFonts w:ascii="Courier New" w:hAnsi="Courier New" w:cs="Courier New"/>
          <w:sz w:val="28"/>
          <w:szCs w:val="28"/>
        </w:rPr>
        <w:t>2</w:t>
      </w:r>
      <w:r w:rsidRPr="004C5BB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 помощью функции </w:t>
      </w:r>
      <w:r w:rsidRPr="001506C4">
        <w:rPr>
          <w:rFonts w:ascii="Courier New" w:hAnsi="Courier New" w:cs="Courier New"/>
          <w:sz w:val="28"/>
          <w:szCs w:val="28"/>
          <w:lang w:val="en-US"/>
        </w:rPr>
        <w:t>filter</w:t>
      </w:r>
      <w:r w:rsidRPr="004C5BB4">
        <w:rPr>
          <w:sz w:val="28"/>
          <w:szCs w:val="28"/>
        </w:rPr>
        <w:t xml:space="preserve"> </w:t>
      </w:r>
      <w:r>
        <w:rPr>
          <w:sz w:val="28"/>
          <w:szCs w:val="28"/>
        </w:rPr>
        <w:t>с выводом графика.</w:t>
      </w:r>
    </w:p>
    <w:p w14:paraId="434FEF09" w14:textId="77777777" w:rsidR="00250C62" w:rsidRDefault="00250C6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 w:rsidRPr="0087456C">
        <w:rPr>
          <w:noProof/>
          <w:sz w:val="28"/>
          <w:szCs w:val="28"/>
        </w:rPr>
        <w:drawing>
          <wp:inline distT="0" distB="0" distL="0" distR="0" wp14:anchorId="221FD4F9" wp14:editId="3A3A2A53">
            <wp:extent cx="6125210" cy="1610995"/>
            <wp:effectExtent l="0" t="0" r="0" b="0"/>
            <wp:docPr id="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FDF0" w14:textId="77777777" w:rsidR="00250C62" w:rsidRDefault="00250C6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В качестве воздействия ИХ выбран цифровой единичный импульс </w:t>
      </w:r>
      <w:r w:rsidRPr="00BC50DB">
        <w:rPr>
          <w:i/>
          <w:noProof/>
          <w:sz w:val="28"/>
          <w:szCs w:val="28"/>
          <w:lang w:val="en-US"/>
        </w:rPr>
        <w:t>U</w:t>
      </w:r>
      <w:r w:rsidRPr="00BC50DB">
        <w:rPr>
          <w:i/>
          <w:noProof/>
          <w:sz w:val="28"/>
          <w:szCs w:val="28"/>
          <w:vertAlign w:val="subscript"/>
        </w:rPr>
        <w:t>0</w:t>
      </w:r>
      <w:r w:rsidRPr="00BC50DB">
        <w:rPr>
          <w:i/>
          <w:noProof/>
          <w:sz w:val="28"/>
          <w:szCs w:val="28"/>
        </w:rPr>
        <w:t>(</w:t>
      </w:r>
      <w:r w:rsidRPr="00BC50DB">
        <w:rPr>
          <w:i/>
          <w:noProof/>
          <w:sz w:val="28"/>
          <w:szCs w:val="28"/>
          <w:lang w:val="en-US"/>
        </w:rPr>
        <w:t>nT</w:t>
      </w:r>
      <w:r w:rsidRPr="00BC50DB">
        <w:rPr>
          <w:i/>
          <w:noProof/>
          <w:sz w:val="28"/>
          <w:szCs w:val="28"/>
        </w:rPr>
        <w:t>)</w:t>
      </w:r>
      <w:r w:rsidRPr="00BC50DB">
        <w:rPr>
          <w:noProof/>
          <w:sz w:val="28"/>
          <w:szCs w:val="28"/>
        </w:rPr>
        <w:t>:</w:t>
      </w:r>
    </w:p>
    <w:p w14:paraId="37C7DFF1" w14:textId="77777777" w:rsidR="00250C62" w:rsidRDefault="00DE7CE3" w:rsidP="00250C62">
      <w:pPr>
        <w:spacing w:line="360" w:lineRule="auto"/>
        <w:ind w:left="1" w:hanging="3"/>
        <w:jc w:val="center"/>
        <w:rPr>
          <w:sz w:val="28"/>
          <w:szCs w:val="28"/>
          <w:lang w:val="en-US"/>
        </w:rPr>
      </w:pPr>
      <w:r>
        <w:rPr>
          <w:noProof/>
          <w:position w:val="-30"/>
          <w:sz w:val="28"/>
          <w:szCs w:val="28"/>
          <w:lang w:val="en-US"/>
        </w:rPr>
        <w:object w:dxaOrig="2340" w:dyaOrig="885" w14:anchorId="64769222">
          <v:shape id="_x0000_i1026" type="#_x0000_t75" alt="" style="width:116.4pt;height:44.4pt;mso-width-percent:0;mso-height-percent:0;mso-width-percent:0;mso-height-percent:0" o:ole="">
            <v:imagedata r:id="rId8" o:title=""/>
          </v:shape>
          <o:OLEObject Type="Embed" ProgID="Equation.DSMT4" ShapeID="_x0000_i1026" DrawAspect="Content" ObjectID="_1666185463" r:id="rId9"/>
        </w:object>
      </w:r>
    </w:p>
    <w:p w14:paraId="09E6EEDB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7B65F3EA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114B463B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0FD20068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06664763" w14:textId="77777777"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Вычисление реакции </w:t>
      </w:r>
      <w:r w:rsidRPr="00BC50DB">
        <w:rPr>
          <w:i/>
          <w:sz w:val="28"/>
          <w:szCs w:val="28"/>
          <w:lang w:val="en-US"/>
        </w:rPr>
        <w:t>y</w:t>
      </w:r>
      <w:r w:rsidRPr="00BC50DB">
        <w:rPr>
          <w:i/>
          <w:sz w:val="28"/>
          <w:szCs w:val="28"/>
          <w:vertAlign w:val="subscript"/>
        </w:rPr>
        <w:t>1</w:t>
      </w:r>
      <w:r w:rsidRPr="00BC50DB">
        <w:rPr>
          <w:i/>
          <w:sz w:val="28"/>
          <w:szCs w:val="28"/>
        </w:rPr>
        <w:t>(</w:t>
      </w:r>
      <w:r w:rsidRPr="00BC50DB">
        <w:rPr>
          <w:i/>
          <w:sz w:val="28"/>
          <w:szCs w:val="28"/>
          <w:lang w:val="en-US"/>
        </w:rPr>
        <w:t>n</w:t>
      </w:r>
      <w:r w:rsidRPr="00BC50DB">
        <w:rPr>
          <w:i/>
          <w:sz w:val="28"/>
          <w:szCs w:val="28"/>
        </w:rPr>
        <w:t>)</w:t>
      </w:r>
      <w:r w:rsidRPr="00BC50DB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идентификатор </w:t>
      </w:r>
      <w:r w:rsidRPr="001506C4">
        <w:rPr>
          <w:rFonts w:ascii="Courier New" w:hAnsi="Courier New" w:cs="Courier New"/>
          <w:sz w:val="28"/>
          <w:szCs w:val="28"/>
          <w:lang w:val="en-US"/>
        </w:rPr>
        <w:t>y</w:t>
      </w:r>
      <w:r w:rsidRPr="001506C4">
        <w:rPr>
          <w:rFonts w:ascii="Courier New" w:hAnsi="Courier New" w:cs="Courier New"/>
          <w:sz w:val="28"/>
          <w:szCs w:val="28"/>
        </w:rPr>
        <w:t>1</w:t>
      </w:r>
      <w:r>
        <w:rPr>
          <w:sz w:val="28"/>
          <w:szCs w:val="28"/>
        </w:rPr>
        <w:t xml:space="preserve">) по формуле свертки. </w:t>
      </w:r>
    </w:p>
    <w:p w14:paraId="1CCD5DE2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воздействия </w:t>
      </w:r>
      <w:r w:rsidRPr="00BC50DB">
        <w:rPr>
          <w:i/>
          <w:sz w:val="28"/>
          <w:szCs w:val="28"/>
          <w:lang w:val="en-US"/>
        </w:rPr>
        <w:t>x</w:t>
      </w:r>
      <w:r w:rsidRPr="00BC50DB">
        <w:rPr>
          <w:i/>
          <w:sz w:val="28"/>
          <w:szCs w:val="28"/>
        </w:rPr>
        <w:t>(</w:t>
      </w:r>
      <w:r w:rsidRPr="00BC50DB">
        <w:rPr>
          <w:i/>
          <w:sz w:val="28"/>
          <w:szCs w:val="28"/>
          <w:lang w:val="en-US"/>
        </w:rPr>
        <w:t>n</w:t>
      </w:r>
      <w:r w:rsidRPr="00BC50DB">
        <w:rPr>
          <w:i/>
          <w:sz w:val="28"/>
          <w:szCs w:val="28"/>
        </w:rPr>
        <w:t>)</w:t>
      </w:r>
      <w:r w:rsidRPr="00BC50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длины </w:t>
      </w:r>
      <w:r w:rsidRPr="00BC50DB">
        <w:rPr>
          <w:i/>
          <w:sz w:val="28"/>
          <w:szCs w:val="28"/>
          <w:lang w:val="en-US"/>
        </w:rPr>
        <w:t>N</w:t>
      </w:r>
      <w:r w:rsidRPr="00BC50DB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выбран дискретный прямоугольный импульс (идентификатор </w:t>
      </w:r>
      <w:r w:rsidRPr="001506C4">
        <w:rPr>
          <w:rFonts w:ascii="Courier New" w:hAnsi="Courier New" w:cs="Courier New"/>
          <w:sz w:val="28"/>
          <w:szCs w:val="28"/>
          <w:lang w:val="en-US"/>
        </w:rPr>
        <w:t>x</w:t>
      </w:r>
      <w:r w:rsidRPr="00BC50DB">
        <w:rPr>
          <w:sz w:val="28"/>
          <w:szCs w:val="28"/>
        </w:rPr>
        <w:t>):</w:t>
      </w:r>
    </w:p>
    <w:p w14:paraId="0D97746E" w14:textId="77777777" w:rsidR="00250C62" w:rsidRDefault="00DE7CE3" w:rsidP="00250C62">
      <w:pPr>
        <w:spacing w:line="360" w:lineRule="auto"/>
        <w:ind w:left="1" w:hanging="3"/>
        <w:jc w:val="center"/>
        <w:rPr>
          <w:sz w:val="32"/>
          <w:szCs w:val="32"/>
        </w:rPr>
      </w:pPr>
      <w:r w:rsidRPr="00D60292">
        <w:rPr>
          <w:noProof/>
          <w:position w:val="-32"/>
          <w:sz w:val="32"/>
          <w:szCs w:val="32"/>
        </w:rPr>
        <w:object w:dxaOrig="3360" w:dyaOrig="760" w14:anchorId="33D11657">
          <v:shape id="_x0000_i1027" type="#_x0000_t75" alt="" style="width:225pt;height:51.6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666185464" r:id="rId11"/>
        </w:object>
      </w:r>
    </w:p>
    <w:p w14:paraId="065A64D3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1506C4">
        <w:rPr>
          <w:rFonts w:ascii="Courier New" w:hAnsi="Courier New" w:cs="Courier New"/>
          <w:sz w:val="28"/>
          <w:szCs w:val="28"/>
          <w:lang w:val="en-US"/>
        </w:rPr>
        <w:t>int</w:t>
      </w:r>
      <w:r w:rsidRPr="006C7A17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 округления до ближайшего целого в сторону увеличения.</w:t>
      </w:r>
    </w:p>
    <w:p w14:paraId="54DAA35B" w14:textId="77777777" w:rsidR="00250C62" w:rsidRP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 воздействия </w:t>
      </w:r>
      <w:r w:rsidRPr="00BC50DB">
        <w:rPr>
          <w:i/>
          <w:sz w:val="28"/>
          <w:szCs w:val="28"/>
          <w:lang w:val="en-US"/>
        </w:rPr>
        <w:t>x</w:t>
      </w:r>
      <w:r w:rsidRPr="00BC50DB">
        <w:rPr>
          <w:i/>
          <w:sz w:val="28"/>
          <w:szCs w:val="28"/>
        </w:rPr>
        <w:t>(</w:t>
      </w:r>
      <w:r w:rsidRPr="00BC50DB">
        <w:rPr>
          <w:i/>
          <w:sz w:val="28"/>
          <w:szCs w:val="28"/>
          <w:lang w:val="en-US"/>
        </w:rPr>
        <w:t>n</w:t>
      </w:r>
      <w:r w:rsidRPr="00BC50DB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два графика реакции </w:t>
      </w:r>
      <w:r w:rsidRPr="00BC50DB">
        <w:rPr>
          <w:i/>
          <w:sz w:val="28"/>
          <w:szCs w:val="28"/>
          <w:lang w:val="en-US"/>
        </w:rPr>
        <w:t>y</w:t>
      </w:r>
      <w:r w:rsidRPr="00BC50DB">
        <w:rPr>
          <w:i/>
          <w:sz w:val="28"/>
          <w:szCs w:val="28"/>
          <w:vertAlign w:val="subscript"/>
        </w:rPr>
        <w:t>1</w:t>
      </w:r>
      <w:r w:rsidRPr="00BC50DB">
        <w:rPr>
          <w:i/>
          <w:sz w:val="28"/>
          <w:szCs w:val="28"/>
        </w:rPr>
        <w:t>(</w:t>
      </w:r>
      <w:r w:rsidRPr="00BC50DB">
        <w:rPr>
          <w:i/>
          <w:sz w:val="28"/>
          <w:szCs w:val="28"/>
          <w:lang w:val="en-US"/>
        </w:rPr>
        <w:t>n</w:t>
      </w:r>
      <w:r w:rsidRPr="00BC50DB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с длиной, равной длине свертки </w:t>
      </w:r>
      <w:r w:rsidRPr="00750C51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>, и длиной, ограниченной до длины воздействия.</w:t>
      </w:r>
    </w:p>
    <w:p w14:paraId="62B9B672" w14:textId="77777777" w:rsidR="00250C62" w:rsidRDefault="00250C6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 w:rsidRPr="0087456C">
        <w:rPr>
          <w:noProof/>
          <w:sz w:val="28"/>
          <w:szCs w:val="28"/>
        </w:rPr>
        <w:drawing>
          <wp:inline distT="0" distB="0" distL="0" distR="0" wp14:anchorId="7752E856" wp14:editId="42A81830">
            <wp:extent cx="6125210" cy="798195"/>
            <wp:effectExtent l="0" t="0" r="0" b="0"/>
            <wp:docPr id="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A17">
        <w:rPr>
          <w:noProof/>
        </w:rPr>
        <w:t xml:space="preserve"> </w:t>
      </w:r>
      <w:r w:rsidRPr="0087456C">
        <w:rPr>
          <w:noProof/>
          <w:sz w:val="28"/>
          <w:szCs w:val="28"/>
        </w:rPr>
        <w:drawing>
          <wp:inline distT="0" distB="0" distL="0" distR="0" wp14:anchorId="45B4C779" wp14:editId="43554539">
            <wp:extent cx="6125210" cy="725805"/>
            <wp:effectExtent l="0" t="0" r="0" b="0"/>
            <wp:docPr id="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A17">
        <w:rPr>
          <w:noProof/>
        </w:rPr>
        <w:t xml:space="preserve"> </w:t>
      </w:r>
      <w:r w:rsidRPr="0087456C">
        <w:rPr>
          <w:noProof/>
          <w:sz w:val="28"/>
          <w:szCs w:val="28"/>
        </w:rPr>
        <w:drawing>
          <wp:inline distT="0" distB="0" distL="0" distR="0" wp14:anchorId="394D747F" wp14:editId="6B7B0F57">
            <wp:extent cx="6125210" cy="798195"/>
            <wp:effectExtent l="0" t="0" r="0" b="0"/>
            <wp:docPr id="8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0BD5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Соотношение вход/выход ЛДС, однозначно связанное с его основной характеристикой во временной области – ИХ, имеет вид линейного математического преобразования в виде формулы свертки:</w:t>
      </w:r>
    </w:p>
    <w:p w14:paraId="4F67AABE" w14:textId="77777777" w:rsidR="00250C62" w:rsidRDefault="00DE7CE3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noProof/>
          <w:position w:val="-28"/>
          <w:sz w:val="28"/>
          <w:szCs w:val="28"/>
        </w:rPr>
        <w:object w:dxaOrig="6120" w:dyaOrig="1005" w14:anchorId="6B086953">
          <v:shape id="_x0000_i1028" type="#_x0000_t75" alt="" style="width:306.6pt;height:50.4pt;mso-width-percent:0;mso-height-percent:0;mso-width-percent:0;mso-height-percent:0" o:ole="">
            <v:imagedata r:id="rId15" o:title=""/>
          </v:shape>
          <o:OLEObject Type="Embed" ProgID="Equation.DSMT4" ShapeID="_x0000_i1028" DrawAspect="Content" ObjectID="_1666185465" r:id="rId16"/>
        </w:object>
      </w:r>
      <w:r w:rsidR="00250C62">
        <w:rPr>
          <w:sz w:val="28"/>
          <w:szCs w:val="28"/>
        </w:rPr>
        <w:t>,</w:t>
      </w:r>
    </w:p>
    <w:p w14:paraId="570E15FC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750C51">
        <w:rPr>
          <w:i/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задержка последовательности.</w:t>
      </w:r>
    </w:p>
    <w:p w14:paraId="526E5204" w14:textId="77777777" w:rsidR="00250C62" w:rsidRDefault="00250C62" w:rsidP="00250C62">
      <w:pPr>
        <w:numPr>
          <w:ilvl w:val="0"/>
          <w:numId w:val="3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Длина импульса равна 9;</w:t>
      </w:r>
    </w:p>
    <w:p w14:paraId="6D4D4BC0" w14:textId="77777777" w:rsidR="00250C62" w:rsidRDefault="00250C62" w:rsidP="00250C62">
      <w:pPr>
        <w:numPr>
          <w:ilvl w:val="0"/>
          <w:numId w:val="3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Длина свертки аналитически </w:t>
      </w:r>
      <w:r w:rsidRPr="00750C51">
        <w:rPr>
          <w:i/>
          <w:sz w:val="28"/>
          <w:szCs w:val="28"/>
          <w:lang w:val="en-US"/>
        </w:rPr>
        <w:t>L</w:t>
      </w:r>
      <w:r w:rsidRPr="00750C51">
        <w:rPr>
          <w:i/>
          <w:sz w:val="28"/>
          <w:szCs w:val="28"/>
        </w:rPr>
        <w:t xml:space="preserve"> = </w:t>
      </w:r>
      <w:r w:rsidRPr="00750C51">
        <w:rPr>
          <w:i/>
          <w:sz w:val="28"/>
          <w:szCs w:val="28"/>
          <w:lang w:val="en-US"/>
        </w:rPr>
        <w:t>N</w:t>
      </w:r>
      <w:r w:rsidRPr="00750C51">
        <w:rPr>
          <w:i/>
          <w:sz w:val="28"/>
          <w:szCs w:val="28"/>
        </w:rPr>
        <w:t xml:space="preserve">1 + </w:t>
      </w:r>
      <w:r w:rsidRPr="00750C51">
        <w:rPr>
          <w:i/>
          <w:sz w:val="28"/>
          <w:szCs w:val="28"/>
          <w:lang w:val="en-US"/>
        </w:rPr>
        <w:t>N</w:t>
      </w:r>
      <w:r w:rsidRPr="00750C51">
        <w:rPr>
          <w:i/>
          <w:sz w:val="28"/>
          <w:szCs w:val="28"/>
        </w:rPr>
        <w:t>2 – 1 = 57</w:t>
      </w:r>
      <w:r>
        <w:rPr>
          <w:sz w:val="28"/>
          <w:szCs w:val="28"/>
        </w:rPr>
        <w:t xml:space="preserve">, по графику </w:t>
      </w:r>
      <w:r w:rsidRPr="00750C51"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</w:rPr>
        <w:t xml:space="preserve"> = 57</w:t>
      </w:r>
      <w:r>
        <w:rPr>
          <w:sz w:val="28"/>
          <w:szCs w:val="28"/>
        </w:rPr>
        <w:t>;</w:t>
      </w:r>
    </w:p>
    <w:p w14:paraId="495FFEF5" w14:textId="77777777" w:rsidR="00250C62" w:rsidRDefault="00250C62" w:rsidP="00250C62">
      <w:pPr>
        <w:numPr>
          <w:ilvl w:val="0"/>
          <w:numId w:val="3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Свертку ограничивают до длины воздействия, потому что за пределами длины воздействия свертка равна нулю.</w:t>
      </w:r>
    </w:p>
    <w:p w14:paraId="02C4E0BD" w14:textId="77777777"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>Вычисление реакции</w:t>
      </w:r>
      <w:r w:rsidRPr="00750C51">
        <w:rPr>
          <w:sz w:val="28"/>
          <w:szCs w:val="28"/>
        </w:rPr>
        <w:t xml:space="preserve"> </w:t>
      </w:r>
      <w:r w:rsidRPr="00750C51">
        <w:rPr>
          <w:i/>
          <w:sz w:val="28"/>
          <w:szCs w:val="28"/>
          <w:lang w:val="en-US"/>
        </w:rPr>
        <w:t>y</w:t>
      </w:r>
      <w:r w:rsidRPr="00750C51">
        <w:rPr>
          <w:i/>
          <w:sz w:val="28"/>
          <w:szCs w:val="28"/>
          <w:vertAlign w:val="subscript"/>
        </w:rPr>
        <w:t>2</w:t>
      </w:r>
      <w:r w:rsidRPr="00750C51">
        <w:rPr>
          <w:i/>
          <w:sz w:val="28"/>
          <w:szCs w:val="28"/>
        </w:rPr>
        <w:t>(</w:t>
      </w:r>
      <w:r w:rsidRPr="00750C51">
        <w:rPr>
          <w:i/>
          <w:sz w:val="28"/>
          <w:szCs w:val="28"/>
          <w:lang w:val="en-US"/>
        </w:rPr>
        <w:t>n</w:t>
      </w:r>
      <w:r w:rsidRPr="00750C51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(идентификатор</w:t>
      </w:r>
      <w:r w:rsidRPr="00750C51">
        <w:rPr>
          <w:sz w:val="28"/>
          <w:szCs w:val="28"/>
        </w:rPr>
        <w:t xml:space="preserve"> </w:t>
      </w:r>
      <w:r w:rsidRPr="001506C4">
        <w:rPr>
          <w:rFonts w:ascii="Courier New" w:hAnsi="Courier New" w:cs="Courier New"/>
          <w:sz w:val="28"/>
          <w:szCs w:val="28"/>
          <w:lang w:val="en-US"/>
        </w:rPr>
        <w:t>y</w:t>
      </w:r>
      <w:r w:rsidRPr="001506C4">
        <w:rPr>
          <w:rFonts w:ascii="Courier New" w:hAnsi="Courier New" w:cs="Courier New"/>
          <w:sz w:val="28"/>
          <w:szCs w:val="28"/>
        </w:rPr>
        <w:t>2</w:t>
      </w:r>
      <w:r>
        <w:rPr>
          <w:sz w:val="28"/>
          <w:szCs w:val="28"/>
        </w:rPr>
        <w:t>) по разностному уравнению.</w:t>
      </w:r>
    </w:p>
    <w:p w14:paraId="55EE5D12" w14:textId="77777777" w:rsidR="00250C62" w:rsidRPr="001E3439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 w:rsidRPr="0087456C">
        <w:rPr>
          <w:noProof/>
          <w:sz w:val="28"/>
          <w:szCs w:val="28"/>
        </w:rPr>
        <w:drawing>
          <wp:inline distT="0" distB="0" distL="0" distR="0" wp14:anchorId="3CBD8492" wp14:editId="4D93B2C6">
            <wp:extent cx="6125210" cy="798195"/>
            <wp:effectExtent l="0" t="0" r="0" b="0"/>
            <wp:docPr id="10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4E0A" w14:textId="77777777" w:rsidR="00250C62" w:rsidRDefault="00250C6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 w:rsidRPr="0087456C">
        <w:rPr>
          <w:noProof/>
          <w:sz w:val="28"/>
          <w:szCs w:val="28"/>
        </w:rPr>
        <w:drawing>
          <wp:inline distT="0" distB="0" distL="0" distR="0" wp14:anchorId="363E38B0" wp14:editId="0C117ADA">
            <wp:extent cx="6125210" cy="798195"/>
            <wp:effectExtent l="0" t="0" r="0" b="0"/>
            <wp:docPr id="1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F9F97" w14:textId="77777777" w:rsidR="00250C62" w:rsidRDefault="00250C6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Разностное уравнение рекурсивного звена 2-го порядка с заданными коэффициентами:</w:t>
      </w:r>
    </w:p>
    <w:p w14:paraId="0ADA220D" w14:textId="77777777" w:rsidR="00250C62" w:rsidRDefault="00250C62" w:rsidP="00250C62">
      <w:pPr>
        <w:spacing w:after="200" w:line="360" w:lineRule="auto"/>
        <w:ind w:left="1" w:hanging="3"/>
        <w:jc w:val="center"/>
        <w:rPr>
          <w:sz w:val="32"/>
          <w:szCs w:val="32"/>
          <w:lang w:val="en-US"/>
        </w:rPr>
      </w:pPr>
      <w:r w:rsidRPr="00B57E1D">
        <w:rPr>
          <w:i/>
          <w:sz w:val="32"/>
          <w:szCs w:val="32"/>
          <w:lang w:val="en-US"/>
        </w:rPr>
        <w:t>y</w:t>
      </w:r>
      <w:r>
        <w:rPr>
          <w:sz w:val="32"/>
          <w:szCs w:val="32"/>
          <w:lang w:val="en-US"/>
        </w:rPr>
        <w:t>(</w:t>
      </w:r>
      <w:r w:rsidRPr="00B57E1D">
        <w:rPr>
          <w:i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)= 0,58</w:t>
      </w:r>
      <w:r w:rsidRPr="00B57E1D">
        <w:rPr>
          <w:i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(</w:t>
      </w:r>
      <w:r w:rsidRPr="00B57E1D">
        <w:rPr>
          <w:i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sz w:val="32"/>
          <w:szCs w:val="32"/>
          <w:lang w:val="en-US"/>
        </w:rPr>
        <w:t>– 0,</w:t>
      </w:r>
      <w:r w:rsidRPr="00C94BC1">
        <w:rPr>
          <w:sz w:val="32"/>
          <w:szCs w:val="32"/>
          <w:lang w:val="en-US"/>
        </w:rPr>
        <w:t>61097</w:t>
      </w:r>
      <w:r w:rsidRPr="00B57E1D">
        <w:rPr>
          <w:i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(</w:t>
      </w:r>
      <w:r w:rsidRPr="00B57E1D">
        <w:rPr>
          <w:i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-1) + </w:t>
      </w:r>
      <w:r>
        <w:rPr>
          <w:sz w:val="28"/>
          <w:szCs w:val="28"/>
          <w:lang w:val="en-US"/>
        </w:rPr>
        <w:t>0,928</w:t>
      </w:r>
      <w:r w:rsidRPr="00B57E1D">
        <w:rPr>
          <w:i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(</w:t>
      </w:r>
      <w:r w:rsidRPr="00B57E1D">
        <w:rPr>
          <w:i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-2) - </w:t>
      </w:r>
      <w:r>
        <w:rPr>
          <w:sz w:val="28"/>
          <w:szCs w:val="28"/>
          <w:lang w:val="en-US"/>
        </w:rPr>
        <w:t>0.878</w:t>
      </w:r>
      <w:r w:rsidRPr="00B57E1D">
        <w:rPr>
          <w:i/>
          <w:sz w:val="32"/>
          <w:szCs w:val="32"/>
          <w:lang w:val="en-US"/>
        </w:rPr>
        <w:t>y</w:t>
      </w:r>
      <w:r>
        <w:rPr>
          <w:sz w:val="32"/>
          <w:szCs w:val="32"/>
          <w:lang w:val="en-US"/>
        </w:rPr>
        <w:t>(</w:t>
      </w:r>
      <w:r w:rsidRPr="00B57E1D">
        <w:rPr>
          <w:i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-1) - </w:t>
      </w:r>
      <w:r>
        <w:rPr>
          <w:sz w:val="28"/>
          <w:szCs w:val="28"/>
          <w:lang w:val="en-US"/>
        </w:rPr>
        <w:t>0.664</w:t>
      </w:r>
      <w:r w:rsidRPr="00B57E1D">
        <w:rPr>
          <w:i/>
          <w:sz w:val="32"/>
          <w:szCs w:val="32"/>
          <w:lang w:val="en-US"/>
        </w:rPr>
        <w:t>y</w:t>
      </w:r>
      <w:r>
        <w:rPr>
          <w:sz w:val="32"/>
          <w:szCs w:val="32"/>
          <w:lang w:val="en-US"/>
        </w:rPr>
        <w:t>(</w:t>
      </w:r>
      <w:r w:rsidRPr="00B57E1D">
        <w:rPr>
          <w:i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-2).</w:t>
      </w:r>
    </w:p>
    <w:p w14:paraId="6D58F70E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Графики реакций </w:t>
      </w:r>
      <w:r w:rsidRPr="00750C51"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  <w:vertAlign w:val="subscript"/>
        </w:rPr>
        <w:t>1</w:t>
      </w:r>
      <w:r w:rsidRPr="00750C51">
        <w:rPr>
          <w:i/>
          <w:sz w:val="28"/>
          <w:szCs w:val="28"/>
        </w:rPr>
        <w:t>(</w:t>
      </w:r>
      <w:r w:rsidRPr="00750C51">
        <w:rPr>
          <w:i/>
          <w:sz w:val="28"/>
          <w:szCs w:val="28"/>
          <w:lang w:val="en-US"/>
        </w:rPr>
        <w:t>n</w:t>
      </w:r>
      <w:r w:rsidRPr="00750C51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 w:rsidRPr="001E3439"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750C51">
        <w:rPr>
          <w:i/>
          <w:sz w:val="28"/>
          <w:szCs w:val="28"/>
          <w:lang w:val="en-US"/>
        </w:rPr>
        <w:t>y</w:t>
      </w:r>
      <w:r w:rsidRPr="00750C51">
        <w:rPr>
          <w:i/>
          <w:sz w:val="28"/>
          <w:szCs w:val="28"/>
          <w:vertAlign w:val="subscript"/>
        </w:rPr>
        <w:t>2</w:t>
      </w:r>
      <w:r w:rsidRPr="00750C51">
        <w:rPr>
          <w:i/>
          <w:sz w:val="28"/>
          <w:szCs w:val="28"/>
        </w:rPr>
        <w:t>(</w:t>
      </w:r>
      <w:r w:rsidRPr="00750C51">
        <w:rPr>
          <w:i/>
          <w:sz w:val="28"/>
          <w:szCs w:val="28"/>
          <w:lang w:val="en-US"/>
        </w:rPr>
        <w:t>n</w:t>
      </w:r>
      <w:r w:rsidRPr="00750C51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идентичны. Длина воздействия и реакции равна 34.</w:t>
      </w:r>
    </w:p>
    <w:p w14:paraId="090AC5FB" w14:textId="77777777"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Вычисление параметров передаточной функции в виде произведения простейших множителей.</w:t>
      </w:r>
    </w:p>
    <w:p w14:paraId="7D59E541" w14:textId="77777777" w:rsidR="00250C62" w:rsidRPr="00C94BC1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Нули (</w:t>
      </w:r>
      <w:r w:rsidRPr="001506C4">
        <w:rPr>
          <w:rFonts w:ascii="Courier New" w:hAnsi="Courier New" w:cs="Courier New"/>
          <w:sz w:val="28"/>
          <w:szCs w:val="28"/>
          <w:lang w:val="en-US"/>
        </w:rPr>
        <w:t>q</w:t>
      </w:r>
      <w:r>
        <w:rPr>
          <w:sz w:val="28"/>
          <w:szCs w:val="28"/>
        </w:rPr>
        <w:t>), полюсы (</w:t>
      </w:r>
      <w:r w:rsidRPr="001506C4"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sz w:val="28"/>
          <w:szCs w:val="28"/>
        </w:rPr>
        <w:t>) и коэффициент усиления (</w:t>
      </w:r>
      <w:r w:rsidRPr="001506C4">
        <w:rPr>
          <w:rFonts w:ascii="Courier New" w:hAnsi="Courier New" w:cs="Courier New"/>
          <w:sz w:val="28"/>
          <w:szCs w:val="28"/>
          <w:lang w:val="en-US"/>
        </w:rPr>
        <w:t>K</w:t>
      </w:r>
      <w:r>
        <w:rPr>
          <w:sz w:val="28"/>
          <w:szCs w:val="28"/>
        </w:rPr>
        <w:t>) в алгебраической форме:</w:t>
      </w:r>
    </w:p>
    <w:p w14:paraId="7CBCDBDB" w14:textId="77777777"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 w:rsidRPr="001506C4">
        <w:rPr>
          <w:rFonts w:ascii="Courier New" w:hAnsi="Courier New" w:cs="Courier New"/>
          <w:sz w:val="28"/>
          <w:szCs w:val="28"/>
          <w:lang w:val="en-US"/>
        </w:rPr>
        <w:t>q</w:t>
      </w:r>
      <w:r w:rsidRPr="00250C62">
        <w:rPr>
          <w:rFonts w:ascii="Courier New" w:hAnsi="Courier New" w:cs="Courier New"/>
          <w:sz w:val="28"/>
          <w:szCs w:val="28"/>
        </w:rPr>
        <w:t xml:space="preserve"> = 0.5267 + 1.1500</w:t>
      </w:r>
      <w:r w:rsidRPr="001506C4">
        <w:rPr>
          <w:rFonts w:ascii="Courier New" w:hAnsi="Courier New" w:cs="Courier New"/>
          <w:sz w:val="28"/>
          <w:szCs w:val="28"/>
          <w:lang w:val="en-US"/>
        </w:rPr>
        <w:t>i</w:t>
      </w:r>
    </w:p>
    <w:p w14:paraId="744B5A77" w14:textId="77777777"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 w:rsidRPr="001506C4">
        <w:rPr>
          <w:rFonts w:ascii="Courier New" w:hAnsi="Courier New" w:cs="Courier New"/>
          <w:sz w:val="28"/>
          <w:szCs w:val="28"/>
          <w:lang w:val="en-US"/>
        </w:rPr>
        <w:t>q</w:t>
      </w:r>
      <w:r w:rsidRPr="00250C62">
        <w:rPr>
          <w:rFonts w:ascii="Courier New" w:hAnsi="Courier New" w:cs="Courier New"/>
          <w:sz w:val="28"/>
          <w:szCs w:val="28"/>
        </w:rPr>
        <w:t xml:space="preserve"> = 0.5267 – 1.1500</w:t>
      </w:r>
      <w:r w:rsidRPr="001506C4">
        <w:rPr>
          <w:rFonts w:ascii="Courier New" w:hAnsi="Courier New" w:cs="Courier New"/>
          <w:sz w:val="28"/>
          <w:szCs w:val="28"/>
          <w:lang w:val="en-US"/>
        </w:rPr>
        <w:t>i</w:t>
      </w:r>
    </w:p>
    <w:p w14:paraId="09DA7574" w14:textId="77777777"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 w:rsidRPr="001506C4">
        <w:rPr>
          <w:rFonts w:ascii="Courier New" w:hAnsi="Courier New" w:cs="Courier New"/>
          <w:sz w:val="28"/>
          <w:szCs w:val="28"/>
          <w:lang w:val="en-US"/>
        </w:rPr>
        <w:t>p</w:t>
      </w:r>
      <w:r w:rsidRPr="00250C62">
        <w:rPr>
          <w:rFonts w:ascii="Courier New" w:hAnsi="Courier New" w:cs="Courier New"/>
          <w:sz w:val="28"/>
          <w:szCs w:val="28"/>
        </w:rPr>
        <w:t xml:space="preserve"> = -0.4390 + 0.6865</w:t>
      </w:r>
      <w:r w:rsidRPr="001506C4">
        <w:rPr>
          <w:rFonts w:ascii="Courier New" w:hAnsi="Courier New" w:cs="Courier New"/>
          <w:sz w:val="28"/>
          <w:szCs w:val="28"/>
          <w:lang w:val="en-US"/>
        </w:rPr>
        <w:t>i</w:t>
      </w:r>
    </w:p>
    <w:p w14:paraId="1CD89E1D" w14:textId="77777777"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 w:rsidRPr="001506C4">
        <w:rPr>
          <w:rFonts w:ascii="Courier New" w:hAnsi="Courier New" w:cs="Courier New"/>
          <w:sz w:val="28"/>
          <w:szCs w:val="28"/>
          <w:lang w:val="en-US"/>
        </w:rPr>
        <w:t>p</w:t>
      </w:r>
      <w:r w:rsidRPr="00250C62">
        <w:rPr>
          <w:rFonts w:ascii="Courier New" w:hAnsi="Courier New" w:cs="Courier New"/>
          <w:sz w:val="28"/>
          <w:szCs w:val="28"/>
        </w:rPr>
        <w:t xml:space="preserve"> = -0.4390 – 0.6865</w:t>
      </w:r>
      <w:r w:rsidRPr="001506C4">
        <w:rPr>
          <w:rFonts w:ascii="Courier New" w:hAnsi="Courier New" w:cs="Courier New"/>
          <w:sz w:val="28"/>
          <w:szCs w:val="28"/>
          <w:lang w:val="en-US"/>
        </w:rPr>
        <w:t>i</w:t>
      </w:r>
    </w:p>
    <w:p w14:paraId="3D367023" w14:textId="77777777"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 w:rsidRPr="001506C4">
        <w:rPr>
          <w:rFonts w:ascii="Courier New" w:hAnsi="Courier New" w:cs="Courier New"/>
          <w:sz w:val="28"/>
          <w:szCs w:val="28"/>
          <w:lang w:val="en-US"/>
        </w:rPr>
        <w:t>K</w:t>
      </w:r>
      <w:r w:rsidRPr="00250C62">
        <w:rPr>
          <w:rFonts w:ascii="Courier New" w:hAnsi="Courier New" w:cs="Courier New"/>
          <w:sz w:val="28"/>
          <w:szCs w:val="28"/>
        </w:rPr>
        <w:t xml:space="preserve"> = 0.5800</w:t>
      </w:r>
    </w:p>
    <w:p w14:paraId="6C78D1FE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Нули в показательной </w:t>
      </w:r>
      <w:proofErr w:type="gramStart"/>
      <w:r>
        <w:rPr>
          <w:sz w:val="28"/>
          <w:szCs w:val="28"/>
        </w:rPr>
        <w:t xml:space="preserve">форме:   </w:t>
      </w:r>
      <w:proofErr w:type="gramEnd"/>
      <w:r>
        <w:rPr>
          <w:sz w:val="28"/>
          <w:szCs w:val="28"/>
        </w:rPr>
        <w:t xml:space="preserve">             Полюсы в показательной форме:</w:t>
      </w:r>
    </w:p>
    <w:p w14:paraId="721CF0F6" w14:textId="77777777" w:rsidR="00250C62" w:rsidRPr="00CA492F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 w:rsidRPr="001506C4">
        <w:rPr>
          <w:rFonts w:ascii="Courier New" w:hAnsi="Courier New" w:cs="Courier New"/>
          <w:sz w:val="28"/>
          <w:szCs w:val="28"/>
          <w:lang w:val="en-US"/>
        </w:rPr>
        <w:t>rq</w:t>
      </w:r>
      <w:proofErr w:type="spellEnd"/>
      <w:r w:rsidRPr="001506C4">
        <w:rPr>
          <w:rFonts w:ascii="Courier New" w:hAnsi="Courier New" w:cs="Courier New"/>
          <w:sz w:val="28"/>
          <w:szCs w:val="28"/>
        </w:rPr>
        <w:t xml:space="preserve"> = 1.2649</w:t>
      </w:r>
      <w:r>
        <w:rPr>
          <w:sz w:val="28"/>
          <w:szCs w:val="28"/>
        </w:rPr>
        <w:t xml:space="preserve">                                                </w:t>
      </w:r>
      <w:proofErr w:type="spellStart"/>
      <w:r w:rsidRPr="001506C4">
        <w:rPr>
          <w:rFonts w:ascii="Courier New" w:hAnsi="Courier New" w:cs="Courier New"/>
          <w:sz w:val="28"/>
          <w:szCs w:val="28"/>
          <w:lang w:val="en-US"/>
        </w:rPr>
        <w:t>rp</w:t>
      </w:r>
      <w:proofErr w:type="spellEnd"/>
      <w:r w:rsidRPr="001506C4">
        <w:rPr>
          <w:rFonts w:ascii="Courier New" w:hAnsi="Courier New" w:cs="Courier New"/>
          <w:sz w:val="28"/>
          <w:szCs w:val="28"/>
        </w:rPr>
        <w:t xml:space="preserve"> = 0.8149</w:t>
      </w:r>
    </w:p>
    <w:p w14:paraId="5B54F897" w14:textId="77777777" w:rsidR="00250C62" w:rsidRPr="001506C4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 w:rsidRPr="00CA492F">
        <w:rPr>
          <w:sz w:val="28"/>
          <w:szCs w:val="28"/>
        </w:rPr>
        <w:t xml:space="preserve">       </w:t>
      </w:r>
      <w:r w:rsidRPr="001506C4">
        <w:rPr>
          <w:rFonts w:ascii="Courier New" w:hAnsi="Courier New" w:cs="Courier New"/>
          <w:sz w:val="28"/>
          <w:szCs w:val="28"/>
        </w:rPr>
        <w:t>1.2649</w:t>
      </w:r>
      <w:r w:rsidRPr="00CA492F"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радиусы</w:t>
      </w:r>
      <w:r w:rsidRPr="00CA492F">
        <w:rPr>
          <w:sz w:val="28"/>
          <w:szCs w:val="28"/>
        </w:rPr>
        <w:t xml:space="preserve">)   </w:t>
      </w:r>
      <w:proofErr w:type="gramEnd"/>
      <w:r w:rsidRPr="00CA492F">
        <w:rPr>
          <w:sz w:val="28"/>
          <w:szCs w:val="28"/>
        </w:rPr>
        <w:t xml:space="preserve">                                   </w:t>
      </w:r>
      <w:r w:rsidRPr="001506C4">
        <w:rPr>
          <w:rFonts w:ascii="Courier New" w:hAnsi="Courier New" w:cs="Courier New"/>
          <w:sz w:val="28"/>
          <w:szCs w:val="28"/>
        </w:rPr>
        <w:t>0.8149</w:t>
      </w:r>
      <w:r w:rsidRPr="001506C4">
        <w:rPr>
          <w:sz w:val="28"/>
          <w:szCs w:val="28"/>
        </w:rPr>
        <w:t xml:space="preserve"> (</w:t>
      </w:r>
      <w:r>
        <w:rPr>
          <w:sz w:val="28"/>
          <w:szCs w:val="28"/>
        </w:rPr>
        <w:t>радиусы</w:t>
      </w:r>
      <w:r w:rsidRPr="001506C4">
        <w:rPr>
          <w:sz w:val="28"/>
          <w:szCs w:val="28"/>
        </w:rPr>
        <w:t>)</w:t>
      </w:r>
    </w:p>
    <w:p w14:paraId="65D18FFF" w14:textId="77777777" w:rsidR="00250C62" w:rsidRPr="00CA492F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 w:rsidRPr="001506C4">
        <w:rPr>
          <w:rFonts w:ascii="Courier New" w:hAnsi="Courier New" w:cs="Courier New"/>
          <w:sz w:val="28"/>
          <w:szCs w:val="28"/>
          <w:lang w:val="en-US"/>
        </w:rPr>
        <w:t>wq</w:t>
      </w:r>
      <w:r>
        <w:rPr>
          <w:rFonts w:ascii="Courier New" w:hAnsi="Courier New" w:cs="Courier New"/>
          <w:sz w:val="28"/>
          <w:szCs w:val="28"/>
        </w:rPr>
        <w:t xml:space="preserve"> = 2.000</w:t>
      </w:r>
      <w:r w:rsidRPr="001506C4">
        <w:rPr>
          <w:rFonts w:ascii="Courier New" w:hAnsi="Courier New" w:cs="Courier New"/>
          <w:sz w:val="28"/>
          <w:szCs w:val="28"/>
        </w:rPr>
        <w:t>3</w:t>
      </w:r>
      <w:r w:rsidRPr="00CA492F">
        <w:rPr>
          <w:sz w:val="28"/>
          <w:szCs w:val="28"/>
        </w:rPr>
        <w:t xml:space="preserve">                                               </w:t>
      </w:r>
      <w:r w:rsidRPr="001506C4">
        <w:rPr>
          <w:rFonts w:ascii="Courier New" w:hAnsi="Courier New" w:cs="Courier New"/>
          <w:sz w:val="28"/>
          <w:szCs w:val="28"/>
          <w:lang w:val="en-US"/>
        </w:rPr>
        <w:t>wp</w:t>
      </w:r>
      <w:r w:rsidRPr="001506C4">
        <w:rPr>
          <w:rFonts w:ascii="Courier New" w:hAnsi="Courier New" w:cs="Courier New"/>
          <w:sz w:val="28"/>
          <w:szCs w:val="28"/>
        </w:rPr>
        <w:t xml:space="preserve"> = 2.1397</w:t>
      </w:r>
    </w:p>
    <w:p w14:paraId="338E0CFE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 w:rsidRPr="00CA492F">
        <w:rPr>
          <w:sz w:val="28"/>
          <w:szCs w:val="28"/>
        </w:rPr>
        <w:t xml:space="preserve">         </w:t>
      </w:r>
      <w:r w:rsidRPr="00250C62">
        <w:rPr>
          <w:rFonts w:ascii="Courier New" w:hAnsi="Courier New" w:cs="Courier New"/>
          <w:sz w:val="28"/>
          <w:szCs w:val="28"/>
        </w:rPr>
        <w:t>-2.0003</w:t>
      </w:r>
      <w:r w:rsidRPr="001506C4"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аргументы</w:t>
      </w:r>
      <w:r w:rsidRPr="001506C4">
        <w:rPr>
          <w:sz w:val="28"/>
          <w:szCs w:val="28"/>
        </w:rPr>
        <w:t xml:space="preserve">)   </w:t>
      </w:r>
      <w:proofErr w:type="gramEnd"/>
      <w:r w:rsidRPr="001506C4">
        <w:rPr>
          <w:sz w:val="28"/>
          <w:szCs w:val="28"/>
        </w:rPr>
        <w:t xml:space="preserve">                              </w:t>
      </w:r>
      <w:r w:rsidRPr="001506C4">
        <w:rPr>
          <w:rFonts w:ascii="Courier New" w:hAnsi="Courier New" w:cs="Courier New"/>
          <w:sz w:val="28"/>
          <w:szCs w:val="28"/>
        </w:rPr>
        <w:t>-2.1397</w:t>
      </w:r>
      <w:r>
        <w:rPr>
          <w:sz w:val="28"/>
          <w:szCs w:val="28"/>
        </w:rPr>
        <w:t xml:space="preserve"> (аргументы)</w:t>
      </w:r>
    </w:p>
    <w:p w14:paraId="6B954091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57DAE1C7" w14:textId="34BE20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7CF04EB1" w14:textId="77777777" w:rsidR="00205C49" w:rsidRDefault="00205C49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031466BD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Значение аргумента полюса и нуля относительно π:</w:t>
      </w:r>
    </w:p>
    <w:p w14:paraId="40B6132A" w14:textId="77777777" w:rsidR="00250C62" w:rsidRPr="00CA492F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Аргументы нулей: </w:t>
      </w:r>
      <w:r w:rsidRPr="00CF4340">
        <w:rPr>
          <w:i/>
          <w:sz w:val="28"/>
          <w:szCs w:val="28"/>
          <w:lang w:val="en-US"/>
        </w:rPr>
        <w:t>wq</w:t>
      </w:r>
      <w:r>
        <w:rPr>
          <w:sz w:val="28"/>
          <w:szCs w:val="28"/>
        </w:rPr>
        <w:t xml:space="preserve"> = 0.</w:t>
      </w:r>
      <w:r w:rsidRPr="00CA492F">
        <w:rPr>
          <w:sz w:val="28"/>
          <w:szCs w:val="28"/>
        </w:rPr>
        <w:t>63</w:t>
      </w:r>
      <w:r w:rsidRPr="001B40D1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π</w:t>
      </w:r>
      <w:r w:rsidRPr="00CA492F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Аргументы полюсов: </w:t>
      </w:r>
      <w:r w:rsidRPr="00CF4340">
        <w:rPr>
          <w:i/>
          <w:sz w:val="28"/>
          <w:szCs w:val="28"/>
          <w:lang w:val="en-US"/>
        </w:rPr>
        <w:t>wp</w:t>
      </w:r>
      <w:r w:rsidRPr="00CA492F">
        <w:rPr>
          <w:sz w:val="28"/>
          <w:szCs w:val="28"/>
        </w:rPr>
        <w:t xml:space="preserve"> = 0.681</w:t>
      </w:r>
      <w:r>
        <w:rPr>
          <w:sz w:val="28"/>
          <w:szCs w:val="28"/>
        </w:rPr>
        <w:t>π</w:t>
      </w:r>
    </w:p>
    <w:p w14:paraId="2409F613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 w:rsidRPr="00CA492F">
        <w:rPr>
          <w:sz w:val="28"/>
          <w:szCs w:val="28"/>
        </w:rPr>
        <w:t xml:space="preserve">                                         </w:t>
      </w:r>
      <w:r w:rsidRPr="00250C62">
        <w:rPr>
          <w:sz w:val="28"/>
          <w:szCs w:val="28"/>
        </w:rPr>
        <w:t>-0.636</w:t>
      </w:r>
      <w:r>
        <w:rPr>
          <w:sz w:val="28"/>
          <w:szCs w:val="28"/>
          <w:lang w:val="en-US"/>
        </w:rPr>
        <w:t>π</w:t>
      </w:r>
      <w:r w:rsidRPr="00250C62">
        <w:rPr>
          <w:sz w:val="28"/>
          <w:szCs w:val="28"/>
        </w:rPr>
        <w:t xml:space="preserve">                                                    -0.681</w:t>
      </w:r>
      <w:r>
        <w:rPr>
          <w:sz w:val="28"/>
          <w:szCs w:val="28"/>
        </w:rPr>
        <w:t>π</w:t>
      </w:r>
    </w:p>
    <w:p w14:paraId="2D31E9C8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Придаточная функция в виде произведения простейших множителей с нулями и полюсами в показательной форме:</w:t>
      </w:r>
    </w:p>
    <w:p w14:paraId="6EE25DF1" w14:textId="77777777" w:rsidR="00250C62" w:rsidRDefault="00D33A6F" w:rsidP="00250C62">
      <w:pPr>
        <w:spacing w:line="360" w:lineRule="auto"/>
        <w:ind w:left="0" w:hanging="2"/>
        <w:jc w:val="both"/>
        <w:rPr>
          <w:sz w:val="28"/>
          <w:szCs w:val="28"/>
          <w:lang w:val="en-US"/>
        </w:rPr>
      </w:pPr>
      <w:r>
        <w:rPr>
          <w:noProof/>
        </w:rPr>
        <w:pict w14:anchorId="15A2B88B">
          <v:shape id="_x0000_i1029" type="#_x0000_t75" alt="" style="width:385.2pt;height:36.6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4EFF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06C4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53C&quot;/&gt;&lt;wsp:rsid wsp:val=&quot;001B0F13&quot;/&gt;&lt;wsp:rsid wsp:val=&quot;001B2BBA&quot;/&gt;&lt;wsp:rsid wsp:val=&quot;001B2F5C&quot;/&gt;&lt;wsp:rsid wsp:val=&quot;001B40D1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59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A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2849&quot;/&gt;&lt;wsp:rsid wsp:val=&quot;00564AED&quot;/&gt;&lt;wsp:rsid wsp:val=&quot;00565054&quot;/&gt;&lt;wsp:rsid wsp:val=&quot;00565F54&quot;/&gt;&lt;wsp:rsid wsp:val=&quot;0056616A&quot;/&gt;&lt;wsp:rsid wsp:val=&quot;00567E80&quot;/&gt;&lt;wsp:rsid wsp:val=&quot;00571C79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4C0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631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1C7B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26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456C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6C80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53E9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149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67CB9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9E53E9&quot; wsp:rsidRDefault=&quot;009E53E9&quot; wsp:rsidP=&quot;009E53E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0.58*&lt;/m:t&gt;&lt;/m:r&gt;&lt;m:f&gt;&lt;m:f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fPr&gt;&lt;m:num&gt;&lt;m:d&gt;&lt;m:d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1.2649&lt;/m:t&gt;&lt;/m:r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p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2.0003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p&gt;&lt;/m:sSup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/m:sup&gt;&lt;/m:sSup&gt;&lt;/m:e&gt;&lt;/m:d&gt;&lt;m:d&gt;&lt;m:d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1.2649&lt;/m:t&gt;&lt;/m:r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2&lt;/m:t&gt;&lt;/m:r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.0003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p&gt;&lt;/m:sSup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/m:sup&gt;&lt;/m:sSup&gt;&lt;/m:e&gt;&lt;/m:d&gt;&lt;/m:num&gt;&lt;m:den&gt;&lt;m:d&gt;&lt;m:d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0.8149&lt;/m:t&gt;&lt;/m:r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p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2.1397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p&gt;&lt;/m:sSup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/m:sup&gt;&lt;/m:sSup&gt;&lt;/m:e&gt;&lt;/m:d&gt;&lt;m:d&gt;&lt;m:d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0.8149&lt;/m:t&gt;&lt;/m:r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2.1397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p&gt;&lt;/m:sSup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/m:sup&gt;&lt;/m:sSup&gt;&lt;/m:e&gt;&lt;/m:d&gt;&lt;/m:den&gt;&lt;/m:f&gt;&lt;m:r&gt;&lt;w:rPr&gt;&lt;w:rFonts w:ascii=&quot;Cambria Math&quot;/&gt;&lt;wx:font wx:val=&quot;Cambria Math&quot;/&gt;&lt;w:i/&gt;&lt;w:sz w:val=&quot;28&quot;/&gt;&lt;w:sz-cs w:val=&quot;28&quot;/&gt;&lt;w:lang w:val=&quot;EN-US&quot;/&gt;&lt;/w:rPr&gt;&lt;m:t&gt;.&lt;/m:t&gt;&lt;/m:r&gt;&lt;/m:oMath&gt;&lt;/m:oMathPara&gt;&lt;/w:p&gt;&lt;w:sectPr wsp:rsidR=&quot;00000000&quot; wsp:rsidRPr=&quot;009E53E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</w:p>
    <w:p w14:paraId="7D3AE0E8" w14:textId="77777777"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Вычисление параметров передаточной функции в виде произведения множителей второго порядка.</w:t>
      </w:r>
    </w:p>
    <w:p w14:paraId="56D315F2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Матрица коэффициентов передаточной функции:</w:t>
      </w:r>
    </w:p>
    <w:p w14:paraId="7AFDD3E1" w14:textId="77777777"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</w:t>
      </w:r>
      <w:r w:rsidRPr="00250C62">
        <w:rPr>
          <w:rFonts w:ascii="Courier New" w:hAnsi="Courier New" w:cs="Courier New"/>
          <w:sz w:val="28"/>
          <w:szCs w:val="28"/>
        </w:rPr>
        <w:t xml:space="preserve"> = [1.0000 1.0534 1.6000 1.0000 0.8780 0.6640]</w:t>
      </w:r>
    </w:p>
    <w:p w14:paraId="76B65F50" w14:textId="77777777" w:rsidR="00250C62" w:rsidRPr="00CF4340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 усиления передаточной функции:</w:t>
      </w:r>
    </w:p>
    <w:p w14:paraId="4D737493" w14:textId="77777777"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 w:rsidRPr="001506C4">
        <w:rPr>
          <w:rFonts w:ascii="Courier New" w:hAnsi="Courier New" w:cs="Courier New"/>
          <w:sz w:val="28"/>
          <w:szCs w:val="28"/>
          <w:lang w:val="en-US"/>
        </w:rPr>
        <w:t>G</w:t>
      </w:r>
      <w:r w:rsidRPr="00250C62">
        <w:rPr>
          <w:rFonts w:ascii="Courier New" w:hAnsi="Courier New" w:cs="Courier New"/>
          <w:sz w:val="28"/>
          <w:szCs w:val="28"/>
        </w:rPr>
        <w:t xml:space="preserve"> = 0.5800</w:t>
      </w:r>
    </w:p>
    <w:p w14:paraId="614C169F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Передаточная функция в виде произведения множителей второго порядка:</w:t>
      </w:r>
    </w:p>
    <w:p w14:paraId="3F0CCF31" w14:textId="77777777" w:rsidR="00250C62" w:rsidRDefault="00D33A6F" w:rsidP="00250C62">
      <w:pPr>
        <w:spacing w:line="360" w:lineRule="auto"/>
        <w:ind w:left="0" w:hanging="2"/>
        <w:jc w:val="both"/>
      </w:pPr>
      <w:r>
        <w:rPr>
          <w:noProof/>
        </w:rPr>
        <w:pict w14:anchorId="1E8E5A94">
          <v:shape id="_x0000_i1030" type="#_x0000_t75" alt="" style="width:229.8pt;height:34.2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4EFF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06C4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53C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59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A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4C0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1C7B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26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456C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6C80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149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2CF4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E52CF4&quot; wsp:rsidRDefault=&quot;00E52CF4&quot; wsp:rsidP=&quot;00E52CF4&quot;&gt;&lt;m:oMathPara&gt;&lt;m:oMath&gt;&lt;m:r&gt;&lt;w:rPr&gt;&lt;w:rFonts w:ascii=&quot;Cambria Math&quot; w:h-ansi=&quot;Cambria Math&quot; w:cs=&quot;Cambria Math&quot;/&gt;&lt;wx:font wx:val=&quot;Cambria Math&quot;/&gt;&lt;w:i/&gt;&lt;w:sz w:val=&quot;28&quot;/&gt;&lt;w:sz-cs w:val=&quot;28&quot;/&gt;&lt;/w:rPr&gt;&lt;m:t&gt;H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z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0.58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1+&lt;/m:t&gt;&lt;/m:r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/w:rPr&gt;&lt;m:t&gt;1.0534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+1.6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2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1+0.878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+0.664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2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.&lt;/m:t&gt;&lt;/m:r&gt;&lt;/m:oMath&gt;&lt;/m:oMathPara&gt;&lt;/w:p&gt;&lt;w:sectPr wsp:rsidR=&quot;00000000&quot; wsp:rsidRPr=&quot;00E52CF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</w:p>
    <w:p w14:paraId="6975672F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580474DA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3E03B5EC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2F66F9B3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1C860F23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5DFF73A6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2C04A184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48B5023F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6323F4B0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756F00EA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3E831050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451597EA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6871D774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7263691C" w14:textId="77777777"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14:paraId="6AC44D8E" w14:textId="77777777" w:rsidR="00250C62" w:rsidRPr="00CF4340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>Вычисление параметров передаточной функции в виде суммы простых дробей.</w:t>
      </w:r>
    </w:p>
    <w:tbl>
      <w:tblPr>
        <w:tblW w:w="0" w:type="auto"/>
        <w:tblInd w:w="1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4"/>
        <w:gridCol w:w="4116"/>
      </w:tblGrid>
      <w:tr w:rsidR="00250C62" w:rsidRPr="001B053C" w14:paraId="245BC5C9" w14:textId="77777777" w:rsidTr="0056315E">
        <w:tc>
          <w:tcPr>
            <w:tcW w:w="4927" w:type="dxa"/>
            <w:shd w:val="clear" w:color="auto" w:fill="auto"/>
          </w:tcPr>
          <w:p w14:paraId="07E0407E" w14:textId="77777777"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1B053C">
              <w:rPr>
                <w:sz w:val="28"/>
                <w:szCs w:val="28"/>
              </w:rPr>
              <w:t>В алгебраической форме</w:t>
            </w:r>
          </w:p>
        </w:tc>
        <w:tc>
          <w:tcPr>
            <w:tcW w:w="4927" w:type="dxa"/>
            <w:shd w:val="clear" w:color="auto" w:fill="auto"/>
          </w:tcPr>
          <w:p w14:paraId="4116D7A6" w14:textId="77777777"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1B053C">
              <w:rPr>
                <w:sz w:val="28"/>
                <w:szCs w:val="28"/>
              </w:rPr>
              <w:t>В показательной форме</w:t>
            </w:r>
          </w:p>
        </w:tc>
      </w:tr>
      <w:tr w:rsidR="00250C62" w:rsidRPr="00250C62" w14:paraId="5A1C0436" w14:textId="77777777" w:rsidTr="0056315E">
        <w:tc>
          <w:tcPr>
            <w:tcW w:w="4927" w:type="dxa"/>
            <w:shd w:val="clear" w:color="auto" w:fill="auto"/>
          </w:tcPr>
          <w:p w14:paraId="6FBF789F" w14:textId="77777777"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1B053C">
              <w:rPr>
                <w:sz w:val="28"/>
                <w:szCs w:val="28"/>
              </w:rPr>
              <w:t>Коэффициенты разложения (</w:t>
            </w:r>
            <w:r w:rsidRPr="001B053C">
              <w:rPr>
                <w:i/>
                <w:sz w:val="28"/>
                <w:szCs w:val="28"/>
                <w:lang w:val="en-US"/>
              </w:rPr>
              <w:t>r</w:t>
            </w:r>
            <w:r w:rsidRPr="001B053C">
              <w:rPr>
                <w:sz w:val="28"/>
                <w:szCs w:val="28"/>
              </w:rPr>
              <w:t>)</w:t>
            </w:r>
            <w:r w:rsidRPr="00250C62">
              <w:rPr>
                <w:sz w:val="28"/>
                <w:szCs w:val="28"/>
              </w:rPr>
              <w:t>:</w:t>
            </w:r>
          </w:p>
          <w:p w14:paraId="1F836C57" w14:textId="77777777"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 = -0.4088 + 0.1873</w:t>
            </w:r>
            <w:r w:rsidRPr="001B053C"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</w:p>
          <w:p w14:paraId="0FE013C2" w14:textId="77777777"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      -0.4088 – 0.1873</w:t>
            </w:r>
            <w:r w:rsidRPr="001B053C"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</w:p>
        </w:tc>
        <w:tc>
          <w:tcPr>
            <w:tcW w:w="4927" w:type="dxa"/>
            <w:shd w:val="clear" w:color="auto" w:fill="auto"/>
          </w:tcPr>
          <w:p w14:paraId="2262BE43" w14:textId="77777777"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proofErr w:type="spellStart"/>
            <w:r w:rsidRPr="001B053C"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proofErr w:type="spellEnd"/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 = 0.4497</w:t>
            </w:r>
            <w:r w:rsidRPr="00250C62">
              <w:rPr>
                <w:sz w:val="28"/>
                <w:szCs w:val="28"/>
              </w:rPr>
              <w:t xml:space="preserve"> (</w:t>
            </w:r>
            <w:r w:rsidRPr="001B053C">
              <w:rPr>
                <w:sz w:val="28"/>
                <w:szCs w:val="28"/>
              </w:rPr>
              <w:t>радиус</w:t>
            </w:r>
            <w:r w:rsidRPr="00250C62">
              <w:rPr>
                <w:sz w:val="28"/>
                <w:szCs w:val="28"/>
              </w:rPr>
              <w:t>)</w:t>
            </w:r>
          </w:p>
          <w:p w14:paraId="4129E070" w14:textId="77777777"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=2.7119 </w:t>
            </w:r>
            <w:r w:rsidRPr="00250C62">
              <w:rPr>
                <w:sz w:val="28"/>
                <w:szCs w:val="28"/>
              </w:rPr>
              <w:t>= 0.863</w:t>
            </w:r>
            <w:r w:rsidRPr="001B053C">
              <w:rPr>
                <w:sz w:val="28"/>
                <w:szCs w:val="28"/>
                <w:lang w:val="en-US"/>
              </w:rPr>
              <w:t>π</w:t>
            </w:r>
            <w:r w:rsidRPr="00250C62">
              <w:rPr>
                <w:sz w:val="28"/>
                <w:szCs w:val="28"/>
              </w:rPr>
              <w:t xml:space="preserve"> (</w:t>
            </w:r>
            <w:r w:rsidRPr="001B053C">
              <w:rPr>
                <w:sz w:val="28"/>
                <w:szCs w:val="28"/>
              </w:rPr>
              <w:t>аргумент</w:t>
            </w:r>
            <w:r w:rsidRPr="00250C62">
              <w:rPr>
                <w:sz w:val="28"/>
                <w:szCs w:val="28"/>
              </w:rPr>
              <w:t>)</w:t>
            </w:r>
          </w:p>
          <w:p w14:paraId="7E940931" w14:textId="77777777"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rr</w:t>
            </w:r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 = 0.4497</w:t>
            </w:r>
            <w:r w:rsidRPr="00250C62">
              <w:rPr>
                <w:sz w:val="28"/>
                <w:szCs w:val="28"/>
              </w:rPr>
              <w:t xml:space="preserve"> (</w:t>
            </w:r>
            <w:r w:rsidRPr="001B053C">
              <w:rPr>
                <w:sz w:val="28"/>
                <w:szCs w:val="28"/>
              </w:rPr>
              <w:t>радиус</w:t>
            </w:r>
            <w:r w:rsidRPr="00250C62">
              <w:rPr>
                <w:sz w:val="28"/>
                <w:szCs w:val="28"/>
              </w:rPr>
              <w:t>)</w:t>
            </w:r>
          </w:p>
          <w:p w14:paraId="10319B35" w14:textId="77777777"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1B053C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r w:rsidRPr="00250C62">
              <w:rPr>
                <w:rFonts w:ascii="Courier New" w:hAnsi="Courier New" w:cs="Courier New"/>
                <w:sz w:val="28"/>
                <w:szCs w:val="28"/>
              </w:rPr>
              <w:t>=-2.7119</w:t>
            </w:r>
            <w:r w:rsidRPr="00250C62">
              <w:rPr>
                <w:sz w:val="28"/>
                <w:szCs w:val="28"/>
              </w:rPr>
              <w:t>= -0.863</w:t>
            </w:r>
            <w:r w:rsidRPr="001B053C">
              <w:rPr>
                <w:sz w:val="28"/>
                <w:szCs w:val="28"/>
                <w:lang w:val="en-US"/>
              </w:rPr>
              <w:t>π</w:t>
            </w:r>
            <w:r w:rsidRPr="00250C62">
              <w:rPr>
                <w:sz w:val="28"/>
                <w:szCs w:val="28"/>
              </w:rPr>
              <w:t xml:space="preserve"> (</w:t>
            </w:r>
            <w:r w:rsidRPr="001B053C">
              <w:rPr>
                <w:sz w:val="28"/>
                <w:szCs w:val="28"/>
              </w:rPr>
              <w:t>аргумент</w:t>
            </w:r>
            <w:r w:rsidRPr="00250C62">
              <w:rPr>
                <w:sz w:val="28"/>
                <w:szCs w:val="28"/>
              </w:rPr>
              <w:t xml:space="preserve">) </w:t>
            </w:r>
          </w:p>
        </w:tc>
      </w:tr>
      <w:tr w:rsidR="00250C62" w:rsidRPr="001B053C" w14:paraId="4D104235" w14:textId="77777777" w:rsidTr="0056315E">
        <w:tc>
          <w:tcPr>
            <w:tcW w:w="4927" w:type="dxa"/>
            <w:shd w:val="clear" w:color="auto" w:fill="auto"/>
          </w:tcPr>
          <w:p w14:paraId="7FDA8226" w14:textId="77777777"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  <w:lang w:val="en-US"/>
              </w:rPr>
            </w:pPr>
            <w:r w:rsidRPr="001B053C">
              <w:rPr>
                <w:sz w:val="28"/>
                <w:szCs w:val="28"/>
              </w:rPr>
              <w:t>Полюсы</w:t>
            </w:r>
            <w:r w:rsidRPr="001B053C">
              <w:rPr>
                <w:sz w:val="28"/>
                <w:szCs w:val="28"/>
                <w:lang w:val="en-US"/>
              </w:rPr>
              <w:t xml:space="preserve"> (</w:t>
            </w:r>
            <w:r w:rsidRPr="001B053C">
              <w:rPr>
                <w:i/>
                <w:sz w:val="28"/>
                <w:szCs w:val="28"/>
                <w:lang w:val="en-US"/>
              </w:rPr>
              <w:t>p</w:t>
            </w:r>
            <w:r w:rsidRPr="001B053C">
              <w:rPr>
                <w:sz w:val="28"/>
                <w:szCs w:val="28"/>
                <w:lang w:val="en-US"/>
              </w:rPr>
              <w:t>):</w:t>
            </w:r>
          </w:p>
          <w:p w14:paraId="7CBFF9A4" w14:textId="77777777"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B053C">
              <w:rPr>
                <w:rFonts w:ascii="Courier New" w:hAnsi="Courier New" w:cs="Courier New"/>
                <w:sz w:val="28"/>
                <w:szCs w:val="28"/>
                <w:lang w:val="en-US"/>
              </w:rPr>
              <w:t>p = -0.4390 + 0.6865i</w:t>
            </w:r>
          </w:p>
          <w:p w14:paraId="6BD902EF" w14:textId="77777777"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B053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    -0.4390 – 0.6865i</w:t>
            </w:r>
          </w:p>
          <w:p w14:paraId="7F527C7D" w14:textId="77777777"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927" w:type="dxa"/>
            <w:shd w:val="clear" w:color="auto" w:fill="auto"/>
          </w:tcPr>
          <w:p w14:paraId="1A7EB662" w14:textId="77777777"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F67CB9">
              <w:rPr>
                <w:rFonts w:ascii="Courier New" w:hAnsi="Courier New" w:cs="Courier New"/>
                <w:sz w:val="28"/>
                <w:szCs w:val="28"/>
                <w:lang w:val="en-US"/>
              </w:rPr>
              <w:t>rp</w:t>
            </w:r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 = 0.8149</w:t>
            </w:r>
            <w:r w:rsidRPr="00250C62">
              <w:rPr>
                <w:sz w:val="28"/>
                <w:szCs w:val="28"/>
              </w:rPr>
              <w:t xml:space="preserve"> (</w:t>
            </w:r>
            <w:r w:rsidRPr="00F67CB9">
              <w:rPr>
                <w:sz w:val="28"/>
                <w:szCs w:val="28"/>
              </w:rPr>
              <w:t>радиус</w:t>
            </w:r>
            <w:r w:rsidRPr="00250C62">
              <w:rPr>
                <w:sz w:val="28"/>
                <w:szCs w:val="28"/>
              </w:rPr>
              <w:t>)</w:t>
            </w:r>
          </w:p>
          <w:p w14:paraId="0A278188" w14:textId="77777777"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F67CB9">
              <w:rPr>
                <w:rFonts w:ascii="Courier New" w:hAnsi="Courier New" w:cs="Courier New"/>
                <w:sz w:val="28"/>
                <w:szCs w:val="28"/>
                <w:lang w:val="en-US"/>
              </w:rPr>
              <w:t>wp</w:t>
            </w:r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=2.1397 </w:t>
            </w:r>
            <w:r w:rsidRPr="00250C62">
              <w:rPr>
                <w:sz w:val="28"/>
                <w:szCs w:val="28"/>
              </w:rPr>
              <w:t>= 0.681</w:t>
            </w:r>
            <w:r w:rsidRPr="00F67CB9">
              <w:rPr>
                <w:sz w:val="28"/>
                <w:szCs w:val="28"/>
                <w:lang w:val="en-US"/>
              </w:rPr>
              <w:t>π</w:t>
            </w:r>
            <w:r w:rsidRPr="00250C62">
              <w:rPr>
                <w:sz w:val="28"/>
                <w:szCs w:val="28"/>
              </w:rPr>
              <w:t xml:space="preserve"> (</w:t>
            </w:r>
            <w:r w:rsidRPr="00F67CB9">
              <w:rPr>
                <w:sz w:val="28"/>
                <w:szCs w:val="28"/>
              </w:rPr>
              <w:t>аргумент</w:t>
            </w:r>
            <w:r w:rsidRPr="00250C62">
              <w:rPr>
                <w:sz w:val="28"/>
                <w:szCs w:val="28"/>
              </w:rPr>
              <w:t>)</w:t>
            </w:r>
          </w:p>
          <w:p w14:paraId="28A0ED2A" w14:textId="77777777" w:rsidR="00250C62" w:rsidRPr="00F67CB9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F67CB9">
              <w:rPr>
                <w:rFonts w:ascii="Courier New" w:hAnsi="Courier New" w:cs="Courier New"/>
                <w:sz w:val="28"/>
                <w:szCs w:val="28"/>
                <w:lang w:val="en-US"/>
              </w:rPr>
              <w:t>rp</w:t>
            </w:r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 = 0.8149</w:t>
            </w:r>
            <w:r w:rsidRPr="00250C62">
              <w:rPr>
                <w:sz w:val="28"/>
                <w:szCs w:val="28"/>
              </w:rPr>
              <w:t xml:space="preserve"> </w:t>
            </w:r>
            <w:r w:rsidRPr="00F67CB9">
              <w:rPr>
                <w:sz w:val="28"/>
                <w:szCs w:val="28"/>
              </w:rPr>
              <w:t>(радиус)</w:t>
            </w:r>
          </w:p>
          <w:p w14:paraId="40B724EC" w14:textId="77777777"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F67CB9">
              <w:rPr>
                <w:rFonts w:ascii="Courier New" w:hAnsi="Courier New" w:cs="Courier New"/>
                <w:sz w:val="28"/>
                <w:szCs w:val="28"/>
                <w:lang w:val="en-US"/>
              </w:rPr>
              <w:t>wp</w:t>
            </w:r>
            <w:r w:rsidRPr="00F67CB9">
              <w:rPr>
                <w:rFonts w:ascii="Courier New" w:hAnsi="Courier New" w:cs="Courier New"/>
                <w:sz w:val="28"/>
                <w:szCs w:val="28"/>
              </w:rPr>
              <w:t>=-2.1397</w:t>
            </w:r>
            <w:r w:rsidRPr="00F67CB9">
              <w:rPr>
                <w:sz w:val="28"/>
                <w:szCs w:val="28"/>
              </w:rPr>
              <w:t>= -0.681</w:t>
            </w:r>
            <w:r w:rsidRPr="00F67CB9">
              <w:rPr>
                <w:sz w:val="28"/>
                <w:szCs w:val="28"/>
                <w:lang w:val="en-US"/>
              </w:rPr>
              <w:t>π</w:t>
            </w:r>
            <w:r w:rsidRPr="00F67CB9">
              <w:rPr>
                <w:sz w:val="28"/>
                <w:szCs w:val="28"/>
              </w:rPr>
              <w:t xml:space="preserve"> (аргумент)</w:t>
            </w:r>
          </w:p>
        </w:tc>
      </w:tr>
    </w:tbl>
    <w:p w14:paraId="03C8C83E" w14:textId="77777777" w:rsidR="00250C62" w:rsidRPr="00250C62" w:rsidRDefault="00250C62" w:rsidP="00250C62">
      <w:pPr>
        <w:spacing w:line="360" w:lineRule="auto"/>
        <w:ind w:left="1" w:hanging="3"/>
        <w:jc w:val="both"/>
        <w:rPr>
          <w:i/>
          <w:sz w:val="28"/>
          <w:szCs w:val="28"/>
        </w:rPr>
      </w:pPr>
      <w:r>
        <w:rPr>
          <w:sz w:val="28"/>
          <w:szCs w:val="28"/>
        </w:rPr>
        <w:t>Целая часть (</w:t>
      </w:r>
      <w:r w:rsidRPr="001506C4"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sz w:val="28"/>
          <w:szCs w:val="28"/>
        </w:rPr>
        <w:t>)</w:t>
      </w:r>
      <w:r w:rsidRPr="00250C62">
        <w:rPr>
          <w:sz w:val="28"/>
          <w:szCs w:val="28"/>
        </w:rPr>
        <w:t xml:space="preserve">: </w:t>
      </w:r>
      <w:r w:rsidRPr="001506C4">
        <w:rPr>
          <w:rFonts w:ascii="Courier New" w:hAnsi="Courier New" w:cs="Courier New"/>
          <w:sz w:val="28"/>
          <w:szCs w:val="28"/>
          <w:lang w:val="en-US"/>
        </w:rPr>
        <w:t>c</w:t>
      </w:r>
      <w:r w:rsidRPr="00250C62">
        <w:rPr>
          <w:rFonts w:ascii="Courier New" w:hAnsi="Courier New" w:cs="Courier New"/>
          <w:sz w:val="28"/>
          <w:szCs w:val="28"/>
        </w:rPr>
        <w:t xml:space="preserve"> = 1.3976</w:t>
      </w:r>
    </w:p>
    <w:p w14:paraId="48B6B5F5" w14:textId="77777777" w:rsidR="00250C62" w:rsidRPr="001B40D1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 w:rsidRPr="001B40D1">
        <w:rPr>
          <w:sz w:val="28"/>
          <w:szCs w:val="28"/>
        </w:rPr>
        <w:t>Придаточная функция в виде суммы простых дробей с полюсами и коэффициентами разложения в показательной форме:</w:t>
      </w:r>
    </w:p>
    <w:p w14:paraId="246F6421" w14:textId="77777777" w:rsidR="00250C62" w:rsidRPr="009B3001" w:rsidRDefault="00250C62" w:rsidP="00250C62">
      <w:pPr>
        <w:spacing w:after="200" w:line="360" w:lineRule="auto"/>
        <w:ind w:left="0" w:hanging="2"/>
        <w:jc w:val="center"/>
      </w:pPr>
      <w:r w:rsidRPr="00250C62">
        <w:t xml:space="preserve">           </w:t>
      </w:r>
      <w:r w:rsidR="00D33A6F">
        <w:rPr>
          <w:noProof/>
        </w:rPr>
        <w:pict w14:anchorId="5635AE70">
          <v:shape id="_x0000_i1031" type="#_x0000_t75" alt="" style="width:449.4pt;height:40.2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4EFF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06C4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53C&quot;/&gt;&lt;wsp:rsid wsp:val=&quot;001B0F13&quot;/&gt;&lt;wsp:rsid wsp:val=&quot;001B2BBA&quot;/&gt;&lt;wsp:rsid wsp:val=&quot;001B2F5C&quot;/&gt;&lt;wsp:rsid wsp:val=&quot;001B40D1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59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A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2849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1358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4C0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631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1C7B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26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456C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6C80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149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67CB9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621358&quot; wsp:rsidRDefault=&quot;00621358&quot; wsp:rsidP=&quot;00621358&quot;&gt;&lt;m:oMathPara&gt;&lt;m:oMath&gt;&lt;m:r&gt;&lt;w:rPr&gt;&lt;w:rFonts w:ascii=&quot;Cambria Math&quot; w:h-ansi=&quot;Cambria Math&quot;/&gt;&lt;wx:font wx:val=&quot;Cambria Math&quot;/&gt;&lt;w:i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/&gt;&lt;w:lang w:val=&quot;EN-US&quot;/&gt;&lt;/w:rPr&gt;&lt;/m:ctrlPr&gt;&lt;/m:dPr&gt;&lt;m:e&gt;&lt;m:r&gt;&lt;w:rPr&gt;&lt;w:rFonts w:ascii=&quot;Cambria Math&quot; w:h-ansi=&quot;Cambria Math&quot;/&gt;&lt;wx:font wx:val=&quot;Cambria Math&quot;/&gt;&lt;w:i/&gt;&lt;w:lang w:val=&quot;EN-US&quot;/&gt;&lt;/w:rPr&gt;&lt;m:t&gt;z&lt;/m:t&gt;&lt;/m:r&gt;&lt;/m:e&gt;&lt;/m:d&gt;&lt;m:r&gt;&lt;w:rPr&gt;&lt;w:rFonts w:ascii=&quot;Cambria Math&quot; w:h-ansi=&quot;Cambria Math&quot;/&gt;&lt;wx:font wx:val=&quot;Cambria Math&quot;/&gt;&lt;w:i/&gt;&lt;w:lang w:val=&quot;EN-US&quot;/&gt;&lt;/w:rPr&gt;&lt;m:t&gt;=&lt;/m:t&gt;&lt;/m:r&gt;&lt;m:nary&gt;&lt;m:naryPr&gt;&lt;m:chr m:val=&quot;вИС&quot;/&gt;&lt;m:limLoc m:val=&quot;undOvr&quot;/&gt;&lt;m:ctrlPr&gt;&lt;w:rPr&gt;&lt;w:rFonts w:ascii=&quot;Cambria Math&quot; w:h-ansi=&quot;Cambria Math&quot;/&gt;&lt;wx:font wx:val=&quot;Cambria Math&quot;/&gt;&lt;w:i/&gt;&lt;w:lang w:val=&quot;EN-US&quot;/&gt;&lt;/w:rPr&gt;&lt;/m:ctrlPr&gt;&lt;/m:naryPr&gt;&lt;m:sub&gt;&lt;m:r&gt;&lt;w:rPr&gt;&lt;w:rFonts w:ascii=&quot;Cambria Math&quot; w:h-ansi=&quot;Cambria Math&quot;/&gt;&lt;wx:font wx:val=&quot;Cambria Math&quot;/&gt;&lt;w:i/&gt;&lt;w:lang w:val=&quot;EN-US&quot;/&gt;&lt;/w:rPr&gt;&lt;m:t&gt;k=1&lt;/m:t&gt;&lt;/m:r&gt;&lt;/m:sub&gt;&lt;m:sup&gt;&lt;m:r&gt;&lt;w:rPr&gt;&lt;w:rFonts w:ascii=&quot;Cambria Math&quot; w:h-ansi=&quot;Cambria Math&quot;/&gt;&lt;wx:font wx:val=&quot;Cambria Math&quot;/&gt;&lt;w:i/&gt;&lt;w:lang w:val=&quot;EN-US&quot;/&gt;&lt;/w:rPr&gt;&lt;m:t&gt;M-1&lt;/m:t&gt;&lt;/m:r&gt;&lt;/m:sup&gt;&lt;m:e&gt;&lt;m:f&gt;&lt;m:fPr&gt;&lt;m:ctrlPr&gt;&lt;w:rPr&gt;&lt;w:rFonts w:ascii=&quot;Cambria Math&quot; w:h-ansi=&quot;Cambria Math&quot;/&gt;&lt;wx:font wx:val=&quot;Cambria Math&quot;/&gt;&lt;w:i/&gt;&lt;w:lang w:val=&quot;EN-US&quot;/&gt;&lt;/w:rPr&gt;&lt;/m:ctrlPr&gt;&lt;/m:fPr&gt;&lt;m:num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w:lang w:val=&quot;EN-US&quot;/&gt;&lt;/w:rPr&gt;&lt;m:t&gt;k&lt;/m:t&gt;&lt;/m:r&gt;&lt;/m:sub&gt;&lt;/m:sSub&gt;&lt;/m:num&gt;&lt;m:den&gt;&lt;m:d&gt;&lt;m:dPr&gt;&lt;m:ctrlPr&gt;&lt;w:rPr&gt;&lt;w:rFonts w:ascii=&quot;Cambria Math&quot; w:h-ansi=&quot;Cambria Math&quot;/&gt;&lt;wx:font wx:val=&quot;Cambria Math&quot;/&gt;&lt;w:i/&gt;&lt;w:lang w:val=&quot;EN-US&quot;/&gt;&lt;/w:rPr&gt;&lt;/m:ctrlPr&gt;&lt;/m:dPr&gt;&lt;m:e&gt;&lt;m:r&gt;&lt;w:rPr&gt;&lt;w:rFonts w:ascii=&quot;Cambria Math&quot; w:h-ansi=&quot;Cambria Math&quot;/&gt;&lt;wx:font wx:val=&quot;Cambria Math&quot;/&gt;&lt;w:i/&gt;&lt;w:lang w:val=&quot;EN-US&quot;/&gt;&lt;/w:rPr&gt;&lt;m:t&gt;1-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Z&lt;/m:t&gt;&lt;/m:r&gt;&lt;/m:e&gt;&lt;m:sub&gt;&lt;m:r&gt;&lt;w:rPr&gt;&lt;w:rFonts w:ascii=&quot;Cambria Math&quot; w:h-ansi=&quot;Cambria Math&quot;/&gt;&lt;wx:font wx:val=&quot;Cambria Math&quot;/&gt;&lt;w:i/&gt;&lt;w:lang w:val=&quot;EN-US&quot;/&gt;&lt;/w:rPr&gt;&lt;m:t&gt;*k&lt;/m:t&gt;&lt;/m:r&gt;&lt;/m:sub&gt;&lt;/m:sSub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-1&lt;/m:t&gt;&lt;/m:r&gt;&lt;/m:sup&gt;&lt;/m:sSup&gt;&lt;/m:e&gt;&lt;/m:d&gt;&lt;/m:den&gt;&lt;/m:f&gt;&lt;/m:e&gt;&lt;/m:nary&gt;&lt;m:r&gt;&lt;w:rPr&gt;&lt;w:rFonts w:ascii=&quot;Cambria Math&quot; w:h-ansi=&quot;Cambria Math&quot;/&gt;&lt;wx:font wx:val=&quot;Cambria Math&quot;/&gt;&lt;w:i/&gt;&lt;w:lang w:val=&quot;EN-US&quot;/&gt;&lt;/w:rPr&gt;&lt;m:t&gt;+c=&lt;/m:t&gt;&lt;/m:r&gt;&lt;m:r&gt;&lt;m:rPr&gt;&lt;m:sty m:val=&quot;p&quot;/&gt;&lt;/m:rPr&gt;&lt;w:rPr&gt;&lt;w:rFonts w:ascii=&quot;Cambria Math&quot; w:h-ansi=&quot;Cambria Math&quot; w:cs=&quot;Courier New&quot;/&gt;&lt;wx:font wx:val=&quot;Cambria Math&quot;/&gt;&lt;w:lang w:val=&quot;EN-US&quot;/&gt;&lt;/w:rPr&gt;&lt;m:t&gt;1.3976&lt;/m:t&gt;&lt;/m:r&gt;&lt;m:f&gt;&lt;m:fPr&gt;&lt;m:ctrlPr&gt;&lt;w:rPr&gt;&lt;w:rFonts w:ascii=&quot;Cambria Math&quot; w:h-ansi=&quot;Cambria Math&quot;/&gt;&lt;wx:font wx:val=&quot;Cambria Math&quot;/&gt;&lt;w:i/&gt;&lt;w:lang w:val=&quot;EN-US&quot;/&gt;&lt;/w:rPr&gt;&lt;/m:ctrlPr&gt;&lt;/m:fPr&gt;&lt;m:num&gt;&lt;m:r&gt;&lt;m:rPr&gt;&lt;m:sty m:val=&quot;p&quot;/&gt;&lt;/m:rPr&gt;&lt;w:rPr&gt;&lt;w:rFonts w:ascii=&quot;Cambria Math&quot; w:h-ansi=&quot;Cambria Math&quot; w:cs=&quot;Courier New&quot;/&gt;&lt;wx:font wx:val=&quot;Cambria Math&quot;/&gt;&lt;w:lang w:val=&quot;EN-US&quot;/&gt;&lt;/w:rPr&gt;&lt;m:t&gt;0.4497&lt;/m:t&gt;&lt;/m:r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2.7119i&lt;/m:t&gt;&lt;/m:r&gt;&lt;/m:sup&gt;&lt;/m:sSup&gt;&lt;/m:num&gt;&lt;m:den&gt;&lt;m:r&gt;&lt;w:rPr&gt;&lt;w:rFonts w:ascii=&quot;Cambria Math&quot; w:h-ansi=&quot;Cambria Math&quot;/&gt;&lt;wx:font wx:val=&quot;Cambria Math&quot;/&gt;&lt;w:i/&gt;&lt;w:lang w:val=&quot;EN-US&quot;/&gt;&lt;/w:rPr&gt;&lt;m:t&gt;1+0.8149&lt;/m:t&gt;&lt;/m:r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2.1397i&lt;/m:t&gt;&lt;/m:r&gt;&lt;/m:sup&gt;&lt;/m:sSup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-1&lt;/m:t&gt;&lt;/m:r&gt;&lt;/m:sup&gt;&lt;/m:sSup&gt;&lt;/m:den&gt;&lt;/m:f&gt;&lt;m:r&gt;&lt;w:rPr&gt;&lt;w:rFonts w:ascii=&quot;Cambria Math&quot; w:h-ansi=&quot;Cambria Math&quot;/&gt;&lt;wx:font wx:val=&quot;Cambria Math&quot;/&gt;&lt;w:i/&gt;&lt;w:lang w:val=&quot;EN-US&quot;/&gt;&lt;/w:rPr&gt;&lt;m:t&gt;+&lt;/m:t&gt;&lt;/m:r&gt;&lt;m:f&gt;&lt;m:fPr&gt;&lt;m:ctrlPr&gt;&lt;w:rPr&gt;&lt;w:rFonts w:ascii=&quot;Cambria Math&quot; w:h-ansi=&quot;Cambria Math&quot;/&gt;&lt;wx:font wx:val=&quot;Cambria Math&quot;/&gt;&lt;w:i/&gt;&lt;w:lang w:val=&quot;EN-US&quot;/&gt;&lt;/w:rPr&gt;&lt;/m:ctrlPr&gt;&lt;/m:fPr&gt;&lt;m:num&gt;&lt;m:r&gt;&lt;w:rPr&gt;&lt;w:rFonts w:ascii=&quot;Cambria Math&quot; w:h-ansi=&quot;Cambria Math&quot;/&gt;&lt;wx:font wx:val=&quot;Cambria Math&quot;/&gt;&lt;w:i/&gt;&lt;w:lang w:val=&quot;EN-US&quot;/&gt;&lt;/w:rPr&gt;&lt;m:t&gt;0&lt;/m:t&gt;&lt;/m:r&gt;&lt;m:r&gt;&lt;m:rPr&gt;&lt;m:sty m:val=&quot;p&quot;/&gt;&lt;/m:rPr&gt;&lt;w:rPr&gt;&lt;w:rFonts w:ascii=&quot;Cambria Math&quot; w:h-ansi=&quot;Cambria Math&quot; w:cs=&quot;Courier New&quot;/&gt;&lt;wx:font wx:val=&quot;Cambria Math&quot;/&gt;&lt;w:lang w:val=&quot;EN-US&quot;/&gt;&lt;/w:rPr&gt;&lt;m:t&gt;.4497&lt;/m:t&gt;&lt;/m:r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-2&lt;/m:t&gt;&lt;/m:r&gt;&lt;m:r&gt;&lt;m:rPr&gt;&lt;m:sty m:val=&quot;p&quot;/&gt;&lt;/m:rPr&gt;&lt;w:rPr&gt;&lt;w:rFonts w:ascii=&quot;Cambria Math&quot; w:h-ansi=&quot;Cambria Math&quot; w:cs=&quot;Courier New&quot;/&gt;&lt;wx:font wx:val=&quot;Cambria Math&quot;/&gt;&lt;w:lang w:val=&quot;EN-US&quot;/&gt;&lt;/w:rPr&gt;&lt;m:t&gt;.7119&lt;/m:t&gt;&lt;/m:r&gt;&lt;m:r&gt;&lt;w:rPr&gt;&lt;w:rFonts w:ascii=&quot;Cambria Math&quot; w:h-ansi=&quot;Cambria Math&quot;/&gt;&lt;wx:font wx:val=&quot;Cambria Math&quot;/&gt;&lt;w:i/&gt;&lt;w:lang w:val=&quot;EN-US&quot;/&gt;&lt;/w:rPr&gt;&lt;m:t&gt;i&lt;/m:t&gt;&lt;/m:r&gt;&lt;/m:sup&gt;&lt;/m:sSup&gt;&lt;/m:num&gt;&lt;m:den&gt;&lt;m:r&gt;&lt;w:rPr&gt;&lt;w:rFonts w:ascii=&quot;Cambria Math&quot; w:h-ansi=&quot;Cambria Math&quot;/&gt;&lt;wx:font wx:val=&quot;Cambria Math&quot;/&gt;&lt;w:i/&gt;&lt;w:lang w:val=&quot;EN-US&quot;/&gt;&lt;/w:rPr&gt;&lt;m:t&gt;1-&lt;/m:t&gt;&lt;/m:r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0.8149e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-2.1397i&lt;/m:t&gt;&lt;/m:r&gt;&lt;/m:sup&gt;&lt;/m:sSup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-1&lt;/m:t&gt;&lt;/m:r&gt;&lt;/m:sup&gt;&lt;/m:sSup&gt;&lt;/m:den&gt;&lt;/m:f&gt;&lt;m:r&gt;&lt;w:rPr&gt;&lt;w:rFonts w:ascii=&quot;Cambria Math&quot; w:h-ansi=&quot;Cambria Math&quot;/&gt;&lt;wx:font wx:val=&quot;Cambria Math&quot;/&gt;&lt;w:i/&gt;&lt;w:lang w:val=&quot;EN-US&quot;/&gt;&lt;/w:rPr&gt;&lt;m:t&gt;.&lt;/m:t&gt;&lt;/m:r&gt;&lt;/m:oMath&gt;&lt;/m:oMathPara&gt;&lt;/w:p&gt;&lt;w:sectPr wsp:rsidR=&quot;00000000&quot; wsp:rsidRPr=&quot;0062135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</w:p>
    <w:p w14:paraId="6060FD95" w14:textId="77777777" w:rsidR="00250C62" w:rsidRDefault="00250C62" w:rsidP="00250C62">
      <w:pPr>
        <w:spacing w:after="200" w:line="360" w:lineRule="auto"/>
        <w:ind w:left="0" w:hanging="2"/>
        <w:jc w:val="both"/>
      </w:pPr>
    </w:p>
    <w:p w14:paraId="03ED34CB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3E0F064B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61714E13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52CD1F25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40445D5D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19BE83F1" w14:textId="77777777" w:rsidR="00250C62" w:rsidRDefault="00250C62" w:rsidP="00250C62">
      <w:pPr>
        <w:numPr>
          <w:ilvl w:val="0"/>
          <w:numId w:val="1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>Вывод карты нулей и полюсов.</w:t>
      </w:r>
    </w:p>
    <w:p w14:paraId="3CD86F25" w14:textId="77777777" w:rsidR="00250C62" w:rsidRDefault="00250C62" w:rsidP="00250C62">
      <w:pPr>
        <w:spacing w:after="200" w:line="360" w:lineRule="auto"/>
        <w:ind w:left="1" w:hanging="3"/>
        <w:jc w:val="both"/>
        <w:rPr>
          <w:noProof/>
          <w:sz w:val="28"/>
          <w:szCs w:val="28"/>
        </w:rPr>
      </w:pPr>
      <w:r w:rsidRPr="006664C0">
        <w:rPr>
          <w:noProof/>
          <w:sz w:val="28"/>
          <w:szCs w:val="28"/>
        </w:rPr>
        <w:drawing>
          <wp:inline distT="0" distB="0" distL="0" distR="0" wp14:anchorId="6471F440" wp14:editId="02B414DE">
            <wp:extent cx="4731385" cy="3904615"/>
            <wp:effectExtent l="0" t="0" r="0" b="0"/>
            <wp:docPr id="15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B9EE" w14:textId="77777777" w:rsidR="00250C62" w:rsidRDefault="00250C62" w:rsidP="00250C62">
      <w:pPr>
        <w:numPr>
          <w:ilvl w:val="0"/>
          <w:numId w:val="2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Разложение нулей не влияет на устойчивость ЛДС, а так как полюса находятся в единичной окружности, то рекурсивное звено является устойчивым.</w:t>
      </w:r>
    </w:p>
    <w:p w14:paraId="0CE5B0FD" w14:textId="77777777" w:rsidR="00250C62" w:rsidRDefault="00250C62" w:rsidP="00250C62">
      <w:pPr>
        <w:numPr>
          <w:ilvl w:val="0"/>
          <w:numId w:val="2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Значения нулей и полюсов совпадают с значениями, вычисленными в п.5.</w:t>
      </w:r>
    </w:p>
    <w:p w14:paraId="62C37EFF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00EBF979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77CE3B98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3DD12F9B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1D1C1637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598D0BB4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1306DC6C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0942E185" w14:textId="77777777" w:rsidR="00250C62" w:rsidRDefault="00250C62" w:rsidP="00250C62">
      <w:pPr>
        <w:numPr>
          <w:ilvl w:val="0"/>
          <w:numId w:val="1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>Вычисление АЧХ и ФЧХ в шкале нормированных частот.</w:t>
      </w:r>
    </w:p>
    <w:p w14:paraId="65D26D54" w14:textId="77777777" w:rsidR="00250C62" w:rsidRDefault="00250C62" w:rsidP="00250C62">
      <w:pPr>
        <w:spacing w:after="200" w:line="360" w:lineRule="auto"/>
        <w:ind w:left="1" w:hanging="3"/>
        <w:jc w:val="both"/>
        <w:rPr>
          <w:noProof/>
          <w:sz w:val="28"/>
          <w:szCs w:val="28"/>
        </w:rPr>
      </w:pPr>
      <w:r w:rsidRPr="006664C0">
        <w:rPr>
          <w:noProof/>
          <w:sz w:val="28"/>
          <w:szCs w:val="28"/>
        </w:rPr>
        <w:drawing>
          <wp:inline distT="0" distB="0" distL="0" distR="0" wp14:anchorId="5191456A" wp14:editId="4D20D943">
            <wp:extent cx="5835015" cy="3512185"/>
            <wp:effectExtent l="0" t="0" r="0" b="0"/>
            <wp:docPr id="1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0A54" w14:textId="77777777" w:rsidR="00250C62" w:rsidRDefault="00250C62" w:rsidP="00250C62">
      <w:pPr>
        <w:spacing w:after="200" w:line="360" w:lineRule="auto"/>
        <w:ind w:left="1" w:hanging="3"/>
        <w:jc w:val="both"/>
        <w:rPr>
          <w:noProof/>
          <w:sz w:val="28"/>
          <w:szCs w:val="28"/>
        </w:rPr>
      </w:pPr>
      <w:r w:rsidRPr="00692631">
        <w:rPr>
          <w:noProof/>
          <w:sz w:val="28"/>
          <w:szCs w:val="28"/>
        </w:rPr>
        <w:drawing>
          <wp:inline distT="0" distB="0" distL="0" distR="0" wp14:anchorId="003BC373" wp14:editId="0FC5B9AB">
            <wp:extent cx="6110605" cy="3729990"/>
            <wp:effectExtent l="0" t="0" r="0" b="0"/>
            <wp:docPr id="1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E180C" w14:textId="2A07D7DC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09F0DAA2" w14:textId="780025CE" w:rsidR="00205C49" w:rsidRDefault="00205C49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38B74F71" w14:textId="77777777" w:rsidR="00205C49" w:rsidRDefault="00205C49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527D74E7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Вычислим: </w:t>
      </w:r>
    </w:p>
    <w:p w14:paraId="31FA9504" w14:textId="77777777" w:rsidR="00250C62" w:rsidRDefault="00D33A6F" w:rsidP="00250C62">
      <w:pPr>
        <w:spacing w:after="200" w:line="360" w:lineRule="auto"/>
        <w:ind w:left="0" w:hanging="2"/>
        <w:jc w:val="both"/>
      </w:pPr>
      <w:r>
        <w:rPr>
          <w:noProof/>
        </w:rPr>
        <w:pict w14:anchorId="2F709304">
          <v:shape id="_x0000_i1032" type="#_x0000_t75" alt="" style="width:258pt;height:30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1FD7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3C1FD7&quot; wsp:rsidRDefault=&quot;003C1FD7&quot; wsp:rsidP=&quot;003C1FD7&quot;&gt;&lt;m:oMathPara&gt;&lt;m:oMath&gt;&lt;m:r&gt;&lt;w:rPr&gt;&lt;w:rFonts w:ascii=&quot;Cambria Math&quot; w:h-ansi=&quot;Cambria Math&quot;/&gt;&lt;wx:font wx:val=&quot;Cambria Math&quot;/&gt;&lt;w:i/&gt;&lt;w:sz-cs w:val=&quot;32&quot;/&gt;&lt;/w:rPr&gt;&lt;m:t&gt;A&lt;/m:t&gt;&lt;/m:r&gt;&lt;m:d&gt;&lt;m:dPr&gt;&lt;m:ctrlPr&gt;&lt;w:rPr&gt;&lt;w:rFonts w:ascii=&quot;Cambria Math&quot; w:h-ansi=&quot;Cambria Math&quot;/&gt;&lt;wx:font wx:val=&quot;Cambria Math&quot;/&gt;&lt;w:i/&gt;&lt;w:sz-cs w:val=&quot;32&quot;/&gt;&lt;/w:rPr&gt;&lt;/m:ctrlPr&gt;&lt;/m:dPr&gt;&lt;m:e&gt;&lt;m:r&gt;&lt;w:rPr&gt;&lt;w:rFonts w:ascii=&quot;Cambria Math&quot;/&gt;&lt;wx:font wx:val=&quot;Cambria Math&quot;/&gt;&lt;w:i/&gt;&lt;w:sz-cs w:val=&quot;32&quot;/&gt;&lt;/w:rPr&gt;&lt;m:t&gt;0&lt;/m:t&gt;&lt;/m:r&gt;&lt;/m:e&gt;&lt;/m:d&gt;&lt;m:r&gt;&lt;w:rPr&gt;&lt;w:rFonts w:ascii=&quot;Cambria Math&quot;/&gt;&lt;wx:font wx:val=&quot;Cambria Math&quot;/&gt;&lt;w:i/&gt;&lt;w:sz-cs w:val=&quot;32&quot;/&gt;&lt;/w:rPr&gt;&lt;m:t&gt;=|&lt;/m:t&gt;&lt;/m:r&gt;&lt;m:r&gt;&lt;w:rPr&gt;&lt;w:rFonts w:ascii=&quot;Cambria Math&quot; w:h-ansi=&quot;Cambria Math&quot;/&gt;&lt;wx:font wx:val=&quot;Cambria Math&quot;/&gt;&lt;w:i/&gt;&lt;w:sz-cs w:val=&quot;32&quot;/&gt;&lt;/w:rPr&gt;&lt;m:t&gt;H&lt;/m:t&gt;&lt;/m:r&gt;&lt;m:d&gt;&lt;m:dPr&gt;&lt;m:ctrlPr&gt;&lt;w:rPr&gt;&lt;w:rFonts w:ascii=&quot;Cambria Math&quot; w:h-ansi=&quot;Cambria Math&quot;/&gt;&lt;wx:font wx:val=&quot;Cambria Math&quot;/&gt;&lt;w:i/&gt;&lt;w:sz-cs w:val=&quot;32&quot;/&gt;&lt;/w:rPr&gt;&lt;/m:ctrlPr&gt;&lt;/m:dPr&gt;&lt;m:e&gt;&lt;m:r&gt;&lt;w:rPr&gt;&lt;w:rFonts w:ascii=&quot;Cambria Math&quot; w:h-ansi=&quot;Cambria Math&quot;/&gt;&lt;wx:font wx:val=&quot;Cambria Math&quot;/&gt;&lt;w:i/&gt;&lt;w:sz-cs w:val=&quot;32&quot;/&gt;&lt;/w:rPr&gt;&lt;m:t&gt;z&lt;/m:t&gt;&lt;/m:r&gt;&lt;/m:e&gt;&lt;/m:d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/&gt;&lt;wx:font wx:val=&quot;Cambria Math&quot;/&gt;&lt;w:i/&gt;&lt;w:sz-cs w:val=&quot;32&quot;/&gt;&lt;/w:rPr&gt;&lt;m:t&gt;|&lt;/m:t&gt;&lt;/m:r&gt;&lt;/m:e&gt;&lt;m:sub&gt;&lt;m:r&gt;&lt;w:rPr&gt;&lt;w:rFonts w:ascii=&quot;Cambria Math&quot; w:h-ansi=&quot;Cambria Math&quot;/&gt;&lt;wx:font wx:val=&quot;Cambria Math&quot;/&gt;&lt;w:i/&gt;&lt;w:sz-cs w:val=&quot;32&quot;/&gt;&lt;/w:rPr&gt;&lt;m:t&gt;z&lt;/m:t&gt;&lt;/m:r&gt;&lt;m:r&gt;&lt;w:rPr&gt;&lt;w:rFonts w:ascii=&quot;Cambria Math&quot;/&gt;&lt;wx:font wx:val=&quot;Cambria Math&quot;/&gt;&lt;w:i/&gt;&lt;w:sz-cs w:val=&quot;32&quot;/&gt;&lt;/w:rPr&gt;&lt;m:t&gt;=&lt;/m:t&gt;&lt;/m:r&gt;&lt;m:sSup&gt;&lt;m:sSupPr&gt;&lt;m:ctrlPr&gt;&lt;w:rPr&gt;&lt;w:rFonts w:ascii=&quot;Cambria Math&quot; w:h-ansi=&quot;Cambria Math&quot;/&gt;&lt;wx:font wx:val=&quot;Cambria Math&quot;/&gt;&lt;w:i/&gt;&lt;w:sz-cs w:val=&quot;32&quot;/&gt;&lt;/w:rPr&gt;&lt;/m:ctrlPr&gt;&lt;/m:sSupPr&gt;&lt;m:e&gt;&lt;m:r&gt;&lt;w:rPr&gt;&lt;w:rFonts w:ascii=&quot;Cambria Math&quot; w:h-ansi=&quot;Cambria Math&quot;/&gt;&lt;wx:font wx:val=&quot;Cambria Math&quot;/&gt;&lt;w:i/&gt;&lt;w:sz-cs w:val=&quot;32&quot;/&gt;&lt;/w:rPr&gt;&lt;m:t&gt;e&lt;/m:t&gt;&lt;/m:r&gt;&lt;/m:e&gt;&lt;m:sup&gt;&lt;m:r&gt;&lt;w:rPr&gt;&lt;w:rFonts w:ascii=&quot;Cambria Math&quot; w:h-ansi=&quot;Cambria Math&quot;/&gt;&lt;wx:font wx:val=&quot;Cambria Math&quot;/&gt;&lt;w:i/&gt;&lt;w:sz-cs w:val=&quot;32&quot;/&gt;&lt;/w:rPr&gt;&lt;m:t&gt;j&lt;/m:t&gt;&lt;/m:r&gt;&lt;m:r&gt;&lt;w:rPr&gt;&lt;w:rFonts w:ascii=&quot;Cambria Math&quot;/&gt;&lt;wx:font wx:val=&quot;Cambria Math&quot;/&gt;&lt;w:i/&gt;&lt;w:sz-cs w:val=&quot;32&quot;/&gt;&lt;/w:rPr&gt;&lt;m:t&gt;0&lt;/m:t&gt;&lt;/m:r&gt;&lt;/m:sup&gt;&lt;/m:sSup&gt;&lt;m:r&gt;&lt;w:rPr&gt;&lt;w:rFonts w:ascii=&quot;Cambria Math&quot;/&gt;&lt;wx:font wx:val=&quot;Cambria Math&quot;/&gt;&lt;w:i/&gt;&lt;w:sz-cs w:val=&quot;32&quot;/&gt;&lt;/w:rPr&gt;&lt;m:t&gt;=1&lt;/m:t&gt;&lt;/m:r&gt;&lt;/m:sub&gt;&lt;/m:sSub&gt;&lt;m:r&gt;&lt;w:rPr&gt;&lt;w:rFonts w:ascii=&quot;Cambria Math&quot;/&gt;&lt;wx:font wx:val=&quot;Cambria Math&quot;/&gt;&lt;w:i/&gt;&lt;w:sz-cs w:val=&quot;32&quot;/&gt;&lt;/w:rPr&gt;&lt;m:t&gt;=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sz-cs w:val=&quot;32&quot;/&gt;&lt;/w:rPr&gt;&lt;/m:ctrlPr&gt;&lt;/m:dPr&gt;&lt;m:e&gt;&lt;m:f&gt;&lt;m:fPr&gt;&lt;m:ctrlPr&gt;&lt;w:rPr&gt;&lt;w:rFonts w:ascii=&quot;Cambria Math&quot; w:h-ansi=&quot;Cambria Math&quot;/&gt;&lt;wx:font wx:val=&quot;Cambria Math&quot;/&gt;&lt;w:i/&gt;&lt;w:sz-cs w:val=&quot;32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b&lt;/m:t&gt;&lt;/m:r&gt;&lt;/m:e&gt;&lt;m:sub&gt;&lt;m:r&gt;&lt;w:rPr&gt;&lt;w:rFonts w:ascii=&quot;Cambria Math&quot;/&gt;&lt;wx:font wx:val=&quot;Cambria Math&quot;/&gt;&lt;w:i/&gt;&lt;w:sz-cs w:val=&quot;32&quot;/&gt;&lt;/w:rPr&gt;&lt;m:t&gt;0&lt;/m:t&gt;&lt;/m:r&gt;&lt;/m:sub&gt;&lt;/m:sSub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/&gt;&lt;wx:font wx:val=&quot;Cambria Math&quot;/&gt;&lt;w:i/&gt;&lt;w:sz-cs w:val=&quot;32&quot;/&gt;&lt;/w:rPr&gt;&lt;m:t&gt;+&lt;/m:t&gt;&lt;/m:r&gt;&lt;m:r&gt;&lt;w:rPr&gt;&lt;w:rFonts w:ascii=&quot;Cambria Math&quot; w:h-ansi=&quot;Cambria Math&quot;/&gt;&lt;wx:font wx:val=&quot;Cambria Math&quot;/&gt;&lt;w:i/&gt;&lt;w:sz-cs w:val=&quot;32&quot;/&gt;&lt;/w:rPr&gt;&lt;m:t&gt;b&lt;/m:t&gt;&lt;/m:r&gt;&lt;/m:e&gt;&lt;m:sub&gt;&lt;m:r&gt;&lt;w:rPr&gt;&lt;w:rFonts w:ascii=&quot;Cambria Math&quot;/&gt;&lt;wx:font wx:val=&quot;Cambria Math&quot;/&gt;&lt;w:i/&gt;&lt;w:sz-cs w:val=&quot;32&quot;/&gt;&lt;/w:rPr&gt;&lt;m:t&gt;1&lt;/m:t&gt;&lt;/m:r&gt;&lt;/m:sub&gt;&lt;/m:sSub&gt;&lt;m:r&gt;&lt;w:rPr&gt;&lt;w:rFonts w:ascii=&quot;Cambria Math&quot;/&gt;&lt;wx:font wx:val=&quot;Cambria Math&quot;/&gt;&lt;w:i/&gt;&lt;w:sz-cs w:val=&quot;32&quot;/&gt;&lt;/w:rPr&gt;&lt;m:t&gt;+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b&lt;/m:t&gt;&lt;/m:r&gt;&lt;/m:e&gt;&lt;m:sub&gt;&lt;m:r&gt;&lt;w:rPr&gt;&lt;w:rFonts w:ascii=&quot;Cambria Math&quot;/&gt;&lt;wx:font wx:val=&quot;Cambria Math&quot;/&gt;&lt;w:i/&gt;&lt;w:sz-cs w:val=&quot;32&quot;/&gt;&lt;/w:rPr&gt;&lt;m:t&gt;2&lt;/m:t&gt;&lt;/m:r&gt;&lt;/m:sub&gt;&lt;/m:sSub&gt;&lt;/m:num&gt;&lt;m:den&gt;&lt;m:r&gt;&lt;w:rPr&gt;&lt;w:rFonts w:ascii=&quot;Cambria Math&quot;/&gt;&lt;wx:font wx:val=&quot;Cambria Math&quot;/&gt;&lt;w:i/&gt;&lt;w:sz-cs w:val=&quot;32&quot;/&gt;&lt;/w:rPr&gt;&lt;m:t&gt;1+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a&lt;/m:t&gt;&lt;/m:r&gt;&lt;/m:e&gt;&lt;m:sub&gt;&lt;m:r&gt;&lt;w:rPr&gt;&lt;w:rFonts w:ascii=&quot;Cambria Math&quot;/&gt;&lt;wx:font wx:val=&quot;Cambria Math&quot;/&gt;&lt;w:i/&gt;&lt;w:sz-cs w:val=&quot;32&quot;/&gt;&lt;/w:rPr&gt;&lt;m:t&gt;1&lt;/m:t&gt;&lt;/m:r&gt;&lt;/m:sub&gt;&lt;/m:sSub&gt;&lt;m:r&gt;&lt;w:rPr&gt;&lt;w:rFonts w:ascii=&quot;Cambria Math&quot;/&gt;&lt;wx:font wx:val=&quot;Cambria Math&quot;/&gt;&lt;w:i/&gt;&lt;w:sz-cs w:val=&quot;32&quot;/&gt;&lt;/w:rPr&gt;&lt;m:t&gt;+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a&lt;/m:t&gt;&lt;/m:r&gt;&lt;/m:e&gt;&lt;m:sub&gt;&lt;m:r&gt;&lt;w:rPr&gt;&lt;w:rFonts w:ascii=&quot;Cambria Math&quot;/&gt;&lt;wx:font wx:val=&quot;Cambria Math&quot;/&gt;&lt;w:i/&gt;&lt;w:sz-cs w:val=&quot;32&quot;/&gt;&lt;/w:rPr&gt;&lt;m:t&gt;2&lt;/m:t&gt;&lt;/m:r&gt;&lt;/m:sub&gt;&lt;/m:sSub&gt;&lt;/m:den&gt;&lt;/m:f&gt;&lt;/m:e&gt;&lt;/m:d&gt;&lt;m:r&gt;&lt;w:rPr&gt;&lt;w:rFonts w:ascii=&quot;Cambria Math&quot;/&gt;&lt;wx:font wx:val=&quot;Cambria Math&quot;/&gt;&lt;w:i/&gt;&lt;w:sz-cs w:val=&quot;32&quot;/&gt;&lt;/w:rPr&gt;&lt;m:t&gt;= 0.352884&lt;/m:t&gt;&lt;/m:r&gt;&lt;/m:oMath&gt;&lt;/m:oMathPara&gt;&lt;/w:p&gt;&lt;w:sectPr wsp:rsidR=&quot;00000000&quot; wsp:rsidRPr=&quot;003C1FD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</w:p>
    <w:p w14:paraId="75337EC9" w14:textId="77777777" w:rsidR="00250C62" w:rsidRDefault="00D33A6F" w:rsidP="00250C62">
      <w:pPr>
        <w:spacing w:after="200" w:line="360" w:lineRule="auto"/>
        <w:ind w:left="0" w:hanging="2"/>
        <w:jc w:val="both"/>
      </w:pPr>
      <w:r>
        <w:rPr>
          <w:noProof/>
        </w:rPr>
        <w:pict w14:anchorId="0CC4C3A6">
          <v:shape id="_x0000_i1033" type="#_x0000_t75" alt="" style="width:265.2pt;height:30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66C81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066C81&quot; wsp:rsidRDefault=&quot;00066C81&quot; wsp:rsidP=&quot;00066C81&quot;&gt;&lt;m:oMathPara&gt;&lt;m:oMath&gt;&lt;m:r&gt;&lt;w:rPr&gt;&lt;w:rFonts w:ascii=&quot;Cambria Math&quot; w:h-ansi=&quot;Cambria Math&quot; w:cs=&quot;Cambria Math&quot;/&gt;&lt;wx:font wx:val=&quot;Cambria Math&quot;/&gt;&lt;w:i/&gt;&lt;w:sz-cs w:val=&quot;32&quot;/&gt;&lt;/w:rPr&gt;&lt;m:t&gt;A&lt;/m:t&gt;&lt;/m:r&gt;&lt;m:d&gt;&lt;m:dPr&gt;&lt;m:ctrlPr&gt;&lt;w:rPr&gt;&lt;w:rFonts w:ascii=&quot;Cambria Math&quot; w:h-ansi=&quot;Cambria Math&quot;/&gt;&lt;wx:font wx:val=&quot;Cambria Math&quot;/&gt;&lt;w:i/&gt;&lt;w:sz-cs w:val=&quot;32&quot;/&gt;&lt;/w:rPr&gt;&lt;/m:ctrlPr&gt;&lt;/m:dPr&gt;&lt;m:e&gt;&lt;m:r&gt;&lt;w:rPr&gt;&lt;w:rFonts w:ascii=&quot;Cambria Math&quot; w:h-ansi=&quot;Cambria Math&quot;/&gt;&lt;wx:font wx:val=&quot;Cambria Math&quot;/&gt;&lt;w:i/&gt;&lt;w:sz-cs w:val=&quot;32&quot;/&gt;&lt;/w:rPr&gt;&lt;m:t&gt;ѕА&lt;/m:t&gt;&lt;/m:r&gt;&lt;/m:e&gt;&lt;/m:d&gt;&lt;m:r&gt;&lt;w:rPr&gt;&lt;w:rFonts w:ascii=&quot;Cambria Math&quot;/&gt;&lt;wx:font wx:val=&quot;Cambria Math&quot;/&gt;&lt;w:i/&gt;&lt;w:sz-cs w:val=&quot;32&quot;/&gt;&lt;/w:rPr&gt;&lt;m:t&gt;=|&lt;/m:t&gt;&lt;/m:r&gt;&lt;m:r&gt;&lt;w:rPr&gt;&lt;w:rFonts w:ascii=&quot;Cambria Math&quot; w:h-ansi=&quot;Cambria Math&quot;/&gt;&lt;wx:font wx:val=&quot;Cambria Math&quot;/&gt;&lt;w:i/&gt;&lt;w:sz-cs w:val=&quot;32&quot;/&gt;&lt;/w:rPr&gt;&lt;m:t&gt;H&lt;/m:t&gt;&lt;/m:r&gt;&lt;m:d&gt;&lt;m:dPr&gt;&lt;m:ctrlPr&gt;&lt;w:rPr&gt;&lt;w:rFonts w:ascii=&quot;Cambria Math&quot; w:h-ansi=&quot;Cambria Math&quot;/&gt;&lt;wx:font wx:val=&quot;Cambria Math&quot;/&gt;&lt;w:i/&gt;&lt;w:sz-cs w:val=&quot;32&quot;/&gt;&lt;/w:rPr&gt;&lt;/m:ctrlPr&gt;&lt;/m:dPr&gt;&lt;m:e&gt;&lt;m:r&gt;&lt;w:rPr&gt;&lt;w:rFonts w:ascii=&quot;Cambria Math&quot; w:h-ansi=&quot;Cambria Math&quot;/&gt;&lt;wx:font wx:val=&quot;Cambria Math&quot;/&gt;&lt;w:i/&gt;&lt;w:sz-cs w:val=&quot;32&quot;/&gt;&lt;/w:rPr&gt;&lt;m:t&gt;z&lt;/m:t&gt;&lt;/m:r&gt;&lt;/m:e&gt;&lt;/m:d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/&gt;&lt;wx:font wx:val=&quot;Cambria Math&quot;/&gt;&lt;w:i/&gt;&lt;w:sz-cs w:val=&quot;32&quot;/&gt;&lt;/w:rPr&gt;&lt;m:t&gt;|&lt;/m:t&gt;&lt;/m:r&gt;&lt;/m:e&gt;&lt;m:sub&gt;&lt;m:r&gt;&lt;w:rPr&gt;&lt;w:rFonts w:ascii=&quot;Cambria Math&quot; w:h-ansi=&quot;Cambria Math&quot;/&gt;&lt;wx:font wx:val=&quot;Cambria Math&quot;/&gt;&lt;w:i/&gt;&lt;w:sz-cs w:val=&quot;32&quot;/&gt;&lt;/w:rPr&gt;&lt;m:t&gt;z&lt;/m:t&gt;&lt;/m:r&gt;&lt;m:r&gt;&lt;w:rPr&gt;&lt;w:rFonts w:ascii=&quot;Cambria Math&quot;/&gt;&lt;wx:font wx:val=&quot;Cambria Math&quot;/&gt;&lt;w:i/&gt;&lt;w:sz-cs w:val=&quot;32&quot;/&gt;&lt;/w:rPr&gt;&lt;m:t&gt;=&lt;/m:t&gt;&lt;/m:r&gt;&lt;m:sSup&gt;&lt;m:sSupPr&gt;&lt;m:ctrlPr&gt;&lt;w:rPr&gt;&lt;w:rFonts w:ascii=&quot;Cambria Math&quot; w:h-ansi=&quot;Cambria Math&quot;/&gt;&lt;wx:font wx:val=&quot;Cambria Math&quot;/&gt;&lt;w:i/&gt;&lt;w:sz-cs w:val=&quot;32&quot;/&gt;&lt;/w:rPr&gt;&lt;/m:ctrlPr&gt;&lt;/m:sSupPr&gt;&lt;m:e&gt;&lt;m:r&gt;&lt;w:rPr&gt;&lt;w:rFonts w:ascii=&quot;Cambria Math&quot; w:h-ansi=&quot;Cambria Math&quot;/&gt;&lt;wx:font wx:val=&quot;Cambria Math&quot;/&gt;&lt;w:i/&gt;&lt;w:sz-cs w:val=&quot;32&quot;/&gt;&lt;/w:rPr&gt;&lt;m:t&gt;e&lt;/m:t&gt;&lt;/m:r&gt;&lt;/m:e&gt;&lt;m:sup&gt;&lt;m:r&gt;&lt;w:rPr&gt;&lt;w:rFonts w:ascii=&quot;Cambria Math&quot; w:h-ansi=&quot;Cambria Math&quot;/&gt;&lt;wx:font wx:val=&quot;Cambria Math&quot;/&gt;&lt;w:i/&gt;&lt;w:sz-cs w:val=&quot;32&quot;/&gt;&lt;/w:rPr&gt;&lt;m:t&gt;jѕА&lt;/m:t&gt;&lt;/m:r&gt;&lt;/m:sup&gt;&lt;/m:sSup&gt;&lt;m:r&gt;&lt;w:rPr&gt;&lt;w:rFonts w:ascii=&quot;Cambria Math&quot;/&gt;&lt;wx:font wx:val=&quot;Cambria Math&quot;/&gt;&lt;w:i/&gt;&lt;w:sz-cs w:val=&quot;32&quot;/&gt;&lt;/w:rPr&gt;&lt;m:t&gt;=&lt;/m:t&gt;&lt;/m:r&gt;&lt;m:r&gt;&lt;w:rPr&gt;&lt;w:rFonts w:ascii=&quot;Cambria Math&quot;/&gt;&lt;w:i/&gt;&lt;w:sz-cs w:val=&quot;32&quot;/&gt;&lt;/w:rPr&gt;&lt;m:t&gt;-&lt;/m:t&gt;&lt;/m:r&gt;&lt;m:r&gt;&lt;w:rPr&gt;&lt;w:rFonts w:ascii=&quot;Cambria Math&quot;/&gt;&lt;wx:font wx:val=&quot;Cambria Math&quot;/&gt;&lt;w:i/&gt;&lt;w:sz-cs w:val=&quot;32&quot;/&gt;&lt;/w:rPr&gt;&lt;m:t&gt;1&lt;/m:t&gt;&lt;/m:r&gt;&lt;/m:sub&gt;&lt;/m:sSub&gt;&lt;m:r&gt;&lt;w:rPr&gt;&lt;w:rFonts w:ascii=&quot;Cambria Math&quot;/&gt;&lt;wx:font wx:val=&quot;Cambria Math&quot;/&gt;&lt;w:i/&gt;&lt;w:sz-cs w:val=&quot;32&quot;/&gt;&lt;/w:rPr&gt;&lt;m:t&gt;=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sz-cs w:val=&quot;32&quot;/&gt;&lt;/w:rPr&gt;&lt;/m:ctrlPr&gt;&lt;/m:dPr&gt;&lt;m:e&gt;&lt;m:f&gt;&lt;m:fPr&gt;&lt;m:ctrlPr&gt;&lt;w:rPr&gt;&lt;w:rFonts w:ascii=&quot;Cambria Math&quot; w:h-ansi=&quot;Cambria Math&quot;/&gt;&lt;wx:font wx:val=&quot;Cambria Math&quot;/&gt;&lt;w:i/&gt;&lt;w:sz-cs w:val=&quot;32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b&lt;/m:t&gt;&lt;/m:r&gt;&lt;/m:e&gt;&lt;m:sub&gt;&lt;m:r&gt;&lt;w:rPr&gt;&lt;w:rFonts w:ascii=&quot;Cambria Math&quot;/&gt;&lt;wx:font wx:val=&quot;Cambria Math&quot;/&gt;&lt;w:i/&gt;&lt;w:sz-cs w:val=&quot;32&quot;/&gt;&lt;/w:rPr&gt;&lt;m:t&gt;0&lt;/m:t&gt;&lt;/m:r&gt;&lt;/m:sub&gt;&lt;/m:sSub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-b&lt;/m:t&gt;&lt;/m:r&gt;&lt;/m:e&gt;&lt;m:sub&gt;&lt;m:r&gt;&lt;w:rPr&gt;&lt;w:rFonts w:ascii=&quot;Cambria Math&quot;/&gt;&lt;wx:font wx:val=&quot;Cambria Math&quot;/&gt;&lt;w:i/&gt;&lt;w:sz-cs w:val=&quot;32&quot;/&gt;&lt;/w:rPr&gt;&lt;m:t&gt;1&lt;/m:t&gt;&lt;/m:r&gt;&lt;/m:sub&gt;&lt;/m:sSub&gt;&lt;m:r&gt;&lt;w:rPr&gt;&lt;w:rFonts w:ascii=&quot;Cambria Math&quot;/&gt;&lt;wx:font wx:val=&quot;Cambria Math&quot;/&gt;&lt;w:i/&gt;&lt;w:sz-cs w:val=&quot;32&quot;/&gt;&lt;/w:rPr&gt;&lt;m:t&gt;+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b&lt;/m:t&gt;&lt;/m:r&gt;&lt;/m:e&gt;&lt;m:sub&gt;&lt;m:r&gt;&lt;w:rPr&gt;&lt;w:rFonts w:ascii=&quot;Cambria Math&quot;/&gt;&lt;wx:font wx:val=&quot;Cambria Math&quot;/&gt;&lt;w:i/&gt;&lt;w:sz-cs w:val=&quot;32&quot;/&gt;&lt;/w:rPr&gt;&lt;m:t&gt;2&lt;/m:t&gt;&lt;/m:r&gt;&lt;/m:sub&gt;&lt;/m:sSub&gt;&lt;/m:num&gt;&lt;m:den&gt;&lt;m:r&gt;&lt;w:rPr&gt;&lt;w:rFonts w:ascii=&quot;Cambria Math&quot;/&gt;&lt;wx:font wx:val=&quot;Cambria Math&quot;/&gt;&lt;w:i/&gt;&lt;w:sz-cs w:val=&quot;32&quot;/&gt;&lt;/w:rPr&gt;&lt;m:t&gt;1&lt;/m:t&gt;&lt;/m:r&gt;&lt;m:r&gt;&lt;w:rPr&gt;&lt;w:rFonts w:ascii=&quot;Cambria Math&quot;/&gt;&lt;w:i/&gt;&lt;w:sz-cs w:val=&quot;32&quot;/&gt;&lt;/w:rPr&gt;&lt;m:t&gt;-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a&lt;/m:t&gt;&lt;/m:r&gt;&lt;/m:e&gt;&lt;m:sub&gt;&lt;m:r&gt;&lt;w:rPr&gt;&lt;w:rFonts w:ascii=&quot;Cambria Math&quot;/&gt;&lt;wx:font wx:val=&quot;Cambria Math&quot;/&gt;&lt;w:i/&gt;&lt;w:sz-cs w:val=&quot;32&quot;/&gt;&lt;/w:rPr&gt;&lt;m:t&gt;1&lt;/m:t&gt;&lt;/m:r&gt;&lt;/m:sub&gt;&lt;/m:sSub&gt;&lt;m:r&gt;&lt;w:rPr&gt;&lt;w:rFonts w:ascii=&quot;Cambria Math&quot;/&gt;&lt;wx:font wx:val=&quot;Cambria Math&quot;/&gt;&lt;w:i/&gt;&lt;w:sz-cs w:val=&quot;32&quot;/&gt;&lt;/w:rPr&gt;&lt;m:t&gt;+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a&lt;/m:t&gt;&lt;/m:r&gt;&lt;/m:e&gt;&lt;m:sub&gt;&lt;m:r&gt;&lt;w:rPr&gt;&lt;w:rFonts w:ascii=&quot;Cambria Math&quot;/&gt;&lt;wx:font wx:val=&quot;Cambria Math&quot;/&gt;&lt;w:i/&gt;&lt;w:sz-cs w:val=&quot;32&quot;/&gt;&lt;/w:rPr&gt;&lt;m:t&gt;2&lt;/m:t&gt;&lt;/m:r&gt;&lt;/m:sub&gt;&lt;/m:sSub&gt;&lt;/m:den&gt;&lt;/m:f&gt;&lt;/m:e&gt;&lt;/m:d&gt;&lt;m:r&gt;&lt;w:rPr&gt;&lt;w:rFonts w:ascii=&quot;Cambria Math&quot;/&gt;&lt;wx:font wx:val=&quot;Cambria Math&quot;/&gt;&lt;w:i/&gt;&lt;w:sz-cs w:val=&quot;32&quot;/&gt;&lt;/w:rPr&gt;&lt;m:t&gt;= 2.695891&lt;/m:t&gt;&lt;/m:r&gt;&lt;/m:oMath&gt;&lt;/m:oMathPara&gt;&lt;/w:p&gt;&lt;w:sectPr wsp:rsidR=&quot;00000000&quot; wsp:rsidRPr=&quot;00066C8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</w:p>
    <w:p w14:paraId="5393D809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Значения, полученные аналитически по формулам вверху, совпадают со значениями на графиках.</w:t>
      </w:r>
    </w:p>
    <w:p w14:paraId="69D3A437" w14:textId="77777777" w:rsidR="00250C62" w:rsidRDefault="00250C62" w:rsidP="00250C62">
      <w:pPr>
        <w:numPr>
          <w:ilvl w:val="0"/>
          <w:numId w:val="4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В частотной области все дискретные сигналы целесообразно рассматривать только в области </w:t>
      </w:r>
      <w:r w:rsidRPr="00E454CA">
        <w:rPr>
          <w:sz w:val="28"/>
          <w:szCs w:val="28"/>
        </w:rPr>
        <w:t xml:space="preserve">[0; </w:t>
      </w:r>
      <w:r w:rsidRPr="00E454CA">
        <w:rPr>
          <w:i/>
          <w:sz w:val="28"/>
          <w:szCs w:val="28"/>
          <w:lang w:val="en-US"/>
        </w:rPr>
        <w:t>f</w:t>
      </w:r>
      <w:r w:rsidRPr="00E454CA">
        <w:rPr>
          <w:i/>
          <w:sz w:val="28"/>
          <w:szCs w:val="28"/>
          <w:vertAlign w:val="subscript"/>
        </w:rPr>
        <w:t>Д</w:t>
      </w:r>
      <w:r w:rsidRPr="00E454CA">
        <w:rPr>
          <w:sz w:val="28"/>
          <w:szCs w:val="28"/>
        </w:rPr>
        <w:t>/2]</w:t>
      </w:r>
      <w:r>
        <w:rPr>
          <w:sz w:val="28"/>
          <w:szCs w:val="28"/>
        </w:rPr>
        <w:t>, которая называется основной полосой частот.</w:t>
      </w:r>
    </w:p>
    <w:p w14:paraId="774FAEBD" w14:textId="77777777" w:rsidR="00250C62" w:rsidRDefault="00250C62" w:rsidP="00250C62">
      <w:pPr>
        <w:numPr>
          <w:ilvl w:val="0"/>
          <w:numId w:val="4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Карта нулей и полюсов позволяет по расположению нулей и полюсов сделать вывод о качественном характере АЧХ.</w:t>
      </w:r>
    </w:p>
    <w:p w14:paraId="46EF83EB" w14:textId="77777777" w:rsidR="00250C62" w:rsidRDefault="00250C62" w:rsidP="00250C62">
      <w:pPr>
        <w:numPr>
          <w:ilvl w:val="0"/>
          <w:numId w:val="4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В точке Нуля АЧХ наблюдается скачок ФЧХ на π</w:t>
      </w:r>
    </w:p>
    <w:p w14:paraId="6DA4A091" w14:textId="77777777" w:rsidR="00250C62" w:rsidRDefault="00250C62" w:rsidP="00250C62">
      <w:pPr>
        <w:numPr>
          <w:ilvl w:val="0"/>
          <w:numId w:val="4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Низкие составляющие воздействия оказались преимущественно подавленными в реакции.</w:t>
      </w:r>
    </w:p>
    <w:p w14:paraId="5FB0BE7B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1A884C6D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79E8BFF8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71198D25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7C48AE9D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0B5FA5B7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6F650783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11DE28F9" w14:textId="77777777"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4EC57ED6" w14:textId="77777777" w:rsidR="00250C62" w:rsidRP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14:paraId="099FB93A" w14:textId="77777777" w:rsidR="00250C62" w:rsidRDefault="00250C62" w:rsidP="00250C62">
      <w:pPr>
        <w:numPr>
          <w:ilvl w:val="0"/>
          <w:numId w:val="1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Вычисление АЧХ и ФЧХ в шкале абсолютных частот.</w:t>
      </w:r>
    </w:p>
    <w:p w14:paraId="4F91A59C" w14:textId="77777777" w:rsidR="00250C62" w:rsidRDefault="00250C62" w:rsidP="00250C62">
      <w:pPr>
        <w:spacing w:after="200" w:line="360" w:lineRule="auto"/>
        <w:ind w:left="1" w:hanging="3"/>
        <w:jc w:val="both"/>
        <w:rPr>
          <w:noProof/>
          <w:sz w:val="28"/>
          <w:szCs w:val="28"/>
        </w:rPr>
      </w:pPr>
      <w:r w:rsidRPr="00692631">
        <w:rPr>
          <w:noProof/>
          <w:sz w:val="28"/>
          <w:szCs w:val="28"/>
        </w:rPr>
        <w:drawing>
          <wp:inline distT="0" distB="0" distL="0" distR="0" wp14:anchorId="73927006" wp14:editId="53E08346">
            <wp:extent cx="6125210" cy="3642995"/>
            <wp:effectExtent l="0" t="0" r="0" b="0"/>
            <wp:docPr id="20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2CB6" w14:textId="77777777" w:rsidR="00250C62" w:rsidRDefault="00250C62" w:rsidP="00250C62">
      <w:pPr>
        <w:spacing w:after="200" w:line="360" w:lineRule="auto"/>
        <w:ind w:left="1" w:hanging="3"/>
        <w:jc w:val="both"/>
        <w:rPr>
          <w:noProof/>
          <w:sz w:val="28"/>
          <w:szCs w:val="28"/>
        </w:rPr>
      </w:pPr>
      <w:r w:rsidRPr="00692631">
        <w:rPr>
          <w:noProof/>
          <w:sz w:val="28"/>
          <w:szCs w:val="28"/>
        </w:rPr>
        <w:drawing>
          <wp:inline distT="0" distB="0" distL="0" distR="0" wp14:anchorId="67190040" wp14:editId="452B7FB3">
            <wp:extent cx="6125210" cy="3701415"/>
            <wp:effectExtent l="0" t="0" r="0" b="0"/>
            <wp:docPr id="2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1031" w14:textId="77777777" w:rsidR="00250C62" w:rsidRDefault="00250C62" w:rsidP="00250C62">
      <w:pPr>
        <w:numPr>
          <w:ilvl w:val="0"/>
          <w:numId w:val="6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В частотной области все дискретные сигналы целесообразно рассматривать только в области </w:t>
      </w:r>
      <w:r w:rsidRPr="00E454CA">
        <w:rPr>
          <w:sz w:val="28"/>
          <w:szCs w:val="28"/>
        </w:rPr>
        <w:t xml:space="preserve">[0; </w:t>
      </w:r>
      <w:r w:rsidRPr="00E454CA">
        <w:rPr>
          <w:i/>
          <w:sz w:val="28"/>
          <w:szCs w:val="28"/>
          <w:lang w:val="en-US"/>
        </w:rPr>
        <w:t>f</w:t>
      </w:r>
      <w:r w:rsidRPr="00E454CA">
        <w:rPr>
          <w:i/>
          <w:sz w:val="28"/>
          <w:szCs w:val="28"/>
          <w:vertAlign w:val="subscript"/>
        </w:rPr>
        <w:t>Д</w:t>
      </w:r>
      <w:r w:rsidRPr="00E454CA">
        <w:rPr>
          <w:sz w:val="28"/>
          <w:szCs w:val="28"/>
        </w:rPr>
        <w:t>/2]</w:t>
      </w:r>
      <w:r>
        <w:rPr>
          <w:sz w:val="28"/>
          <w:szCs w:val="28"/>
        </w:rPr>
        <w:t>, которая называется основной полосой частот.</w:t>
      </w:r>
    </w:p>
    <w:p w14:paraId="555D0BFB" w14:textId="77777777" w:rsidR="00250C62" w:rsidRPr="00202E59" w:rsidRDefault="00250C62" w:rsidP="00250C62">
      <w:pPr>
        <w:numPr>
          <w:ilvl w:val="0"/>
          <w:numId w:val="5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Нормированные частоты </w:t>
      </w:r>
      <w:r w:rsidRPr="001B053C">
        <w:rPr>
          <w:color w:val="000000"/>
          <w:sz w:val="28"/>
          <w:szCs w:val="28"/>
        </w:rPr>
        <w:fldChar w:fldCharType="begin"/>
      </w:r>
      <w:r w:rsidRPr="001B053C">
        <w:rPr>
          <w:color w:val="000000"/>
          <w:sz w:val="28"/>
          <w:szCs w:val="28"/>
        </w:rPr>
        <w:instrText xml:space="preserve"> QUOTE </w:instrText>
      </w:r>
      <w:r w:rsidR="00D33A6F">
        <w:rPr>
          <w:noProof/>
          <w:position w:val="-6"/>
        </w:rPr>
        <w:pict w14:anchorId="30CED7CF">
          <v:shape id="_x0000_i1034" type="#_x0000_t75" alt="" style="width:10.2pt;height:16.2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59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3CA2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5C3CA2&quot; wsp:rsidP=&quot;005C3CA2&quot;&gt;&lt;m:oMathPara&gt;&lt;m:oMath&gt;&lt;m:acc&gt;&lt;m:acc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Й&lt;/m:t&gt;&lt;/m:r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1B053C">
        <w:rPr>
          <w:color w:val="000000"/>
          <w:sz w:val="28"/>
          <w:szCs w:val="28"/>
        </w:rPr>
        <w:instrText xml:space="preserve"> </w:instrText>
      </w:r>
      <w:r w:rsidRPr="001B053C">
        <w:rPr>
          <w:color w:val="000000"/>
          <w:sz w:val="28"/>
          <w:szCs w:val="28"/>
        </w:rPr>
        <w:fldChar w:fldCharType="separate"/>
      </w:r>
      <w:r w:rsidR="00D33A6F">
        <w:rPr>
          <w:noProof/>
          <w:position w:val="-6"/>
        </w:rPr>
        <w:pict w14:anchorId="0A39FB9E">
          <v:shape id="_x0000_i1035" type="#_x0000_t75" alt="" style="width:10.2pt;height:16.2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59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3CA2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5C3CA2&quot; wsp:rsidP=&quot;005C3CA2&quot;&gt;&lt;m:oMathPara&gt;&lt;m:oMath&gt;&lt;m:acc&gt;&lt;m:acc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Й&lt;/m:t&gt;&lt;/m:r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1B053C">
        <w:rPr>
          <w:color w:val="000000"/>
          <w:sz w:val="28"/>
          <w:szCs w:val="28"/>
        </w:rPr>
        <w:fldChar w:fldCharType="end"/>
      </w:r>
      <w:r w:rsidRPr="00202E59">
        <w:rPr>
          <w:color w:val="000000"/>
          <w:sz w:val="28"/>
          <w:szCs w:val="28"/>
        </w:rPr>
        <w:t xml:space="preserve"> и </w:t>
      </w:r>
      <w:r w:rsidRPr="00202E59">
        <w:rPr>
          <w:i/>
          <w:color w:val="000000"/>
          <w:sz w:val="28"/>
          <w:szCs w:val="28"/>
        </w:rPr>
        <w:t>f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связаны соотношением</w:t>
      </w:r>
    </w:p>
    <w:p w14:paraId="6DA1707A" w14:textId="77777777" w:rsidR="00250C62" w:rsidRDefault="00D33A6F" w:rsidP="00250C62">
      <w:pPr>
        <w:spacing w:line="360" w:lineRule="auto"/>
        <w:ind w:left="0" w:hanging="2"/>
        <w:jc w:val="both"/>
      </w:pPr>
      <w:r>
        <w:rPr>
          <w:noProof/>
        </w:rPr>
        <w:pict w14:anchorId="6D768096">
          <v:shape id="_x0000_i1036" type="#_x0000_t75" alt="" style="width:132.6pt;height:36.6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59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2D6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9D42D6&quot; wsp:rsidRDefault=&quot;009D42D6&quot; wsp:rsidP=&quot;009D42D6&quot;&gt;&lt;m:oMathPara&gt;&lt;m:oMath&gt;&lt;m:acc&gt;&lt;m:acc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Й&lt;/m:t&gt;&lt;/m:r&gt;&lt;/m:e&gt;&lt;/m:acc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 &lt;/m:t&gt;&lt;/m:r&gt;&lt;m:f&gt;&lt;m:f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Й&lt;/m:t&gt;&lt;/m:r&gt;&lt;/m:num&gt;&lt;m:den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f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g&lt;/m:t&gt;&lt;/m:r&gt;&lt;/m:sub&gt;&lt;/m:sSub&gt;&lt;/m:den&gt;&lt;/m:f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 &lt;/m:t&gt;&lt;/m:r&gt;&lt;m:f&gt;&lt;m:f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2ѕАf&lt;/m:t&gt;&lt;/m:r&gt;&lt;/m:num&gt;&lt;m:den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f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d&lt;/m:t&gt;&lt;/m:r&gt;&lt;/m:sub&gt;&lt;/m:sSub&gt;&lt;/m:den&gt;&lt;/m:f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2ѕА&lt;/m:t&gt;&lt;/m:r&gt;&lt;m:acc&gt;&lt;m:acc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f&lt;/m:t&gt;&lt;/m:r&gt;&lt;/m:e&gt;&lt;/m:acc&gt;&lt;/m:oMath&gt;&lt;/m:oMathPara&gt;&lt;/w:p&gt;&lt;w:sectPr wsp:rsidR=&quot;00000000&quot; wsp:rsidRPr=&quot;009D42D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</w:p>
    <w:p w14:paraId="6564DF6B" w14:textId="77777777" w:rsidR="00250C62" w:rsidRPr="001B40D1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color w:val="000000"/>
          <w:sz w:val="28"/>
          <w:szCs w:val="28"/>
          <w:lang w:val="en-US"/>
        </w:rPr>
      </w:pPr>
      <w:r w:rsidRPr="001B40D1">
        <w:rPr>
          <w:lang w:val="en-US"/>
        </w:rPr>
        <w:t xml:space="preserve"> </w:t>
      </w:r>
      <w:r>
        <w:rPr>
          <w:sz w:val="28"/>
          <w:szCs w:val="28"/>
        </w:rPr>
        <w:t>Описание</w:t>
      </w:r>
      <w:r w:rsidRPr="001B40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структуры</w:t>
      </w:r>
      <w:r w:rsidRPr="001B40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рекурсивного</w:t>
      </w:r>
      <w:r w:rsidRPr="001B40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звена</w:t>
      </w:r>
      <w:r w:rsidRPr="001B40D1">
        <w:rPr>
          <w:sz w:val="28"/>
          <w:szCs w:val="28"/>
          <w:lang w:val="en-US"/>
        </w:rPr>
        <w:t>.</w:t>
      </w:r>
    </w:p>
    <w:p w14:paraId="69DC09AC" w14:textId="77777777" w:rsidR="00250C62" w:rsidRPr="001B40D1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Вывод</w:t>
      </w:r>
      <w:r w:rsidRPr="001B40D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script</w:t>
      </w:r>
      <w:r w:rsidRPr="001B40D1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файла</w:t>
      </w:r>
      <w:r w:rsidRPr="001B40D1">
        <w:rPr>
          <w:color w:val="000000"/>
          <w:sz w:val="28"/>
          <w:szCs w:val="28"/>
          <w:lang w:val="en-US"/>
        </w:rPr>
        <w:t>:</w:t>
      </w:r>
    </w:p>
    <w:p w14:paraId="396C0AB7" w14:textId="77777777"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Hd1 = </w:t>
      </w:r>
    </w:p>
    <w:p w14:paraId="00E3D24B" w14:textId="77777777"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3F07497C" w14:textId="77777777"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FilterStructure: 'Direct-Form I'     </w:t>
      </w:r>
    </w:p>
    <w:p w14:paraId="159AE368" w14:textId="77777777"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Arithmetic: 'double'            </w:t>
      </w:r>
    </w:p>
    <w:p w14:paraId="7212C50D" w14:textId="77777777"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Numerator: [0.58 0.61097 0.928]</w:t>
      </w:r>
    </w:p>
    <w:p w14:paraId="551E6D5F" w14:textId="77777777"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Denominator: [1 0.878 0.664]     </w:t>
      </w:r>
    </w:p>
    <w:p w14:paraId="0B56B3DA" w14:textId="77777777"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>PersistentMemory</w:t>
      </w:r>
      <w:proofErr w:type="spellEnd"/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false               </w:t>
      </w:r>
    </w:p>
    <w:p w14:paraId="183E599C" w14:textId="77777777"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                 </w:t>
      </w:r>
    </w:p>
    <w:p w14:paraId="2B007DFB" w14:textId="77777777"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4CEDC486" w14:textId="77777777"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Hd2 = </w:t>
      </w:r>
    </w:p>
    <w:p w14:paraId="58992750" w14:textId="77777777"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068611B7" w14:textId="77777777"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>FilterStructure</w:t>
      </w:r>
      <w:proofErr w:type="spellEnd"/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'Direct-Form II'    </w:t>
      </w:r>
    </w:p>
    <w:p w14:paraId="6062514D" w14:textId="77777777"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Arithmetic: 'double'            </w:t>
      </w:r>
    </w:p>
    <w:p w14:paraId="36D5DD2D" w14:textId="77777777"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Numerator: [0.58 0.61097 0.928]</w:t>
      </w:r>
    </w:p>
    <w:p w14:paraId="4592D7E5" w14:textId="77777777"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Denominator: [1 0.878 0.664]     </w:t>
      </w:r>
    </w:p>
    <w:p w14:paraId="2D715026" w14:textId="77777777"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>PersistentMemory</w:t>
      </w:r>
      <w:proofErr w:type="spellEnd"/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false               </w:t>
      </w:r>
    </w:p>
    <w:p w14:paraId="6F1C811E" w14:textId="77777777"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                 </w:t>
      </w:r>
    </w:p>
    <w:p w14:paraId="33924865" w14:textId="77777777"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0DF02522" w14:textId="77777777"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Hd3 = </w:t>
      </w:r>
    </w:p>
    <w:p w14:paraId="50CD460B" w14:textId="77777777"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6E04F2C7" w14:textId="77777777"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>FilterStructure</w:t>
      </w:r>
      <w:proofErr w:type="spellEnd"/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>: 'Direct-Form I Transposed'</w:t>
      </w:r>
    </w:p>
    <w:p w14:paraId="4EE2B3E1" w14:textId="77777777"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Arithmetic: 'double'                  </w:t>
      </w:r>
    </w:p>
    <w:p w14:paraId="6A1B94AE" w14:textId="77777777"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Numerator: [0.58 0.61097 0.928]      </w:t>
      </w:r>
    </w:p>
    <w:p w14:paraId="3F23BE2A" w14:textId="77777777"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Denominator: [1 0.878 0.664]           </w:t>
      </w:r>
    </w:p>
    <w:p w14:paraId="59431AC3" w14:textId="77777777"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>PersistentMemory</w:t>
      </w:r>
      <w:proofErr w:type="spellEnd"/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false                     </w:t>
      </w:r>
    </w:p>
    <w:p w14:paraId="7E668BF2" w14:textId="77777777"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                                    </w:t>
      </w:r>
    </w:p>
    <w:p w14:paraId="3F13AC57" w14:textId="77777777"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70C74EF5" w14:textId="77777777"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Hd4 = </w:t>
      </w:r>
    </w:p>
    <w:p w14:paraId="292D068A" w14:textId="77777777"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3F60A796" w14:textId="77777777"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>FilterStructure</w:t>
      </w:r>
      <w:proofErr w:type="spellEnd"/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>: 'Direct-Form II Transposed'</w:t>
      </w:r>
    </w:p>
    <w:p w14:paraId="7A09FBF5" w14:textId="77777777"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Arithmetic: 'double'                   </w:t>
      </w:r>
    </w:p>
    <w:p w14:paraId="6C13D75E" w14:textId="77777777"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</w:t>
      </w:r>
      <w:r w:rsidRPr="00692631">
        <w:rPr>
          <w:rFonts w:ascii="Courier New" w:hAnsi="Courier New" w:cs="Courier New"/>
          <w:color w:val="000000"/>
          <w:sz w:val="28"/>
          <w:szCs w:val="28"/>
        </w:rPr>
        <w:t xml:space="preserve">Numerator: [0.58 0.61097 0.928]       </w:t>
      </w:r>
    </w:p>
    <w:p w14:paraId="503A2A9B" w14:textId="77777777"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692631">
        <w:rPr>
          <w:rFonts w:ascii="Courier New" w:hAnsi="Courier New" w:cs="Courier New"/>
          <w:color w:val="000000"/>
          <w:sz w:val="28"/>
          <w:szCs w:val="28"/>
        </w:rPr>
        <w:t xml:space="preserve">         </w:t>
      </w:r>
      <w:proofErr w:type="spellStart"/>
      <w:r w:rsidRPr="00692631">
        <w:rPr>
          <w:rFonts w:ascii="Courier New" w:hAnsi="Courier New" w:cs="Courier New"/>
          <w:color w:val="000000"/>
          <w:sz w:val="28"/>
          <w:szCs w:val="28"/>
        </w:rPr>
        <w:t>Denominator</w:t>
      </w:r>
      <w:proofErr w:type="spellEnd"/>
      <w:r w:rsidRPr="00692631">
        <w:rPr>
          <w:rFonts w:ascii="Courier New" w:hAnsi="Courier New" w:cs="Courier New"/>
          <w:color w:val="000000"/>
          <w:sz w:val="28"/>
          <w:szCs w:val="28"/>
        </w:rPr>
        <w:t xml:space="preserve">: [1 0.878 0.664]            </w:t>
      </w:r>
    </w:p>
    <w:p w14:paraId="62816714" w14:textId="6B6F6269" w:rsid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692631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692631">
        <w:rPr>
          <w:rFonts w:ascii="Courier New" w:hAnsi="Courier New" w:cs="Courier New"/>
          <w:color w:val="000000"/>
          <w:sz w:val="28"/>
          <w:szCs w:val="28"/>
        </w:rPr>
        <w:t>PersistentMemory</w:t>
      </w:r>
      <w:proofErr w:type="spellEnd"/>
      <w:r w:rsidRPr="00692631">
        <w:rPr>
          <w:rFonts w:ascii="Courier New" w:hAnsi="Courier New" w:cs="Courier New"/>
          <w:color w:val="000000"/>
          <w:sz w:val="28"/>
          <w:szCs w:val="28"/>
        </w:rPr>
        <w:t xml:space="preserve">: </w:t>
      </w:r>
      <w:proofErr w:type="spellStart"/>
      <w:r w:rsidRPr="00692631">
        <w:rPr>
          <w:rFonts w:ascii="Courier New" w:hAnsi="Courier New" w:cs="Courier New"/>
          <w:color w:val="000000"/>
          <w:sz w:val="28"/>
          <w:szCs w:val="28"/>
        </w:rPr>
        <w:t>false</w:t>
      </w:r>
      <w:proofErr w:type="spellEnd"/>
    </w:p>
    <w:p w14:paraId="2B1F5779" w14:textId="77777777" w:rsidR="00205C49" w:rsidRDefault="00205C49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195C6440" w14:textId="77777777" w:rsidR="00250C62" w:rsidRPr="00830426" w:rsidRDefault="00250C62" w:rsidP="00250C62">
      <w:pPr>
        <w:numPr>
          <w:ilvl w:val="0"/>
          <w:numId w:val="5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(структурная схема) ЛДС отображает алгоритм вычисления реакции по РУ и определяется видом передаточной функции.</w:t>
      </w:r>
    </w:p>
    <w:p w14:paraId="087EBA01" w14:textId="77777777" w:rsidR="00250C62" w:rsidRPr="00830426" w:rsidRDefault="00250C62" w:rsidP="00250C62">
      <w:pPr>
        <w:numPr>
          <w:ilvl w:val="0"/>
          <w:numId w:val="5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Свойства объекта</w:t>
      </w:r>
      <w:r w:rsidRPr="00830426">
        <w:rPr>
          <w:color w:val="000000"/>
          <w:sz w:val="28"/>
          <w:szCs w:val="28"/>
        </w:rPr>
        <w:t xml:space="preserve"> </w:t>
      </w:r>
      <w:r w:rsidRPr="00830426">
        <w:rPr>
          <w:rFonts w:ascii="Courier New" w:hAnsi="Courier New" w:cs="Courier New"/>
          <w:color w:val="000000"/>
          <w:sz w:val="28"/>
          <w:szCs w:val="28"/>
          <w:lang w:val="en-US"/>
        </w:rPr>
        <w:t>dfilt</w:t>
      </w:r>
      <w:r>
        <w:rPr>
          <w:color w:val="000000"/>
          <w:sz w:val="28"/>
          <w:szCs w:val="28"/>
        </w:rPr>
        <w:t xml:space="preserve"> с именем</w:t>
      </w:r>
      <w:r w:rsidRPr="00830426">
        <w:rPr>
          <w:color w:val="000000"/>
          <w:sz w:val="28"/>
          <w:szCs w:val="28"/>
        </w:rPr>
        <w:t xml:space="preserve"> </w:t>
      </w:r>
      <w:r w:rsidRPr="00830426">
        <w:rPr>
          <w:rFonts w:ascii="Courier New" w:hAnsi="Courier New" w:cs="Courier New"/>
          <w:color w:val="000000"/>
          <w:sz w:val="28"/>
          <w:szCs w:val="28"/>
          <w:lang w:val="en-US"/>
        </w:rPr>
        <w:t>Hd</w:t>
      </w:r>
      <w:r>
        <w:rPr>
          <w:color w:val="000000"/>
          <w:sz w:val="28"/>
          <w:szCs w:val="28"/>
        </w:rPr>
        <w:t xml:space="preserve"> для рекурсивных звеньев 2-го порядка включают в себя:</w:t>
      </w:r>
    </w:p>
    <w:p w14:paraId="00B2682C" w14:textId="77777777" w:rsidR="00250C62" w:rsidRPr="00830426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FilterStructure</w:t>
      </w:r>
      <w:r>
        <w:rPr>
          <w:color w:val="000000"/>
          <w:sz w:val="28"/>
          <w:szCs w:val="28"/>
        </w:rPr>
        <w:t xml:space="preserve"> – структура звена;</w:t>
      </w:r>
    </w:p>
    <w:p w14:paraId="57530F1D" w14:textId="77777777" w:rsidR="00250C62" w:rsidRPr="00830426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Arithmetic</w:t>
      </w:r>
      <w:r>
        <w:rPr>
          <w:color w:val="000000"/>
          <w:sz w:val="28"/>
          <w:szCs w:val="28"/>
        </w:rPr>
        <w:t xml:space="preserve"> – форма представления данных;</w:t>
      </w:r>
    </w:p>
    <w:p w14:paraId="2877AF0B" w14:textId="77777777" w:rsidR="00250C62" w:rsidRPr="00830426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Numerator</w:t>
      </w:r>
      <w:r>
        <w:rPr>
          <w:color w:val="000000"/>
          <w:sz w:val="28"/>
          <w:szCs w:val="28"/>
        </w:rPr>
        <w:t xml:space="preserve"> – коэффициенты числителя передаточной функции;</w:t>
      </w:r>
    </w:p>
    <w:p w14:paraId="12830055" w14:textId="77777777" w:rsidR="00250C62" w:rsidRPr="00830426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Denominator</w:t>
      </w:r>
      <w:r>
        <w:rPr>
          <w:color w:val="000000"/>
          <w:sz w:val="28"/>
          <w:szCs w:val="28"/>
        </w:rPr>
        <w:t xml:space="preserve"> – коэффициенты знаменателя передаточной функции;</w:t>
      </w:r>
    </w:p>
    <w:p w14:paraId="46B06D5C" w14:textId="77777777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PersistentMemory</w:t>
      </w:r>
      <w:r>
        <w:rPr>
          <w:color w:val="000000"/>
          <w:sz w:val="28"/>
          <w:szCs w:val="28"/>
        </w:rPr>
        <w:t xml:space="preserve"> – начальные условия при вычислении реакции (значение</w:t>
      </w:r>
      <w:r w:rsidRPr="00830426">
        <w:rPr>
          <w:color w:val="000000"/>
          <w:sz w:val="28"/>
          <w:szCs w:val="28"/>
        </w:rPr>
        <w:t xml:space="preserve"> </w:t>
      </w:r>
      <w:r w:rsidRPr="00830426">
        <w:rPr>
          <w:rFonts w:ascii="Courier New" w:hAnsi="Courier New" w:cs="Courier New"/>
          <w:color w:val="000000"/>
          <w:sz w:val="28"/>
          <w:szCs w:val="28"/>
          <w:lang w:val="en-US"/>
        </w:rPr>
        <w:t>false</w:t>
      </w:r>
      <w:r>
        <w:rPr>
          <w:color w:val="000000"/>
          <w:sz w:val="28"/>
          <w:szCs w:val="28"/>
        </w:rPr>
        <w:t xml:space="preserve"> соответствует ННУ).</w:t>
      </w:r>
    </w:p>
    <w:p w14:paraId="796029E6" w14:textId="77777777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793467B2" w14:textId="77777777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6A7AFD57" w14:textId="77777777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0B55DF2E" w14:textId="77777777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785FA2C0" w14:textId="77777777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07F3A50D" w14:textId="77777777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290F9C98" w14:textId="77777777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56F747E3" w14:textId="77777777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678DB30B" w14:textId="77777777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6841347B" w14:textId="77777777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28874759" w14:textId="77777777"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влияния нулей и полюсов на вид АЧХ.</w:t>
      </w:r>
    </w:p>
    <w:p w14:paraId="68C8F40D" w14:textId="77777777" w:rsidR="00250C62" w:rsidRDefault="00250C62" w:rsidP="00250C62">
      <w:pPr>
        <w:spacing w:line="360" w:lineRule="auto"/>
        <w:ind w:left="1" w:hanging="3"/>
        <w:jc w:val="both"/>
        <w:rPr>
          <w:noProof/>
          <w:color w:val="000000"/>
          <w:sz w:val="28"/>
          <w:szCs w:val="28"/>
        </w:rPr>
      </w:pPr>
      <w:r w:rsidRPr="00692631">
        <w:rPr>
          <w:noProof/>
          <w:color w:val="000000"/>
          <w:sz w:val="28"/>
          <w:szCs w:val="28"/>
        </w:rPr>
        <w:drawing>
          <wp:inline distT="0" distB="0" distL="0" distR="0" wp14:anchorId="762FF06D" wp14:editId="28278235">
            <wp:extent cx="6125210" cy="5471795"/>
            <wp:effectExtent l="0" t="0" r="0" b="0"/>
            <wp:docPr id="25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547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84F2" w14:textId="77777777" w:rsidR="00250C62" w:rsidRDefault="00250C62" w:rsidP="00250C62">
      <w:pPr>
        <w:pStyle w:val="a5"/>
        <w:keepNext/>
        <w:ind w:hanging="2"/>
      </w:pPr>
      <w:r>
        <w:t>Таблица</w:t>
      </w:r>
      <w:r>
        <w:rPr>
          <w:lang w:val="en-US"/>
        </w:rPr>
        <w:t xml:space="preserve"> </w:t>
      </w:r>
      <w:r>
        <w:t>Варианты коэффициентов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6"/>
        <w:gridCol w:w="4577"/>
        <w:gridCol w:w="3136"/>
      </w:tblGrid>
      <w:tr w:rsidR="00250C62" w:rsidRPr="00D43035" w14:paraId="2F4833F4" w14:textId="77777777" w:rsidTr="0056315E">
        <w:tc>
          <w:tcPr>
            <w:tcW w:w="1668" w:type="dxa"/>
            <w:vMerge w:val="restart"/>
            <w:shd w:val="clear" w:color="auto" w:fill="auto"/>
          </w:tcPr>
          <w:p w14:paraId="52C3F2CF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8186" w:type="dxa"/>
            <w:gridSpan w:val="2"/>
            <w:shd w:val="clear" w:color="auto" w:fill="auto"/>
          </w:tcPr>
          <w:p w14:paraId="4246C033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Векторы коэффициентов передаточной функции</w:t>
            </w:r>
          </w:p>
        </w:tc>
      </w:tr>
      <w:tr w:rsidR="00250C62" w:rsidRPr="00D43035" w14:paraId="7CD7DAE3" w14:textId="77777777" w:rsidTr="0056315E">
        <w:tc>
          <w:tcPr>
            <w:tcW w:w="1668" w:type="dxa"/>
            <w:vMerge/>
            <w:shd w:val="clear" w:color="auto" w:fill="auto"/>
          </w:tcPr>
          <w:p w14:paraId="7FFDDFCB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901" w:type="dxa"/>
            <w:shd w:val="clear" w:color="auto" w:fill="auto"/>
          </w:tcPr>
          <w:p w14:paraId="497F6BE0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числителя</w:t>
            </w:r>
          </w:p>
        </w:tc>
        <w:tc>
          <w:tcPr>
            <w:tcW w:w="3285" w:type="dxa"/>
            <w:shd w:val="clear" w:color="auto" w:fill="auto"/>
          </w:tcPr>
          <w:p w14:paraId="385A5767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знаменателя</w:t>
            </w:r>
          </w:p>
        </w:tc>
      </w:tr>
      <w:tr w:rsidR="00250C62" w:rsidRPr="00D43035" w14:paraId="746C574A" w14:textId="77777777" w:rsidTr="0056315E">
        <w:tc>
          <w:tcPr>
            <w:tcW w:w="1668" w:type="dxa"/>
            <w:shd w:val="clear" w:color="auto" w:fill="auto"/>
          </w:tcPr>
          <w:p w14:paraId="7FF539D0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901" w:type="dxa"/>
            <w:shd w:val="clear" w:color="auto" w:fill="auto"/>
          </w:tcPr>
          <w:p w14:paraId="7DB7CA6F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0 0]</w:t>
            </w:r>
          </w:p>
        </w:tc>
        <w:tc>
          <w:tcPr>
            <w:tcW w:w="3285" w:type="dxa"/>
            <w:shd w:val="clear" w:color="auto" w:fill="auto"/>
          </w:tcPr>
          <w:p w14:paraId="0EDDF77E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0.878 0.664]</w:t>
            </w:r>
          </w:p>
        </w:tc>
      </w:tr>
      <w:tr w:rsidR="00250C62" w:rsidRPr="00D43035" w14:paraId="581D8781" w14:textId="77777777" w:rsidTr="0056315E">
        <w:tc>
          <w:tcPr>
            <w:tcW w:w="1668" w:type="dxa"/>
            <w:shd w:val="clear" w:color="auto" w:fill="auto"/>
          </w:tcPr>
          <w:p w14:paraId="7B5DACC3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901" w:type="dxa"/>
            <w:shd w:val="clear" w:color="auto" w:fill="auto"/>
          </w:tcPr>
          <w:p w14:paraId="53B9B0D8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0 0]</w:t>
            </w:r>
          </w:p>
        </w:tc>
        <w:tc>
          <w:tcPr>
            <w:tcW w:w="3285" w:type="dxa"/>
            <w:shd w:val="clear" w:color="auto" w:fill="auto"/>
          </w:tcPr>
          <w:p w14:paraId="15C23FFD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[1 -0.878 0.664]</w:t>
            </w:r>
          </w:p>
        </w:tc>
      </w:tr>
      <w:tr w:rsidR="00250C62" w:rsidRPr="00D43035" w14:paraId="6AA1E0A6" w14:textId="77777777" w:rsidTr="0056315E">
        <w:tc>
          <w:tcPr>
            <w:tcW w:w="1668" w:type="dxa"/>
            <w:shd w:val="clear" w:color="auto" w:fill="auto"/>
          </w:tcPr>
          <w:p w14:paraId="7FE43B59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901" w:type="dxa"/>
            <w:shd w:val="clear" w:color="auto" w:fill="auto"/>
          </w:tcPr>
          <w:p w14:paraId="71C5BD37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0 0]</w:t>
            </w:r>
          </w:p>
        </w:tc>
        <w:tc>
          <w:tcPr>
            <w:tcW w:w="3285" w:type="dxa"/>
            <w:shd w:val="clear" w:color="auto" w:fill="auto"/>
          </w:tcPr>
          <w:p w14:paraId="49F8D8CC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0.878 0.7968]</w:t>
            </w:r>
          </w:p>
        </w:tc>
      </w:tr>
      <w:tr w:rsidR="00250C62" w:rsidRPr="00D43035" w14:paraId="6D7128D9" w14:textId="77777777" w:rsidTr="0056315E">
        <w:tc>
          <w:tcPr>
            <w:tcW w:w="1668" w:type="dxa"/>
            <w:shd w:val="clear" w:color="auto" w:fill="auto"/>
          </w:tcPr>
          <w:p w14:paraId="5F3438A3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901" w:type="dxa"/>
            <w:shd w:val="clear" w:color="auto" w:fill="auto"/>
          </w:tcPr>
          <w:p w14:paraId="716DBA7A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1 0]</w:t>
            </w:r>
          </w:p>
        </w:tc>
        <w:tc>
          <w:tcPr>
            <w:tcW w:w="3285" w:type="dxa"/>
            <w:shd w:val="clear" w:color="auto" w:fill="auto"/>
          </w:tcPr>
          <w:p w14:paraId="1997BE6D" w14:textId="77777777"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0.878 0.664]</w:t>
            </w:r>
          </w:p>
        </w:tc>
      </w:tr>
    </w:tbl>
    <w:p w14:paraId="2938F116" w14:textId="77777777"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Карта нулей и полюсов позволяет по расположению нулей и полюсов сделать вывод о качественном характере АЧХ. </w:t>
      </w:r>
    </w:p>
    <w:p w14:paraId="0885B455" w14:textId="77777777" w:rsidR="00B66FF1" w:rsidRDefault="00205C49">
      <w:pPr>
        <w:ind w:left="0" w:hanging="2"/>
      </w:pPr>
    </w:p>
    <w:sectPr w:rsidR="00B66FF1" w:rsidSect="00E9661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87F5F"/>
    <w:multiLevelType w:val="hybridMultilevel"/>
    <w:tmpl w:val="FAB8EF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487035"/>
    <w:multiLevelType w:val="hybridMultilevel"/>
    <w:tmpl w:val="BCE64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05274"/>
    <w:multiLevelType w:val="hybridMultilevel"/>
    <w:tmpl w:val="CB4EEB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6D5AC4"/>
    <w:multiLevelType w:val="hybridMultilevel"/>
    <w:tmpl w:val="D3BED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7305D1"/>
    <w:multiLevelType w:val="hybridMultilevel"/>
    <w:tmpl w:val="B1B296EE"/>
    <w:lvl w:ilvl="0" w:tplc="DEC47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6246EB"/>
    <w:multiLevelType w:val="hybridMultilevel"/>
    <w:tmpl w:val="C340F1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564"/>
    <w:rsid w:val="00205C49"/>
    <w:rsid w:val="00250C62"/>
    <w:rsid w:val="00271564"/>
    <w:rsid w:val="00275C0B"/>
    <w:rsid w:val="00370702"/>
    <w:rsid w:val="00C82D03"/>
    <w:rsid w:val="00D33A6F"/>
    <w:rsid w:val="00DE7CE3"/>
    <w:rsid w:val="00E9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F8F3"/>
  <w15:chartTrackingRefBased/>
  <w15:docId w15:val="{191F6B22-76DF-2B4A-8F39-53DD5899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7156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Calibri"/>
      <w:position w:val="-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564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cs="Times New Roman"/>
      <w:position w:val="0"/>
    </w:rPr>
  </w:style>
  <w:style w:type="character" w:styleId="a4">
    <w:name w:val="Book Title"/>
    <w:uiPriority w:val="33"/>
    <w:qFormat/>
    <w:rsid w:val="00250C62"/>
    <w:rPr>
      <w:b/>
      <w:bCs/>
      <w:smallCaps/>
      <w:spacing w:val="5"/>
    </w:rPr>
  </w:style>
  <w:style w:type="paragraph" w:styleId="a5">
    <w:name w:val="caption"/>
    <w:basedOn w:val="a"/>
    <w:next w:val="a"/>
    <w:qFormat/>
    <w:rsid w:val="00250C62"/>
    <w:pPr>
      <w:tabs>
        <w:tab w:val="right" w:leader="underscore" w:pos="5529"/>
        <w:tab w:val="right" w:leader="underscore" w:pos="8505"/>
      </w:tabs>
      <w:suppressAutoHyphens w:val="0"/>
      <w:spacing w:line="240" w:lineRule="auto"/>
      <w:ind w:leftChars="0" w:left="0" w:firstLineChars="0" w:firstLine="567"/>
      <w:textDirection w:val="lrTb"/>
      <w:textAlignment w:val="auto"/>
      <w:outlineLvl w:val="9"/>
    </w:pPr>
    <w:rPr>
      <w:rFonts w:cs="Times New Roman"/>
      <w:positio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wmf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Максим Зелинский</cp:lastModifiedBy>
  <cp:revision>5</cp:revision>
  <dcterms:created xsi:type="dcterms:W3CDTF">2020-11-05T15:21:00Z</dcterms:created>
  <dcterms:modified xsi:type="dcterms:W3CDTF">2020-11-06T13:31:00Z</dcterms:modified>
</cp:coreProperties>
</file>