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B6ADB" w:rsidRDefault="00246F2B">
      <w:pPr>
        <w:jc w:val="center"/>
      </w:pPr>
      <w:r>
        <w:rPr>
          <w:noProof/>
        </w:rPr>
        <w:drawing>
          <wp:inline distT="114300" distB="114300" distL="114300" distR="114300">
            <wp:extent cx="3166648" cy="585788"/>
            <wp:effectExtent l="0" t="0" r="0" b="0"/>
            <wp:docPr id="2" name="image05.jpg" descr="imagenTEC-20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imagenTEC-201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648" cy="58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Escuela de Ingeniería en Computación</w:t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Bases de Datos I</w:t>
      </w:r>
    </w:p>
    <w:p w:rsidR="00BB6ADB" w:rsidRDefault="00BB6ADB"/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II Proyecto Programado</w:t>
      </w:r>
    </w:p>
    <w:p w:rsidR="00BB6ADB" w:rsidRDefault="00BB6ADB"/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Adriana Álvarez Figueroa</w:t>
      </w:r>
    </w:p>
    <w:p w:rsidR="00BB6ADB" w:rsidRDefault="00BB6ADB"/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Estudiantes:</w:t>
      </w: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Alexis Arguedas Cruz</w:t>
      </w:r>
    </w:p>
    <w:p w:rsidR="00BB6ADB" w:rsidRDefault="00246F2B">
      <w:pPr>
        <w:jc w:val="center"/>
      </w:pPr>
      <w:r>
        <w:rPr>
          <w:b/>
          <w:sz w:val="36"/>
          <w:szCs w:val="36"/>
        </w:rPr>
        <w:t xml:space="preserve">Gabriela Garro </w:t>
      </w:r>
      <w:proofErr w:type="spellStart"/>
      <w:r>
        <w:rPr>
          <w:b/>
          <w:sz w:val="36"/>
          <w:szCs w:val="36"/>
        </w:rPr>
        <w:t>Abdikerymov</w:t>
      </w:r>
      <w:proofErr w:type="spellEnd"/>
    </w:p>
    <w:p w:rsidR="00BB6ADB" w:rsidRDefault="00246F2B">
      <w:pPr>
        <w:jc w:val="center"/>
      </w:pPr>
      <w:proofErr w:type="spellStart"/>
      <w:r>
        <w:rPr>
          <w:b/>
          <w:sz w:val="36"/>
          <w:szCs w:val="36"/>
        </w:rPr>
        <w:t>Yanil</w:t>
      </w:r>
      <w:proofErr w:type="spellEnd"/>
      <w:r>
        <w:rPr>
          <w:b/>
          <w:sz w:val="36"/>
          <w:szCs w:val="36"/>
        </w:rPr>
        <w:t xml:space="preserve"> Gómez Navarro</w:t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Entrega:</w:t>
      </w:r>
    </w:p>
    <w:p w:rsidR="00BB6ADB" w:rsidRDefault="00246F2B">
      <w:pPr>
        <w:jc w:val="center"/>
      </w:pPr>
      <w:r>
        <w:rPr>
          <w:b/>
          <w:sz w:val="36"/>
          <w:szCs w:val="36"/>
        </w:rPr>
        <w:t>11 de noviembre, 2015</w:t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II Semestre</w:t>
      </w:r>
    </w:p>
    <w:p w:rsidR="00BB6ADB" w:rsidRDefault="00BB6ADB">
      <w:pPr>
        <w:jc w:val="center"/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BB6ADB" w:rsidRDefault="00246F2B">
      <w:pPr>
        <w:spacing w:line="360" w:lineRule="auto"/>
        <w:jc w:val="both"/>
      </w:pPr>
      <w:r>
        <w:rPr>
          <w:b/>
          <w:color w:val="1F4E79"/>
          <w:sz w:val="36"/>
          <w:szCs w:val="36"/>
        </w:rPr>
        <w:lastRenderedPageBreak/>
        <w:t>Manual de  Usuario FIFA-</w:t>
      </w:r>
      <w:proofErr w:type="spellStart"/>
      <w:r>
        <w:rPr>
          <w:b/>
          <w:color w:val="1F4E79"/>
          <w:sz w:val="36"/>
          <w:szCs w:val="36"/>
        </w:rPr>
        <w:t>Dashboard</w:t>
      </w:r>
      <w:proofErr w:type="spellEnd"/>
      <w:r>
        <w:rPr>
          <w:b/>
          <w:color w:val="1F4E79"/>
          <w:sz w:val="36"/>
          <w:szCs w:val="36"/>
        </w:rPr>
        <w:t>.</w:t>
      </w:r>
    </w:p>
    <w:p w:rsidR="00BB6ADB" w:rsidRDefault="00246F2B">
      <w:pPr>
        <w:spacing w:line="360" w:lineRule="auto"/>
        <w:jc w:val="both"/>
      </w:pPr>
      <w:r>
        <w:rPr>
          <w:sz w:val="24"/>
          <w:szCs w:val="24"/>
        </w:rPr>
        <w:t xml:space="preserve"> </w:t>
      </w:r>
    </w:p>
    <w:p w:rsidR="00BB6ADB" w:rsidRDefault="00246F2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presente documento sirve como guía para interactuar con FIFA-</w:t>
      </w:r>
      <w:proofErr w:type="spellStart"/>
      <w:r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>, al formar parte de uno de sus usuarios. Usted podrá informarse con respecto a todo lo sucedido en la FIFA.</w:t>
      </w: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</w:pPr>
    </w:p>
    <w:p w:rsidR="00BB6ADB" w:rsidRDefault="00246F2B">
      <w:pPr>
        <w:spacing w:line="360" w:lineRule="auto"/>
        <w:jc w:val="both"/>
      </w:pPr>
      <w:r>
        <w:rPr>
          <w:sz w:val="24"/>
          <w:szCs w:val="24"/>
        </w:rPr>
        <w:lastRenderedPageBreak/>
        <w:t>Ingreso al sistema:</w:t>
      </w:r>
    </w:p>
    <w:p w:rsidR="00BB6ADB" w:rsidRDefault="00246F2B">
      <w:pPr>
        <w:spacing w:line="360" w:lineRule="auto"/>
        <w:jc w:val="both"/>
      </w:pPr>
      <w:r>
        <w:rPr>
          <w:sz w:val="24"/>
          <w:szCs w:val="24"/>
        </w:rPr>
        <w:t>Aplique la dirección</w:t>
      </w:r>
      <w:r>
        <w:rPr>
          <w:b/>
          <w:sz w:val="24"/>
          <w:szCs w:val="24"/>
        </w:rPr>
        <w:t xml:space="preserve"> http</w:t>
      </w:r>
      <w:proofErr w:type="gramStart"/>
      <w:r>
        <w:rPr>
          <w:b/>
          <w:sz w:val="24"/>
          <w:szCs w:val="24"/>
        </w:rPr>
        <w:t>:/</w:t>
      </w:r>
      <w:proofErr w:type="gramEnd"/>
      <w:r>
        <w:rPr>
          <w:b/>
          <w:sz w:val="24"/>
          <w:szCs w:val="24"/>
        </w:rPr>
        <w:t>/172.26.50.118/fifa-dashboard/interface/</w:t>
      </w:r>
      <w:r>
        <w:rPr>
          <w:sz w:val="24"/>
          <w:szCs w:val="24"/>
        </w:rPr>
        <w:t xml:space="preserve">, la cual lo guiará al </w:t>
      </w:r>
      <w:proofErr w:type="spellStart"/>
      <w:r>
        <w:rPr>
          <w:sz w:val="24"/>
          <w:szCs w:val="24"/>
        </w:rPr>
        <w:t>homepage</w:t>
      </w:r>
      <w:proofErr w:type="spellEnd"/>
      <w:r>
        <w:rPr>
          <w:sz w:val="24"/>
          <w:szCs w:val="24"/>
        </w:rPr>
        <w:t>.</w:t>
      </w:r>
    </w:p>
    <w:p w:rsidR="00BB6ADB" w:rsidRDefault="00BB6ADB">
      <w:pPr>
        <w:jc w:val="both"/>
      </w:pPr>
    </w:p>
    <w:p w:rsidR="00BB6ADB" w:rsidRDefault="00246F2B" w:rsidP="00DF1C5C">
      <w:pPr>
        <w:jc w:val="center"/>
      </w:pPr>
      <w:r>
        <w:rPr>
          <w:noProof/>
        </w:rPr>
        <w:drawing>
          <wp:inline distT="114300" distB="114300" distL="114300" distR="114300">
            <wp:extent cx="4162425" cy="2136599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696" cy="214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ADB" w:rsidRDefault="00BB6ADB">
      <w:pPr>
        <w:jc w:val="both"/>
      </w:pPr>
    </w:p>
    <w:p w:rsidR="00BB6ADB" w:rsidRDefault="00BB6ADB">
      <w:pPr>
        <w:jc w:val="both"/>
      </w:pPr>
    </w:p>
    <w:p w:rsidR="00BB6ADB" w:rsidRDefault="00246F2B">
      <w:pPr>
        <w:jc w:val="both"/>
      </w:pPr>
      <w:r>
        <w:t xml:space="preserve">Si usted es administrador, para acceder a su cuenta </w:t>
      </w:r>
      <w:proofErr w:type="spellStart"/>
      <w:r>
        <w:t>dirigese</w:t>
      </w:r>
      <w:proofErr w:type="spellEnd"/>
      <w:r>
        <w:t xml:space="preserve"> a la parte superior derecha, en donde visualizará un recuadro azul, </w:t>
      </w:r>
      <w:r w:rsidR="00DF1C5C">
        <w:t>selecciónelo</w:t>
      </w:r>
      <w:r>
        <w:t xml:space="preserve"> y podrá abrir sesión.</w:t>
      </w:r>
    </w:p>
    <w:p w:rsidR="00BB6ADB" w:rsidRDefault="00BB6ADB">
      <w:pPr>
        <w:jc w:val="both"/>
      </w:pPr>
    </w:p>
    <w:p w:rsidR="00BB6ADB" w:rsidRDefault="00DF1C5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2EE304" wp14:editId="26C7DB9C">
                <wp:simplePos x="0" y="0"/>
                <wp:positionH relativeFrom="column">
                  <wp:posOffset>2133600</wp:posOffset>
                </wp:positionH>
                <wp:positionV relativeFrom="paragraph">
                  <wp:posOffset>57785</wp:posOffset>
                </wp:positionV>
                <wp:extent cx="609600" cy="457200"/>
                <wp:effectExtent l="19050" t="1905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57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2E3A1" id="Oval 5" o:spid="_x0000_s1026" style="position:absolute;margin-left:168pt;margin-top:4.55pt;width:48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" filled="f" strokecolor="#ffd966 [1943]" strokeweight="3pt">
                <v:stroke joinstyle="miter"/>
              </v:oval>
            </w:pict>
          </mc:Fallback>
        </mc:AlternateContent>
      </w:r>
    </w:p>
    <w:p w:rsidR="00BB6ADB" w:rsidRDefault="00DF1C5C" w:rsidP="00DF1C5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958850</wp:posOffset>
                </wp:positionV>
                <wp:extent cx="400050" cy="295275"/>
                <wp:effectExtent l="0" t="19050" r="38100" b="47625"/>
                <wp:wrapNone/>
                <wp:docPr id="10" name="Striped 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95275"/>
                        </a:xfrm>
                        <a:prstGeom prst="stripedRightArrow">
                          <a:avLst>
                            <a:gd name="adj1" fmla="val 50000"/>
                            <a:gd name="adj2" fmla="val 7580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D738DE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10" o:spid="_x0000_s1026" type="#_x0000_t93" style="position:absolute;margin-left:226.5pt;margin-top:75.5pt;width:31.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" adj="9514" fillcolor="#ffe599 [1303]" strokecolor="#ffd966 [1943]" strokeweight="1pt"/>
            </w:pict>
          </mc:Fallback>
        </mc:AlternateContent>
      </w:r>
      <w:r>
        <w:rPr>
          <w:noProof/>
        </w:rPr>
        <w:drawing>
          <wp:inline distT="114300" distB="114300" distL="114300" distR="114300" wp14:anchorId="70A42810" wp14:editId="64A1DA3B">
            <wp:extent cx="2566988" cy="2233773"/>
            <wp:effectExtent l="0" t="0" r="508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233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702DB6C6" wp14:editId="6A2325B4">
            <wp:extent cx="2219325" cy="221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 w:rsidP="00DF1C5C">
      <w:pPr>
        <w:jc w:val="both"/>
      </w:pPr>
      <w:r>
        <w:lastRenderedPageBreak/>
        <w:t>Ingrese su correo electrónico y contraseña.</w:t>
      </w:r>
    </w:p>
    <w:p w:rsidR="00DF1C5C" w:rsidRDefault="00DF1C5C" w:rsidP="00DF1C5C">
      <w:pPr>
        <w:jc w:val="both"/>
      </w:pPr>
    </w:p>
    <w:p w:rsidR="00DF1C5C" w:rsidRDefault="00DF1C5C" w:rsidP="00DF1C5C">
      <w:pPr>
        <w:jc w:val="center"/>
      </w:pPr>
      <w:r>
        <w:rPr>
          <w:noProof/>
        </w:rPr>
        <w:drawing>
          <wp:inline distT="0" distB="0" distL="0" distR="0" wp14:anchorId="2CE591D4" wp14:editId="45F32EEA">
            <wp:extent cx="3178517" cy="21145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999" cy="21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5C" w:rsidRDefault="00DF1C5C" w:rsidP="00DF1C5C">
      <w:pPr>
        <w:jc w:val="center"/>
      </w:pPr>
    </w:p>
    <w:p w:rsidR="00DF1C5C" w:rsidRDefault="00DF1C5C" w:rsidP="00DF1C5C">
      <w:pPr>
        <w:jc w:val="both"/>
      </w:pPr>
    </w:p>
    <w:p w:rsidR="00DF1C5C" w:rsidRDefault="00DF1C5C" w:rsidP="00DF1C5C">
      <w:pPr>
        <w:jc w:val="both"/>
      </w:pPr>
      <w:r>
        <w:t>Si el correo o la contraseña no son válidos,</w:t>
      </w:r>
      <w:r w:rsidR="009109C3">
        <w:t xml:space="preserve"> </w:t>
      </w:r>
      <w:r>
        <w:t>el sistema le mostrará un mensaje de error.</w:t>
      </w:r>
    </w:p>
    <w:p w:rsidR="00DF1C5C" w:rsidRDefault="00DF1C5C" w:rsidP="00DF1C5C">
      <w:pPr>
        <w:jc w:val="center"/>
      </w:pPr>
    </w:p>
    <w:p w:rsidR="00DF1C5C" w:rsidRDefault="00DF1C5C" w:rsidP="00DF1C5C">
      <w:pPr>
        <w:jc w:val="center"/>
      </w:pPr>
    </w:p>
    <w:p w:rsidR="00DF1C5C" w:rsidRDefault="00DF1C5C" w:rsidP="00DF1C5C">
      <w:pPr>
        <w:jc w:val="center"/>
      </w:pPr>
    </w:p>
    <w:p w:rsidR="00DF1C5C" w:rsidRDefault="00DF1C5C" w:rsidP="00DF1C5C">
      <w:pPr>
        <w:jc w:val="center"/>
      </w:pPr>
      <w:r>
        <w:rPr>
          <w:noProof/>
        </w:rPr>
        <w:drawing>
          <wp:inline distT="0" distB="0" distL="0" distR="0" wp14:anchorId="129BD535" wp14:editId="39254B81">
            <wp:extent cx="3220239" cy="2238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8" cy="22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9109C3" w:rsidRDefault="009109C3">
      <w:pPr>
        <w:jc w:val="center"/>
      </w:pPr>
      <w:bookmarkStart w:id="0" w:name="_GoBack"/>
      <w:bookmarkEnd w:id="0"/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spacing w:line="360" w:lineRule="auto"/>
        <w:jc w:val="both"/>
      </w:pPr>
    </w:p>
    <w:p w:rsidR="00BB6ADB" w:rsidRDefault="00BB6ADB">
      <w:pPr>
        <w:jc w:val="both"/>
      </w:pPr>
    </w:p>
    <w:sectPr w:rsidR="00BB6ADB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F2B" w:rsidRDefault="00246F2B">
      <w:pPr>
        <w:spacing w:line="240" w:lineRule="auto"/>
      </w:pPr>
      <w:r>
        <w:separator/>
      </w:r>
    </w:p>
  </w:endnote>
  <w:endnote w:type="continuationSeparator" w:id="0">
    <w:p w:rsidR="00246F2B" w:rsidRDefault="00246F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ADB" w:rsidRDefault="00246F2B" w:rsidP="00DF1C5C">
    <w:pPr>
      <w:jc w:val="right"/>
    </w:pPr>
    <w:r>
      <w:t xml:space="preserve">                                                                                                                      </w:t>
    </w:r>
    <w:r>
      <w:t xml:space="preserve">                  </w:t>
    </w:r>
    <w:r w:rsidR="00DF1C5C">
      <w:t xml:space="preserve">         </w:t>
    </w:r>
    <w:r>
      <w:rPr>
        <w:noProof/>
      </w:rPr>
      <w:drawing>
        <wp:inline distT="114300" distB="114300" distL="114300" distR="114300">
          <wp:extent cx="508833" cy="519113"/>
          <wp:effectExtent l="0" t="0" r="0" b="0"/>
          <wp:docPr id="4" name="image07.png" descr="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7.png" descr="logo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8833" cy="5191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F2B" w:rsidRDefault="00246F2B">
      <w:pPr>
        <w:spacing w:line="240" w:lineRule="auto"/>
      </w:pPr>
      <w:r>
        <w:separator/>
      </w:r>
    </w:p>
  </w:footnote>
  <w:footnote w:type="continuationSeparator" w:id="0">
    <w:p w:rsidR="00246F2B" w:rsidRDefault="00246F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ADB" w:rsidRDefault="00246F2B">
    <w:r>
      <w:t xml:space="preserve">          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B6ADB"/>
    <w:rsid w:val="00246F2B"/>
    <w:rsid w:val="009109C3"/>
    <w:rsid w:val="00BB6ADB"/>
    <w:rsid w:val="00DF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2463C3-C77A-44DA-9D60-1592B9F8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F1C5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C5C"/>
  </w:style>
  <w:style w:type="paragraph" w:styleId="Footer">
    <w:name w:val="footer"/>
    <w:basedOn w:val="Normal"/>
    <w:link w:val="FooterChar"/>
    <w:uiPriority w:val="99"/>
    <w:unhideWhenUsed/>
    <w:rsid w:val="00DF1C5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151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Yanil Gomez Navarro</cp:lastModifiedBy>
  <cp:revision>2</cp:revision>
  <dcterms:created xsi:type="dcterms:W3CDTF">2015-11-07T00:09:00Z</dcterms:created>
  <dcterms:modified xsi:type="dcterms:W3CDTF">2015-11-07T00:26:00Z</dcterms:modified>
</cp:coreProperties>
</file>