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Университет ИТМО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компьютерной техники</w:t>
      </w:r>
    </w:p>
    <w:p/>
    <w:p/>
    <w:p/>
    <w:p>
      <w:pPr>
        <w:rPr>
          <w:rtl w:val="off"/>
        </w:rPr>
      </w:pPr>
    </w:p>
    <w:p/>
    <w:p/>
    <w:p>
      <w:pPr>
        <w:bidi w:val="off"/>
        <w:jc w:val="center"/>
        <w:spacing w:lineRule="auto"/>
        <w:rPr>
          <w:sz w:val="36"/>
          <w:szCs w:val="36"/>
          <w:rtl w:val="off"/>
        </w:rPr>
      </w:pPr>
      <w:r>
        <w:rPr>
          <w:sz w:val="36"/>
          <w:szCs w:val="36"/>
        </w:rPr>
        <w:t xml:space="preserve">Лабораторная работа по </w:t>
      </w:r>
      <w:r>
        <w:rPr>
          <w:sz w:val="36"/>
          <w:szCs w:val="36"/>
          <w:rtl w:val="off"/>
        </w:rPr>
        <w:t>ОПД</w:t>
      </w:r>
      <w:r>
        <w:rPr>
          <w:sz w:val="36"/>
          <w:szCs w:val="36"/>
        </w:rPr>
        <w:t xml:space="preserve"> №1</w:t>
      </w:r>
    </w:p>
    <w:p>
      <w:pPr>
        <w:bidi w:val="off"/>
        <w:jc w:val="center"/>
        <w:spacing w:lineRule="auto"/>
        <w:rPr>
          <w:sz w:val="36"/>
          <w:szCs w:val="36"/>
          <w:rtl w:val="off"/>
        </w:rPr>
      </w:pPr>
      <w:r>
        <w:rPr>
          <w:rFonts w:eastAsia="맑은 고딕"/>
          <w:color w:val="000011"/>
          <w:sz w:val="36"/>
          <w:szCs w:val="36"/>
          <w:rtl w:val="off"/>
        </w:rPr>
        <w:t>“</w:t>
      </w:r>
      <w:r>
        <w:rPr>
          <w:sz w:val="36"/>
          <w:szCs w:val="36"/>
        </w:rPr>
        <w:t>Основные команды ОС семейства UNIX</w:t>
      </w:r>
      <w:r>
        <w:rPr>
          <w:sz w:val="36"/>
          <w:szCs w:val="36"/>
          <w:rtl w:val="off"/>
        </w:rPr>
        <w:t xml:space="preserve">” </w:t>
      </w:r>
    </w:p>
    <w:p>
      <w:pPr>
        <w:bidi w:val="off"/>
        <w:jc w:val="center"/>
        <w:spacing w:lineRule="auto"/>
        <w:rPr>
          <w:sz w:val="36"/>
          <w:szCs w:val="36"/>
          <w:rtl w:val="off"/>
        </w:rPr>
      </w:pPr>
      <w:r>
        <w:rPr>
          <w:sz w:val="36"/>
          <w:szCs w:val="36"/>
          <w:rtl w:val="off"/>
        </w:rPr>
        <w:t>вариант 339</w:t>
      </w:r>
    </w:p>
    <w:p>
      <w:pPr>
        <w:bidi w:val="off"/>
        <w:jc w:val="center"/>
        <w:spacing w:lineRule="auto"/>
        <w:rPr>
          <w:sz w:val="36"/>
          <w:szCs w:val="36"/>
          <w:rtl w:val="off"/>
        </w:rPr>
      </w:pPr>
    </w:p>
    <w:p>
      <w:pPr>
        <w:bidi w:val="off"/>
        <w:jc w:val="center"/>
        <w:spacing w:lineRule="auto"/>
        <w:rPr>
          <w:sz w:val="36"/>
          <w:szCs w:val="36"/>
          <w:rtl w:val="off"/>
        </w:rPr>
      </w:pPr>
    </w:p>
    <w:p>
      <w:pPr>
        <w:bidi w:val="off"/>
        <w:jc w:val="center"/>
        <w:spacing w:lineRule="auto"/>
        <w:rPr>
          <w:sz w:val="36"/>
          <w:szCs w:val="36"/>
          <w:rtl w:val="off"/>
        </w:rPr>
      </w:pPr>
    </w:p>
    <w:p>
      <w:pPr>
        <w:bidi w:val="off"/>
        <w:jc w:val="center"/>
        <w:spacing w:lineRule="auto"/>
        <w:rPr>
          <w:sz w:val="36"/>
          <w:szCs w:val="36"/>
          <w:rtl w:val="off"/>
        </w:rPr>
      </w:pPr>
    </w:p>
    <w:p>
      <w:pPr>
        <w:bidi w:val="off"/>
        <w:jc w:val="center"/>
        <w:spacing w:lineRule="auto"/>
        <w:rPr>
          <w:sz w:val="36"/>
          <w:szCs w:val="36"/>
          <w:rtl w:val="off"/>
        </w:rPr>
      </w:pPr>
    </w:p>
    <w:p>
      <w:pPr>
        <w:bidi w:val="off"/>
        <w:jc w:val="right"/>
        <w:spacing w:lineRule="auto"/>
        <w:rPr>
          <w:sz w:val="36"/>
          <w:szCs w:val="36"/>
          <w:rtl w:val="off"/>
        </w:rPr>
      </w:pPr>
      <w:r>
        <w:rPr>
          <w:sz w:val="36"/>
          <w:szCs w:val="36"/>
          <w:rtl w:val="off"/>
        </w:rPr>
        <w:t xml:space="preserve">Выполнил: Щербаков Алексанр Валерьевич </w:t>
      </w:r>
    </w:p>
    <w:p>
      <w:pPr>
        <w:bidi w:val="off"/>
        <w:jc w:val="right"/>
        <w:spacing w:lineRule="auto"/>
        <w:rPr>
          <w:sz w:val="36"/>
          <w:szCs w:val="36"/>
          <w:rtl w:val="off"/>
        </w:rPr>
      </w:pPr>
      <w:r>
        <w:rPr>
          <w:sz w:val="36"/>
          <w:szCs w:val="36"/>
          <w:rtl w:val="off"/>
        </w:rPr>
        <w:t>группа РЗ110</w:t>
      </w:r>
    </w:p>
    <w:p>
      <w:pPr>
        <w:bidi w:val="off"/>
        <w:jc w:val="right"/>
        <w:spacing w:lineRule="auto"/>
        <w:rPr>
          <w:sz w:val="36"/>
          <w:szCs w:val="36"/>
          <w:rtl w:val="off"/>
        </w:rPr>
      </w:pPr>
    </w:p>
    <w:p>
      <w:pPr>
        <w:bidi w:val="off"/>
        <w:jc w:val="center"/>
        <w:spacing w:lineRule="auto"/>
        <w:rPr>
          <w:sz w:val="36"/>
          <w:szCs w:val="36"/>
          <w:rtl w:val="off"/>
        </w:rPr>
      </w:pPr>
    </w:p>
    <w:p>
      <w:pPr>
        <w:bidi w:val="off"/>
        <w:jc w:val="center"/>
        <w:spacing w:lineRule="auto"/>
        <w:rPr>
          <w:sz w:val="36"/>
          <w:szCs w:val="36"/>
          <w:rtl w:val="off"/>
        </w:rPr>
      </w:pPr>
    </w:p>
    <w:p>
      <w:pPr>
        <w:bidi w:val="off"/>
        <w:jc w:val="center"/>
        <w:spacing w:lineRule="auto"/>
        <w:rPr>
          <w:sz w:val="36"/>
          <w:szCs w:val="36"/>
          <w:rtl w:val="off"/>
        </w:rPr>
      </w:pPr>
      <w:r>
        <w:rPr>
          <w:sz w:val="36"/>
          <w:szCs w:val="36"/>
          <w:rtl w:val="off"/>
        </w:rPr>
        <w:t>2020</w:t>
      </w:r>
    </w:p>
    <w:p>
      <w:pPr>
        <w:bidi w:val="off"/>
        <w:jc w:val="left"/>
        <w:spacing w:lineRule="auto"/>
        <w:rPr>
          <w:sz w:val="36"/>
          <w:szCs w:val="36"/>
          <w:rtl w:val="off"/>
        </w:rPr>
      </w:pPr>
      <w:r>
        <w:rPr>
          <w:sz w:val="28"/>
          <w:szCs w:val="28"/>
          <w:rtl w:val="off"/>
        </w:rPr>
        <w:t>Задание варианта 339:</w:t>
      </w:r>
      <w:r>
        <w:rPr>
          <w:rFonts w:eastAsia="맑은 고딕"/>
          <w:color w:val="000011"/>
          <w:sz w:val="32"/>
          <w:szCs w:val="32"/>
        </w:rPr>
        <w:drawing>
          <wp:inline distT="0" distB="0" distL="180" distR="180">
            <wp:extent cx="5400040" cy="260540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4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eastAsia="맑은 고딕"/>
          <w:color w:val="000011"/>
          <w:sz w:val="32"/>
          <w:szCs w:val="32"/>
        </w:rPr>
        <w:drawing>
          <wp:inline distT="0" distB="0" distL="180" distR="180">
            <wp:extent cx="5400040" cy="308927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2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36"/>
          <w:szCs w:val="36"/>
          <w:rtl w:val="off"/>
        </w:rPr>
        <w:drawing>
          <wp:inline distT="0" distB="0" distL="180" distR="180">
            <wp:extent cx="5400040" cy="192341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3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  <w:jc w:val="center"/>
        <w:spacing w:lineRule="auto"/>
        <w:rPr>
          <w:rFonts w:eastAsia="맑은 고딕"/>
          <w:color w:val="000011"/>
          <w:sz w:val="32"/>
          <w:szCs w:val="32"/>
        </w:rPr>
      </w:pPr>
      <w:r>
        <w:rPr>
          <w:rFonts w:eastAsia="맑은 고딕"/>
          <w:color w:val="000011"/>
          <w:sz w:val="32"/>
          <w:szCs w:val="32"/>
        </w:rPr>
        <w:drawing>
          <wp:inline distT="0" distB="0" distL="180" distR="180">
            <wp:extent cx="5400040" cy="190690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eastAsia="맑은 고딕"/>
          <w:color w:val="000011"/>
          <w:sz w:val="32"/>
          <w:szCs w:val="32"/>
        </w:rPr>
        <w:drawing>
          <wp:inline distT="0" distB="0" distL="180" distR="180">
            <wp:extent cx="5400040" cy="293878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7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eastAsia="맑은 고딕"/>
          <w:color w:val="000011"/>
          <w:sz w:val="32"/>
          <w:szCs w:val="32"/>
        </w:rPr>
        <w:drawing>
          <wp:inline distT="0" distB="0" distL="180" distR="180">
            <wp:extent cx="5400040" cy="1139825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8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985" w:right="1701" w:bottom="1701" w:left="1701" w:header="720" w:footer="720" w:gutter="0"/>
      <w:cols/>
      <w:docGrid w:linePitch="170" w:charSpace="-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tru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Mvideo</dc:creator>
  <cp:keywords/>
  <dc:description/>
  <cp:lastModifiedBy>Mvideo</cp:lastModifiedBy>
  <cp:revision>1</cp:revision>
  <dcterms:modified xsi:type="dcterms:W3CDTF">2020-09-21T11:16:54Z</dcterms:modified>
  <cp:version>0900.0000.01</cp:version>
</cp:coreProperties>
</file>