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01.03.01</w:t>
        <w:br/>
        <w:br/>
        <w:t>Математика</w:t>
        <w:br/>
        <w:br/>
        <w:t>Математика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Аналитическая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Введение в специальность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Основы алгебры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История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Линейная алгебра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Элементы общей алгебры и дискретной математики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Основы дифференциальной геометрии и топологии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Языки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Кратные интегралы и ряды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функций действительного переменного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Научно-исследовательская работа (получение первичных навыков научно-исследовательской работы)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Базы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Комплексный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Случайные процессы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Дискретная оптимизация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Автоматизированные системы бухгалтерского учета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Алгоритмы коррекции движений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Построение математических моделей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Язык C++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Асимптотические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Дискретные и непрерывные модели финансовой математики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Топология плоскости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Дополнительные главы дискретной математики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Линейное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Основы теории групп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Избранные главы теории групп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Группы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Прикладные математические пакеты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Современные информационные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Геометрические структуры и поля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Непрерывные методы моделирования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Дополнительные вопросы теории функций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Экстремальные задачи для полиномов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Системы поддержки и принятия решений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Программирование встраиваемых систем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Компьютерные эксперименты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Язык C++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Методы решения неустойчивых задач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Обобщенные функции и их приложения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Теория множеств и основания математики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Математическая логика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Основы теории групп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Избранные главы теории групп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Геометрическая теория групп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Прикладные графические пакеты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Введение в 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Геометрические структуры и поля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Преподавание математических и ИТ-дисциплин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Промышленное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Непрерывные методы моделирования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21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Дополнительные вопросы теории аналитических функций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22</w:t>
              <w:br/>
            </w:r>
          </w:p>
        </w:tc>
        <w:tc>
          <w:tcPr>
            <w:tcW w:type="dxa" w:w="14400"/>
          </w:tcPr>
          <w:p>
            <w:r>
              <w:br/>
              <w:t>Приближение функций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23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Техническое зрение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Язык C++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Введение в гармонический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Введение в стохастический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Теоретико-множественная топология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Машинное обучение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Алгебры Ли и группы лиева типа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Арифметические характеризации конечных групп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Геометрическая теория групп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Принципы маршрутизации и коммутации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Геометрические структуры и поля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Непрерывные методы моделирования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Дополнительные вопросы теории аналитических функций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Приближение неограниченных операторов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Современные проблемы в области математики и компьютерных наук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Интегралы и производные дробного порядка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Основы методов решения некорректных задач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Применение теории катастроф для исследования решений дифференциальных уравнений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Разностные методы решения задач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Оптимальное рекуррентное оценивание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Ортогональные многочлены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Введение в теорию целых функций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Гармонический анализ на сфере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Функциональные пространства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История математики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Математические методы в экономике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Тестирование программного обеспечения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Распознавание образов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Набор и верстка в системе LaTeX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Проективная геометрия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Нелинейная динамика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iOS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Введение в 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Алгоритмы на графах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21</w:t>
              <w:br/>
            </w:r>
          </w:p>
        </w:tc>
        <w:tc>
          <w:tcPr>
            <w:tcW w:type="dxa" w:w="14400"/>
          </w:tcPr>
          <w:p>
            <w:r>
              <w:br/>
              <w:t>Алгебры Ли и группы лиева типа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22</w:t>
              <w:br/>
            </w:r>
          </w:p>
        </w:tc>
        <w:tc>
          <w:tcPr>
            <w:tcW w:type="dxa" w:w="14400"/>
          </w:tcPr>
          <w:p>
            <w:r>
              <w:br/>
              <w:t>Геометрические структуры и поля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23</w:t>
              <w:br/>
            </w:r>
          </w:p>
        </w:tc>
        <w:tc>
          <w:tcPr>
            <w:tcW w:type="dxa" w:w="14400"/>
          </w:tcPr>
          <w:p>
            <w:r>
              <w:br/>
              <w:t>Всплески и их применение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24</w:t>
              <w:br/>
            </w:r>
          </w:p>
        </w:tc>
        <w:tc>
          <w:tcPr>
            <w:tcW w:type="dxa" w:w="14400"/>
          </w:tcPr>
          <w:p>
            <w:r>
              <w:br/>
              <w:t>Введение в алгоритмическую торговлю на финансовых рынках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25</w:t>
              <w:br/>
            </w:r>
          </w:p>
        </w:tc>
        <w:tc>
          <w:tcPr>
            <w:tcW w:type="dxa" w:w="14400"/>
          </w:tcPr>
          <w:p>
            <w:r>
              <w:br/>
              <w:t>Анализ данных в индустрии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26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компьютерное зрение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27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обработка текста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