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7054" w14:textId="57019FBE" w:rsidR="72A687FE" w:rsidRDefault="72A687FE" w:rsidP="06BC6C47">
      <w:pPr>
        <w:spacing w:line="259" w:lineRule="auto"/>
      </w:pPr>
      <w:proofErr w:type="spellStart"/>
      <w:r w:rsidRPr="0061034A">
        <w:rPr>
          <w:b/>
          <w:bCs/>
        </w:rPr>
        <w:t>TractorTEK</w:t>
      </w:r>
      <w:proofErr w:type="spellEnd"/>
      <w:r>
        <w:t xml:space="preserve"> is a regional reseller of </w:t>
      </w:r>
      <w:r w:rsidR="7A098C75">
        <w:t xml:space="preserve">agricultural equipment based on the US West Coast. </w:t>
      </w:r>
      <w:r w:rsidR="272DBBDD">
        <w:t xml:space="preserve">Their </w:t>
      </w:r>
      <w:r w:rsidR="7B6632F6">
        <w:t>uti</w:t>
      </w:r>
      <w:r w:rsidR="48E3759E">
        <w:t xml:space="preserve">lity division </w:t>
      </w:r>
      <w:r w:rsidR="00E9463B">
        <w:t xml:space="preserve">unfortunately </w:t>
      </w:r>
      <w:r w:rsidR="48E3759E">
        <w:t xml:space="preserve">had their </w:t>
      </w:r>
      <w:r w:rsidR="45ABD4DC">
        <w:t>Sales Tracking System crash, leaving them with only back-up data</w:t>
      </w:r>
      <w:r w:rsidR="3CF0C803">
        <w:t xml:space="preserve">. The system </w:t>
      </w:r>
      <w:r w:rsidR="33855C8A">
        <w:t xml:space="preserve">had a Web UI that </w:t>
      </w:r>
      <w:r w:rsidR="3CF0C803">
        <w:t>was used for entry of weekly sales data</w:t>
      </w:r>
      <w:r w:rsidR="55643EFC">
        <w:t xml:space="preserve"> </w:t>
      </w:r>
      <w:r w:rsidR="4EAAA9B4">
        <w:t>by the sales team</w:t>
      </w:r>
      <w:r w:rsidR="6E56297D">
        <w:t>s</w:t>
      </w:r>
      <w:r w:rsidR="4EAAA9B4">
        <w:t xml:space="preserve">, </w:t>
      </w:r>
      <w:r w:rsidR="00AF6FD0">
        <w:t xml:space="preserve">and </w:t>
      </w:r>
      <w:r w:rsidR="04102064">
        <w:t>a database for storing that data</w:t>
      </w:r>
      <w:r w:rsidR="00995658">
        <w:t>.</w:t>
      </w:r>
      <w:r w:rsidR="00AF6FD0">
        <w:t xml:space="preserve"> </w:t>
      </w:r>
      <w:r w:rsidR="00995658">
        <w:t xml:space="preserve">It came with some </w:t>
      </w:r>
      <w:r w:rsidR="11CE7F6C">
        <w:t xml:space="preserve">Excel </w:t>
      </w:r>
      <w:r w:rsidR="00995658">
        <w:t xml:space="preserve">Dashboards for the </w:t>
      </w:r>
      <w:r w:rsidR="711E33AE">
        <w:t>sales manager</w:t>
      </w:r>
      <w:r w:rsidR="6CC43EE0">
        <w:t xml:space="preserve"> to track sales performance</w:t>
      </w:r>
      <w:r w:rsidR="4DE81228">
        <w:t xml:space="preserve"> and enhance decision making.</w:t>
      </w:r>
      <w:r w:rsidR="463F8A76">
        <w:t xml:space="preserve"> </w:t>
      </w:r>
      <w:r w:rsidR="00E9463B">
        <w:t xml:space="preserve">You’re </w:t>
      </w:r>
      <w:r w:rsidR="0045439D">
        <w:t xml:space="preserve">responsible for restoring the </w:t>
      </w:r>
      <w:proofErr w:type="spellStart"/>
      <w:r w:rsidR="0045439D">
        <w:t>TractorTEK</w:t>
      </w:r>
      <w:proofErr w:type="spellEnd"/>
      <w:r w:rsidR="0045439D">
        <w:t xml:space="preserve"> Sales Team by implementing a </w:t>
      </w:r>
      <w:r w:rsidR="006E3612">
        <w:t xml:space="preserve">Store Sales </w:t>
      </w:r>
      <w:r w:rsidR="001B5929">
        <w:t xml:space="preserve">Decision Support System. </w:t>
      </w:r>
    </w:p>
    <w:p w14:paraId="55BED6F8" w14:textId="112A0DB5" w:rsidR="06BC6C47" w:rsidRDefault="06BC6C47" w:rsidP="06BC6C47">
      <w:pPr>
        <w:spacing w:line="259" w:lineRule="auto"/>
      </w:pPr>
    </w:p>
    <w:p w14:paraId="6E1B3C26" w14:textId="2BB274D1" w:rsidR="4DE81228" w:rsidRDefault="4DE81228" w:rsidP="06BC6C47">
      <w:pPr>
        <w:spacing w:line="259" w:lineRule="auto"/>
      </w:pPr>
      <w:r w:rsidRPr="06BC6C47">
        <w:t>The margins for sale of equipment are s</w:t>
      </w:r>
      <w:r w:rsidR="61797C45" w:rsidRPr="06BC6C47">
        <w:t>lim</w:t>
      </w:r>
      <w:r w:rsidRPr="06BC6C47">
        <w:t xml:space="preserve">, so the main </w:t>
      </w:r>
      <w:r w:rsidRPr="06BC6C47">
        <w:rPr>
          <w:i/>
          <w:iCs/>
        </w:rPr>
        <w:t>profit</w:t>
      </w:r>
      <w:r w:rsidR="1A27C4BD" w:rsidRPr="06BC6C47">
        <w:rPr>
          <w:i/>
          <w:iCs/>
        </w:rPr>
        <w:t xml:space="preserve">-maker </w:t>
      </w:r>
      <w:r w:rsidRPr="06BC6C47">
        <w:t>is in the sale of Extend</w:t>
      </w:r>
      <w:r w:rsidR="24365A8A" w:rsidRPr="06BC6C47">
        <w:t>ed Service Plans</w:t>
      </w:r>
      <w:r w:rsidR="67D8E24B" w:rsidRPr="06BC6C47">
        <w:t xml:space="preserve"> (ESPs)</w:t>
      </w:r>
      <w:r w:rsidR="24365A8A" w:rsidRPr="06BC6C47">
        <w:t xml:space="preserve">. </w:t>
      </w:r>
      <w:r w:rsidR="1AA39581" w:rsidRPr="06BC6C47">
        <w:t>There are 8 products sold by 5 sales teams (identified by their Team Lead) across 2 reg</w:t>
      </w:r>
      <w:r w:rsidR="6847AAF5" w:rsidRPr="06BC6C47">
        <w:t>ions. Weekly data for 2 years is available</w:t>
      </w:r>
      <w:r w:rsidR="2DA664CC" w:rsidRPr="06BC6C47">
        <w:t xml:space="preserve"> in Excel format, with </w:t>
      </w:r>
      <w:r w:rsidR="317228D8" w:rsidRPr="06BC6C47">
        <w:t>the bulk of it denormalized.</w:t>
      </w:r>
    </w:p>
    <w:p w14:paraId="1611F199" w14:textId="17659475" w:rsidR="06BC6C47" w:rsidRDefault="06BC6C47" w:rsidP="06BC6C47">
      <w:pPr>
        <w:spacing w:line="259" w:lineRule="auto"/>
      </w:pPr>
    </w:p>
    <w:p w14:paraId="7FD38600" w14:textId="5DDAF95B" w:rsidR="00C54CD8" w:rsidRDefault="00CC7D99" w:rsidP="00CC7D99">
      <w:pPr>
        <w:pStyle w:val="Heading1"/>
        <w:jc w:val="center"/>
      </w:pPr>
      <w:r>
        <w:t>Core Functionality</w:t>
      </w:r>
    </w:p>
    <w:p w14:paraId="349D0C59" w14:textId="07EF8894" w:rsidR="00CC7D99" w:rsidRDefault="00CC7D99" w:rsidP="00CC7D99"/>
    <w:p w14:paraId="0172044E" w14:textId="4041A3B5" w:rsidR="73A947D4" w:rsidRDefault="73A947D4" w:rsidP="06BC6C47">
      <w:r>
        <w:t>This is a summary of the core functionality – for greater detail, check the Capstone Rubric sp</w:t>
      </w:r>
      <w:r w:rsidR="28BB67FD">
        <w:t xml:space="preserve">readsheet. When in doubt, ask. </w:t>
      </w:r>
      <w:r w:rsidR="4FE68266">
        <w:t xml:space="preserve"> </w:t>
      </w:r>
    </w:p>
    <w:p w14:paraId="03B4CE60" w14:textId="43E66D8C" w:rsidR="00135427" w:rsidRPr="00135427" w:rsidRDefault="00135427" w:rsidP="06BC6C47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bookmarkStart w:id="0" w:name="_Hlk66293733"/>
      <w:r w:rsidRPr="06BC6C47">
        <w:rPr>
          <w:rFonts w:asciiTheme="majorHAnsi" w:eastAsia="Times New Roman" w:hAnsiTheme="majorHAnsi" w:cstheme="majorBidi"/>
          <w:color w:val="24292E"/>
        </w:rPr>
        <w:t xml:space="preserve">Create a </w:t>
      </w:r>
      <w:r w:rsidR="001A25F6">
        <w:rPr>
          <w:rFonts w:asciiTheme="majorHAnsi" w:eastAsia="Times New Roman" w:hAnsiTheme="majorHAnsi" w:cstheme="majorBidi"/>
          <w:color w:val="24292E"/>
        </w:rPr>
        <w:t xml:space="preserve">web application </w:t>
      </w:r>
      <w:r w:rsidR="00397E0A">
        <w:rPr>
          <w:rFonts w:asciiTheme="majorHAnsi" w:eastAsia="Times New Roman" w:hAnsiTheme="majorHAnsi" w:cstheme="majorBidi"/>
          <w:color w:val="24292E"/>
        </w:rPr>
        <w:t xml:space="preserve">to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capture </w:t>
      </w:r>
      <w:r w:rsidR="5E078F82" w:rsidRPr="06BC6C47">
        <w:rPr>
          <w:rFonts w:asciiTheme="majorHAnsi" w:eastAsia="Times New Roman" w:hAnsiTheme="majorHAnsi" w:cstheme="majorBidi"/>
          <w:color w:val="24292E"/>
        </w:rPr>
        <w:t xml:space="preserve">“real-time”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sales order data </w:t>
      </w:r>
      <w:r w:rsidR="2319204C" w:rsidRPr="06BC6C47">
        <w:rPr>
          <w:rFonts w:asciiTheme="majorHAnsi" w:eastAsia="Times New Roman" w:hAnsiTheme="majorHAnsi" w:cstheme="majorBidi"/>
          <w:color w:val="24292E"/>
        </w:rPr>
        <w:t>ent</w:t>
      </w:r>
      <w:r w:rsidR="50BFB07D" w:rsidRPr="06BC6C47">
        <w:rPr>
          <w:rFonts w:asciiTheme="majorHAnsi" w:eastAsia="Times New Roman" w:hAnsiTheme="majorHAnsi" w:cstheme="majorBidi"/>
          <w:color w:val="24292E"/>
        </w:rPr>
        <w:t>ries</w:t>
      </w:r>
      <w:r w:rsidR="00FB7D68">
        <w:rPr>
          <w:rFonts w:asciiTheme="majorHAnsi" w:eastAsia="Times New Roman" w:hAnsiTheme="majorHAnsi" w:cstheme="majorBidi"/>
          <w:color w:val="24292E"/>
        </w:rPr>
        <w:t xml:space="preserve"> using Python Flask</w:t>
      </w:r>
      <w:r w:rsidR="004637C5">
        <w:rPr>
          <w:rFonts w:asciiTheme="majorHAnsi" w:eastAsia="Times New Roman" w:hAnsiTheme="majorHAnsi" w:cstheme="majorBidi"/>
          <w:color w:val="24292E"/>
        </w:rPr>
        <w:t xml:space="preserve">. </w:t>
      </w:r>
    </w:p>
    <w:p w14:paraId="3A90E14E" w14:textId="7C9341CE" w:rsidR="00135427" w:rsidRPr="00135427" w:rsidRDefault="00135427" w:rsidP="06BC6C47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 xml:space="preserve">Create a database to capture </w:t>
      </w:r>
      <w:r w:rsidR="6CE5C70D" w:rsidRPr="06BC6C47">
        <w:rPr>
          <w:rFonts w:asciiTheme="majorHAnsi" w:eastAsia="Times New Roman" w:hAnsiTheme="majorHAnsi" w:cstheme="majorBidi"/>
          <w:color w:val="24292E"/>
        </w:rPr>
        <w:t>and store all sales data</w:t>
      </w:r>
      <w:r w:rsidR="160CB35B" w:rsidRPr="06BC6C47">
        <w:rPr>
          <w:rFonts w:asciiTheme="majorHAnsi" w:eastAsia="Times New Roman" w:hAnsiTheme="majorHAnsi" w:cstheme="majorBidi"/>
          <w:color w:val="24292E"/>
        </w:rPr>
        <w:t xml:space="preserve"> (historical &amp; real-time)</w:t>
      </w:r>
      <w:bookmarkEnd w:id="0"/>
      <w:r w:rsidR="00914F1C">
        <w:rPr>
          <w:rFonts w:asciiTheme="majorHAnsi" w:eastAsia="Times New Roman" w:hAnsiTheme="majorHAnsi" w:cstheme="majorBidi"/>
          <w:color w:val="24292E"/>
        </w:rPr>
        <w:t xml:space="preserve"> using MySQL</w:t>
      </w:r>
    </w:p>
    <w:p w14:paraId="0C1B9820" w14:textId="5AA27A33" w:rsidR="6A2D7969" w:rsidRDefault="6A2D7969" w:rsidP="06BC6C47">
      <w:pPr>
        <w:pStyle w:val="ListParagraph"/>
        <w:numPr>
          <w:ilvl w:val="0"/>
          <w:numId w:val="10"/>
        </w:numPr>
        <w:spacing w:line="259" w:lineRule="auto"/>
        <w:rPr>
          <w:rFonts w:asciiTheme="majorHAnsi" w:eastAsiaTheme="majorEastAsia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 xml:space="preserve">Batch load to </w:t>
      </w:r>
      <w:r w:rsidR="004A6189">
        <w:rPr>
          <w:rFonts w:asciiTheme="majorHAnsi" w:eastAsia="Times New Roman" w:hAnsiTheme="majorHAnsi" w:cstheme="majorBidi"/>
          <w:color w:val="24292E"/>
        </w:rPr>
        <w:t xml:space="preserve">MySQL </w:t>
      </w:r>
      <w:r w:rsidRPr="06BC6C47">
        <w:rPr>
          <w:rFonts w:asciiTheme="majorHAnsi" w:eastAsia="Times New Roman" w:hAnsiTheme="majorHAnsi" w:cstheme="majorBidi"/>
          <w:color w:val="24292E"/>
        </w:rPr>
        <w:t>database using a relevant Python library</w:t>
      </w:r>
      <w:r w:rsidR="00914F1C">
        <w:rPr>
          <w:rFonts w:asciiTheme="majorHAnsi" w:eastAsia="Times New Roman" w:hAnsiTheme="majorHAnsi" w:cstheme="majorBidi"/>
          <w:color w:val="24292E"/>
        </w:rPr>
        <w:t xml:space="preserve"> (such as </w:t>
      </w:r>
      <w:proofErr w:type="spellStart"/>
      <w:r w:rsidR="00914F1C">
        <w:rPr>
          <w:rFonts w:asciiTheme="majorHAnsi" w:eastAsia="Times New Roman" w:hAnsiTheme="majorHAnsi" w:cstheme="majorBidi"/>
          <w:color w:val="24292E"/>
        </w:rPr>
        <w:t>SQLAlchemy</w:t>
      </w:r>
      <w:proofErr w:type="spellEnd"/>
      <w:r w:rsidR="00914F1C">
        <w:rPr>
          <w:rFonts w:asciiTheme="majorHAnsi" w:eastAsia="Times New Roman" w:hAnsiTheme="majorHAnsi" w:cstheme="majorBidi"/>
          <w:color w:val="24292E"/>
        </w:rPr>
        <w:t>)</w:t>
      </w:r>
    </w:p>
    <w:p w14:paraId="15E86FAC" w14:textId="76805A27" w:rsidR="4A1C7A46" w:rsidRDefault="4A1C7A46" w:rsidP="06BC6C47">
      <w:pPr>
        <w:pStyle w:val="ListParagraph"/>
        <w:numPr>
          <w:ilvl w:val="0"/>
          <w:numId w:val="10"/>
        </w:numPr>
        <w:spacing w:line="259" w:lineRule="auto"/>
        <w:rPr>
          <w:rFonts w:asciiTheme="majorHAnsi" w:eastAsiaTheme="majorEastAsia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Although only 1 database is required, demonstrate OLTP &amp; OLAP concepts via:</w:t>
      </w:r>
    </w:p>
    <w:p w14:paraId="48BC91DA" w14:textId="685A4F78" w:rsidR="00135427" w:rsidRPr="00135427" w:rsidRDefault="00135427" w:rsidP="06BC6C47">
      <w:pPr>
        <w:pStyle w:val="ListParagraph"/>
        <w:numPr>
          <w:ilvl w:val="1"/>
          <w:numId w:val="10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Facts</w:t>
      </w:r>
    </w:p>
    <w:p w14:paraId="3415D4DE" w14:textId="77BAB3E9" w:rsidR="00135427" w:rsidRPr="00135427" w:rsidRDefault="00135427" w:rsidP="06BC6C47">
      <w:pPr>
        <w:pStyle w:val="ListParagraph"/>
        <w:numPr>
          <w:ilvl w:val="1"/>
          <w:numId w:val="10"/>
        </w:numPr>
        <w:shd w:val="clear" w:color="auto" w:fill="FFFFFF" w:themeFill="background1"/>
        <w:spacing w:after="240"/>
        <w:rPr>
          <w:rFonts w:asciiTheme="majorHAnsi" w:eastAsiaTheme="majorEastAsia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Dimensions</w:t>
      </w:r>
    </w:p>
    <w:p w14:paraId="57390B14" w14:textId="3E62FCE0" w:rsidR="00135427" w:rsidRPr="00135427" w:rsidRDefault="1FDC27D6" w:rsidP="06BC6C47">
      <w:pPr>
        <w:pStyle w:val="ListParagraph"/>
        <w:numPr>
          <w:ilvl w:val="1"/>
          <w:numId w:val="10"/>
        </w:numPr>
        <w:shd w:val="clear" w:color="auto" w:fill="FFFFFF" w:themeFill="background1"/>
        <w:spacing w:after="240"/>
        <w:rPr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Denormalization for reporting</w:t>
      </w:r>
    </w:p>
    <w:p w14:paraId="3DD7FBCC" w14:textId="5433527A" w:rsidR="00135427" w:rsidRPr="007A1EFF" w:rsidRDefault="00135427" w:rsidP="06BC6C47">
      <w:pPr>
        <w:pStyle w:val="ListParagraph"/>
        <w:numPr>
          <w:ilvl w:val="1"/>
          <w:numId w:val="10"/>
        </w:numPr>
        <w:shd w:val="clear" w:color="auto" w:fill="FFFFFF" w:themeFill="background1"/>
        <w:spacing w:after="240"/>
        <w:rPr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Aggregations</w:t>
      </w:r>
      <w:r w:rsidR="0CB98138" w:rsidRPr="06BC6C47">
        <w:rPr>
          <w:rFonts w:asciiTheme="majorHAnsi" w:eastAsia="Times New Roman" w:hAnsiTheme="majorHAnsi" w:cstheme="majorBidi"/>
          <w:color w:val="24292E"/>
        </w:rPr>
        <w:t xml:space="preserve"> for reporting</w:t>
      </w:r>
    </w:p>
    <w:p w14:paraId="4FF0045C" w14:textId="31B2DC1C" w:rsidR="007A1EFF" w:rsidRPr="00135427" w:rsidRDefault="007A1EFF" w:rsidP="007A1EFF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rPr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t xml:space="preserve">Provide a Jupyter Notebook that returns a range of figures </w:t>
      </w:r>
      <w:r w:rsidR="00792A5F">
        <w:rPr>
          <w:rFonts w:asciiTheme="majorHAnsi" w:eastAsia="Times New Roman" w:hAnsiTheme="majorHAnsi" w:cstheme="majorBidi"/>
          <w:color w:val="24292E"/>
        </w:rPr>
        <w:t xml:space="preserve">and tests </w:t>
      </w:r>
      <w:r>
        <w:rPr>
          <w:rFonts w:asciiTheme="majorHAnsi" w:eastAsia="Times New Roman" w:hAnsiTheme="majorHAnsi" w:cstheme="majorBidi"/>
          <w:color w:val="24292E"/>
        </w:rPr>
        <w:t xml:space="preserve">about the database tables that the team can run to </w:t>
      </w:r>
      <w:r w:rsidR="00F07B0E">
        <w:rPr>
          <w:rFonts w:asciiTheme="majorHAnsi" w:eastAsia="Times New Roman" w:hAnsiTheme="majorHAnsi" w:cstheme="majorBidi"/>
          <w:color w:val="24292E"/>
        </w:rPr>
        <w:t>confirm the database is as it should be</w:t>
      </w:r>
    </w:p>
    <w:p w14:paraId="1E66307E" w14:textId="39201932" w:rsidR="00135427" w:rsidRPr="00135427" w:rsidRDefault="00135427" w:rsidP="06BC6C47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Create a</w:t>
      </w:r>
      <w:r w:rsidR="408D8FB2" w:rsidRPr="06BC6C47">
        <w:rPr>
          <w:rFonts w:asciiTheme="majorHAnsi" w:eastAsia="Times New Roman" w:hAnsiTheme="majorHAnsi" w:cstheme="majorBidi"/>
          <w:color w:val="24292E"/>
        </w:rPr>
        <w:t xml:space="preserve">n Excel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dashboard for the Sales manager that helps </w:t>
      </w:r>
      <w:r w:rsidR="6BB5D21B" w:rsidRPr="06BC6C47">
        <w:rPr>
          <w:rFonts w:asciiTheme="majorHAnsi" w:eastAsia="Times New Roman" w:hAnsiTheme="majorHAnsi" w:cstheme="majorBidi"/>
          <w:color w:val="24292E"/>
        </w:rPr>
        <w:t xml:space="preserve">them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to </w:t>
      </w:r>
      <w:r w:rsidR="421C0994" w:rsidRPr="06BC6C47">
        <w:rPr>
          <w:rFonts w:asciiTheme="majorHAnsi" w:eastAsia="Times New Roman" w:hAnsiTheme="majorHAnsi" w:cstheme="majorBidi"/>
          <w:color w:val="24292E"/>
        </w:rPr>
        <w:t>reach some insights</w:t>
      </w:r>
      <w:r w:rsidRPr="06BC6C47">
        <w:rPr>
          <w:rFonts w:asciiTheme="majorHAnsi" w:eastAsia="Times New Roman" w:hAnsiTheme="majorHAnsi" w:cstheme="majorBidi"/>
          <w:color w:val="24292E"/>
        </w:rPr>
        <w:t>. Examples of some reports could be as follows:</w:t>
      </w:r>
    </w:p>
    <w:p w14:paraId="515F094B" w14:textId="77777777" w:rsidR="00135427" w:rsidRPr="00135427" w:rsidRDefault="00135427" w:rsidP="00135427">
      <w:pPr>
        <w:pStyle w:val="ListParagraph"/>
        <w:numPr>
          <w:ilvl w:val="1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</w:rPr>
      </w:pPr>
      <w:r w:rsidRPr="00135427">
        <w:rPr>
          <w:rFonts w:asciiTheme="majorHAnsi" w:eastAsia="Times New Roman" w:hAnsiTheme="majorHAnsi" w:cstheme="majorHAnsi"/>
          <w:color w:val="24292E"/>
        </w:rPr>
        <w:t>Sales Data by Region</w:t>
      </w:r>
    </w:p>
    <w:p w14:paraId="45F472F0" w14:textId="77777777" w:rsidR="00135427" w:rsidRPr="00135427" w:rsidRDefault="00135427" w:rsidP="00135427">
      <w:pPr>
        <w:pStyle w:val="ListParagraph"/>
        <w:numPr>
          <w:ilvl w:val="1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</w:rPr>
      </w:pPr>
      <w:r w:rsidRPr="00135427">
        <w:rPr>
          <w:rFonts w:asciiTheme="majorHAnsi" w:eastAsia="Times New Roman" w:hAnsiTheme="majorHAnsi" w:cstheme="majorHAnsi"/>
          <w:color w:val="24292E"/>
        </w:rPr>
        <w:t>Sales Data by Salesperson</w:t>
      </w:r>
    </w:p>
    <w:p w14:paraId="4DEA4238" w14:textId="77777777" w:rsidR="00135427" w:rsidRPr="00135427" w:rsidRDefault="00135427" w:rsidP="00135427">
      <w:pPr>
        <w:pStyle w:val="ListParagraph"/>
        <w:numPr>
          <w:ilvl w:val="1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</w:rPr>
      </w:pPr>
      <w:bookmarkStart w:id="1" w:name="_Hlk66293825"/>
      <w:r w:rsidRPr="00135427">
        <w:rPr>
          <w:rFonts w:asciiTheme="majorHAnsi" w:eastAsia="Times New Roman" w:hAnsiTheme="majorHAnsi" w:cstheme="majorHAnsi"/>
          <w:color w:val="24292E"/>
        </w:rPr>
        <w:t>Top Ranking Salesperson by period</w:t>
      </w:r>
    </w:p>
    <w:p w14:paraId="7A95C488" w14:textId="0371305C" w:rsidR="000D0E62" w:rsidRPr="000D0E62" w:rsidRDefault="00135427" w:rsidP="06BC6C47">
      <w:pPr>
        <w:pStyle w:val="ListParagraph"/>
        <w:numPr>
          <w:ilvl w:val="1"/>
          <w:numId w:val="10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bookmarkStart w:id="2" w:name="_Hlk66293840"/>
      <w:bookmarkEnd w:id="1"/>
      <w:r w:rsidRPr="06BC6C47">
        <w:rPr>
          <w:rFonts w:asciiTheme="majorHAnsi" w:eastAsia="Times New Roman" w:hAnsiTheme="majorHAnsi" w:cstheme="majorBidi"/>
          <w:color w:val="24292E"/>
        </w:rPr>
        <w:t>Sales by Category</w:t>
      </w:r>
      <w:bookmarkEnd w:id="2"/>
      <w:r w:rsidR="002E3913">
        <w:rPr>
          <w:rFonts w:asciiTheme="majorHAnsi" w:eastAsia="Times New Roman" w:hAnsiTheme="majorHAnsi" w:cstheme="majorBidi"/>
          <w:color w:val="24292E"/>
        </w:rPr>
        <w:t>, Brand</w:t>
      </w:r>
    </w:p>
    <w:p w14:paraId="0939EA22" w14:textId="488759AB" w:rsidR="001F331E" w:rsidRDefault="006B0B75" w:rsidP="06BC6C47">
      <w:pPr>
        <w:pStyle w:val="ListParagraph"/>
        <w:numPr>
          <w:ilvl w:val="0"/>
          <w:numId w:val="10"/>
        </w:numPr>
        <w:spacing w:after="240" w:line="259" w:lineRule="auto"/>
        <w:rPr>
          <w:rFonts w:asciiTheme="majorHAnsi" w:eastAsia="Times New Roman" w:hAnsiTheme="majorHAnsi" w:cstheme="majorBidi"/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t xml:space="preserve">Share </w:t>
      </w:r>
      <w:r w:rsidR="0E8546A7" w:rsidRPr="06BC6C47">
        <w:rPr>
          <w:rFonts w:asciiTheme="majorHAnsi" w:eastAsia="Times New Roman" w:hAnsiTheme="majorHAnsi" w:cstheme="majorBidi"/>
          <w:color w:val="24292E"/>
        </w:rPr>
        <w:t>insights from your own analysis of the data</w:t>
      </w:r>
      <w:r w:rsidR="23D135AF" w:rsidRPr="06BC6C47">
        <w:rPr>
          <w:rFonts w:asciiTheme="majorHAnsi" w:eastAsia="Times New Roman" w:hAnsiTheme="majorHAnsi" w:cstheme="majorBidi"/>
          <w:color w:val="24292E"/>
        </w:rPr>
        <w:t xml:space="preserve"> reached using </w:t>
      </w:r>
      <w:r w:rsidR="00A01B13">
        <w:rPr>
          <w:rFonts w:asciiTheme="majorHAnsi" w:eastAsia="Times New Roman" w:hAnsiTheme="majorHAnsi" w:cstheme="majorBidi"/>
          <w:color w:val="24292E"/>
        </w:rPr>
        <w:t>Excel</w:t>
      </w:r>
      <w:r w:rsidR="00FB1E0D">
        <w:rPr>
          <w:rFonts w:asciiTheme="majorHAnsi" w:eastAsia="Times New Roman" w:hAnsiTheme="majorHAnsi" w:cstheme="majorBidi"/>
          <w:color w:val="24292E"/>
        </w:rPr>
        <w:t xml:space="preserve">. </w:t>
      </w:r>
      <w:r w:rsidR="00A90443">
        <w:rPr>
          <w:rFonts w:asciiTheme="majorHAnsi" w:eastAsia="Times New Roman" w:hAnsiTheme="majorHAnsi" w:cstheme="majorBidi"/>
          <w:color w:val="24292E"/>
        </w:rPr>
        <w:t>Take care to consider what are</w:t>
      </w:r>
      <w:r w:rsidR="00957128">
        <w:rPr>
          <w:rFonts w:asciiTheme="majorHAnsi" w:eastAsia="Times New Roman" w:hAnsiTheme="majorHAnsi" w:cstheme="majorBidi"/>
          <w:color w:val="24292E"/>
        </w:rPr>
        <w:t xml:space="preserve"> the most likely business drivers</w:t>
      </w:r>
      <w:r w:rsidR="000426AE">
        <w:rPr>
          <w:rFonts w:asciiTheme="majorHAnsi" w:eastAsia="Times New Roman" w:hAnsiTheme="majorHAnsi" w:cstheme="majorBidi"/>
          <w:color w:val="24292E"/>
        </w:rPr>
        <w:t xml:space="preserve">.  </w:t>
      </w:r>
    </w:p>
    <w:p w14:paraId="4329F149" w14:textId="77777777" w:rsidR="001F331E" w:rsidRDefault="001F331E">
      <w:pPr>
        <w:rPr>
          <w:rFonts w:asciiTheme="majorHAnsi" w:eastAsia="Times New Roman" w:hAnsiTheme="majorHAnsi" w:cstheme="majorBidi"/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br w:type="page"/>
      </w:r>
    </w:p>
    <w:p w14:paraId="7BDDC609" w14:textId="00FC5204" w:rsidR="00135427" w:rsidRPr="00135427" w:rsidRDefault="00135427" w:rsidP="00135427">
      <w:pPr>
        <w:jc w:val="center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135427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lastRenderedPageBreak/>
        <w:t>Stretch Functionality</w:t>
      </w:r>
    </w:p>
    <w:p w14:paraId="62AF616B" w14:textId="77777777" w:rsidR="00F94CEB" w:rsidRDefault="00135427" w:rsidP="009F2406">
      <w:pPr>
        <w:pStyle w:val="ListParagraph"/>
        <w:shd w:val="clear" w:color="auto" w:fill="FFFFFF" w:themeFill="background1"/>
        <w:spacing w:after="240"/>
        <w:ind w:left="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If time permits, you</w:t>
      </w:r>
      <w:r w:rsidR="02BC11FA" w:rsidRPr="06BC6C47">
        <w:rPr>
          <w:rFonts w:asciiTheme="majorHAnsi" w:eastAsia="Times New Roman" w:hAnsiTheme="majorHAnsi" w:cstheme="majorBidi"/>
          <w:color w:val="24292E"/>
        </w:rPr>
        <w:t xml:space="preserve"> </w:t>
      </w:r>
      <w:r w:rsidR="7AA079DE" w:rsidRPr="06BC6C47">
        <w:rPr>
          <w:rFonts w:asciiTheme="majorHAnsi" w:eastAsia="Times New Roman" w:hAnsiTheme="majorHAnsi" w:cstheme="majorBidi"/>
          <w:color w:val="24292E"/>
        </w:rPr>
        <w:t xml:space="preserve">may wish </w:t>
      </w:r>
      <w:r w:rsidRPr="06BC6C47">
        <w:rPr>
          <w:rFonts w:asciiTheme="majorHAnsi" w:eastAsia="Times New Roman" w:hAnsiTheme="majorHAnsi" w:cstheme="majorBidi"/>
          <w:color w:val="24292E"/>
        </w:rPr>
        <w:t>to incorporate one or more</w:t>
      </w:r>
      <w:r w:rsidR="009824DE">
        <w:rPr>
          <w:rFonts w:asciiTheme="majorHAnsi" w:eastAsia="Times New Roman" w:hAnsiTheme="majorHAnsi" w:cstheme="majorBidi"/>
          <w:color w:val="24292E"/>
        </w:rPr>
        <w:t xml:space="preserve"> </w:t>
      </w:r>
      <w:r w:rsidRPr="06BC6C47">
        <w:rPr>
          <w:rFonts w:asciiTheme="majorHAnsi" w:eastAsia="Times New Roman" w:hAnsiTheme="majorHAnsi" w:cstheme="majorBidi"/>
          <w:color w:val="24292E"/>
        </w:rPr>
        <w:t>feature</w:t>
      </w:r>
      <w:r w:rsidR="00B35AC5">
        <w:rPr>
          <w:rFonts w:asciiTheme="majorHAnsi" w:eastAsia="Times New Roman" w:hAnsiTheme="majorHAnsi" w:cstheme="majorBidi"/>
          <w:color w:val="24292E"/>
        </w:rPr>
        <w:t xml:space="preserve"> enhancements</w:t>
      </w:r>
      <w:r w:rsidR="684B2EA5" w:rsidRPr="06BC6C47">
        <w:rPr>
          <w:rFonts w:asciiTheme="majorHAnsi" w:eastAsia="Times New Roman" w:hAnsiTheme="majorHAnsi" w:cstheme="majorBidi"/>
          <w:color w:val="24292E"/>
        </w:rPr>
        <w:t xml:space="preserve">, </w:t>
      </w:r>
      <w:r w:rsidR="00B35AC5">
        <w:rPr>
          <w:rFonts w:asciiTheme="majorHAnsi" w:eastAsia="Times New Roman" w:hAnsiTheme="majorHAnsi" w:cstheme="majorBidi"/>
          <w:color w:val="24292E"/>
        </w:rPr>
        <w:t xml:space="preserve">inspired by </w:t>
      </w:r>
      <w:r w:rsidR="684B2EA5" w:rsidRPr="06BC6C47">
        <w:rPr>
          <w:rFonts w:asciiTheme="majorHAnsi" w:eastAsia="Times New Roman" w:hAnsiTheme="majorHAnsi" w:cstheme="majorBidi"/>
          <w:color w:val="24292E"/>
        </w:rPr>
        <w:t xml:space="preserve">a favorite topic from class,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a Udemy lecture or elsewhere. </w:t>
      </w:r>
    </w:p>
    <w:p w14:paraId="0592895E" w14:textId="77777777" w:rsidR="00C6557C" w:rsidRDefault="00C6557C" w:rsidP="009F2406">
      <w:pPr>
        <w:pStyle w:val="ListParagraph"/>
        <w:shd w:val="clear" w:color="auto" w:fill="FFFFFF" w:themeFill="background1"/>
        <w:spacing w:after="240"/>
        <w:ind w:left="0"/>
        <w:rPr>
          <w:rFonts w:asciiTheme="majorHAnsi" w:eastAsia="Times New Roman" w:hAnsiTheme="majorHAnsi" w:cstheme="majorBidi"/>
          <w:color w:val="24292E"/>
        </w:rPr>
      </w:pPr>
    </w:p>
    <w:p w14:paraId="50A6E66A" w14:textId="0608402C" w:rsidR="00D64355" w:rsidRDefault="00C6557C" w:rsidP="009F2406">
      <w:pPr>
        <w:pStyle w:val="ListParagraph"/>
        <w:shd w:val="clear" w:color="auto" w:fill="FFFFFF" w:themeFill="background1"/>
        <w:spacing w:after="240"/>
        <w:ind w:left="0"/>
        <w:rPr>
          <w:rFonts w:asciiTheme="majorHAnsi" w:eastAsia="Times New Roman" w:hAnsiTheme="majorHAnsi" w:cstheme="majorBidi"/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t xml:space="preserve">Examples include, but are not limited to: </w:t>
      </w:r>
    </w:p>
    <w:p w14:paraId="411F2750" w14:textId="77777777" w:rsidR="00D64355" w:rsidRDefault="00135427" w:rsidP="00D64355">
      <w:pPr>
        <w:pStyle w:val="ListParagraph"/>
        <w:numPr>
          <w:ilvl w:val="0"/>
          <w:numId w:val="14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more advanced analysis using Pandas</w:t>
      </w:r>
      <w:r w:rsidR="00206A1F">
        <w:rPr>
          <w:rFonts w:asciiTheme="majorHAnsi" w:eastAsia="Times New Roman" w:hAnsiTheme="majorHAnsi" w:cstheme="majorBidi"/>
          <w:color w:val="24292E"/>
        </w:rPr>
        <w:t xml:space="preserve"> and Matplotlib</w:t>
      </w:r>
    </w:p>
    <w:p w14:paraId="5F22B511" w14:textId="3F3AD4F3" w:rsidR="00BB1784" w:rsidRDefault="00206A1F" w:rsidP="00D64355">
      <w:pPr>
        <w:pStyle w:val="ListParagraph"/>
        <w:numPr>
          <w:ilvl w:val="0"/>
          <w:numId w:val="14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t>BASH scripting</w:t>
      </w:r>
      <w:r w:rsidR="00682582">
        <w:rPr>
          <w:rFonts w:asciiTheme="majorHAnsi" w:eastAsia="Times New Roman" w:hAnsiTheme="majorHAnsi" w:cstheme="majorBidi"/>
          <w:color w:val="24292E"/>
        </w:rPr>
        <w:t xml:space="preserve"> </w:t>
      </w:r>
      <w:r w:rsidR="002E25C2">
        <w:rPr>
          <w:rFonts w:asciiTheme="majorHAnsi" w:eastAsia="Times New Roman" w:hAnsiTheme="majorHAnsi" w:cstheme="majorBidi"/>
          <w:color w:val="24292E"/>
        </w:rPr>
        <w:t>(could be in an executable script or Jupyter Notebook)</w:t>
      </w:r>
      <w:r w:rsidR="00682582">
        <w:rPr>
          <w:rFonts w:asciiTheme="majorHAnsi" w:eastAsia="Times New Roman" w:hAnsiTheme="majorHAnsi" w:cstheme="majorBidi"/>
          <w:color w:val="24292E"/>
        </w:rPr>
        <w:t xml:space="preserve"> </w:t>
      </w:r>
    </w:p>
    <w:p w14:paraId="66AD04F3" w14:textId="5D47FF48" w:rsidR="00D43228" w:rsidRPr="007A1FCF" w:rsidRDefault="001C109E" w:rsidP="00D64355">
      <w:pPr>
        <w:pStyle w:val="ListParagraph"/>
        <w:numPr>
          <w:ilvl w:val="0"/>
          <w:numId w:val="14"/>
        </w:num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t xml:space="preserve">Administrative features for the web app, such as adding </w:t>
      </w:r>
      <w:r w:rsidR="00D43228">
        <w:rPr>
          <w:rFonts w:asciiTheme="majorHAnsi" w:eastAsia="Times New Roman" w:hAnsiTheme="majorHAnsi" w:cstheme="majorBidi"/>
          <w:color w:val="24292E"/>
        </w:rPr>
        <w:t>new product codes</w:t>
      </w:r>
    </w:p>
    <w:p w14:paraId="24FC19BF" w14:textId="3E3315E2" w:rsidR="00135427" w:rsidRPr="00B8552D" w:rsidRDefault="00181C20" w:rsidP="00B8552D">
      <w:pPr>
        <w:shd w:val="clear" w:color="auto" w:fill="FFFFFF" w:themeFill="background1"/>
        <w:spacing w:after="240"/>
        <w:rPr>
          <w:rFonts w:asciiTheme="majorHAnsi" w:eastAsia="Times New Roman" w:hAnsiTheme="majorHAnsi" w:cstheme="majorBidi"/>
          <w:color w:val="24292E"/>
        </w:rPr>
      </w:pPr>
      <w:r w:rsidRPr="00B8552D">
        <w:rPr>
          <w:rFonts w:asciiTheme="majorHAnsi" w:eastAsia="Times New Roman" w:hAnsiTheme="majorHAnsi" w:cstheme="majorBidi"/>
          <w:color w:val="24292E"/>
        </w:rPr>
        <w:t xml:space="preserve">However, </w:t>
      </w:r>
      <w:r w:rsidR="00B8552D" w:rsidRPr="00986D32">
        <w:rPr>
          <w:rFonts w:asciiTheme="majorHAnsi" w:eastAsia="Times New Roman" w:hAnsiTheme="majorHAnsi" w:cstheme="majorBidi"/>
          <w:i/>
          <w:iCs/>
          <w:color w:val="24292E"/>
        </w:rPr>
        <w:t>do not</w:t>
      </w:r>
      <w:r w:rsidR="00B8552D">
        <w:rPr>
          <w:rFonts w:asciiTheme="majorHAnsi" w:eastAsia="Times New Roman" w:hAnsiTheme="majorHAnsi" w:cstheme="majorBidi"/>
          <w:color w:val="24292E"/>
        </w:rPr>
        <w:t xml:space="preserve"> </w:t>
      </w:r>
      <w:r w:rsidR="00A72404" w:rsidRPr="00B8552D">
        <w:rPr>
          <w:rFonts w:asciiTheme="majorHAnsi" w:eastAsia="Times New Roman" w:hAnsiTheme="majorHAnsi" w:cstheme="majorBidi"/>
          <w:color w:val="24292E"/>
        </w:rPr>
        <w:t xml:space="preserve">do this at the expense of </w:t>
      </w:r>
      <w:r w:rsidR="00B05568">
        <w:rPr>
          <w:rFonts w:asciiTheme="majorHAnsi" w:eastAsia="Times New Roman" w:hAnsiTheme="majorHAnsi" w:cstheme="majorBidi"/>
          <w:color w:val="24292E"/>
        </w:rPr>
        <w:t xml:space="preserve">core functionality </w:t>
      </w:r>
      <w:r w:rsidR="00B02833" w:rsidRPr="00B8552D">
        <w:rPr>
          <w:rFonts w:asciiTheme="majorHAnsi" w:eastAsia="Times New Roman" w:hAnsiTheme="majorHAnsi" w:cstheme="majorBidi"/>
          <w:color w:val="24292E"/>
        </w:rPr>
        <w:t>- the requirements come first</w:t>
      </w:r>
      <w:r w:rsidR="00A72404" w:rsidRPr="00B8552D">
        <w:rPr>
          <w:rFonts w:asciiTheme="majorHAnsi" w:eastAsia="Times New Roman" w:hAnsiTheme="majorHAnsi" w:cstheme="majorBidi"/>
          <w:color w:val="24292E"/>
        </w:rPr>
        <w:t xml:space="preserve">. </w:t>
      </w:r>
    </w:p>
    <w:p w14:paraId="4B0F9821" w14:textId="3278E664" w:rsidR="008304E5" w:rsidRPr="00135427" w:rsidRDefault="008304E5" w:rsidP="008304E5">
      <w:pPr>
        <w:shd w:val="clear" w:color="auto" w:fill="FFFFFF"/>
        <w:spacing w:after="240"/>
        <w:jc w:val="center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Submission Deadline</w:t>
      </w:r>
    </w:p>
    <w:p w14:paraId="216B277B" w14:textId="4FDFFD9B" w:rsidR="008304E5" w:rsidRDefault="00852532" w:rsidP="008304E5">
      <w:pPr>
        <w:shd w:val="clear" w:color="auto" w:fill="FFFFFF"/>
        <w:spacing w:after="240"/>
        <w:jc w:val="center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>
        <w:rPr>
          <w:rFonts w:asciiTheme="majorHAnsi" w:eastAsia="Times New Roman" w:hAnsiTheme="majorHAnsi" w:cstheme="majorBidi"/>
          <w:color w:val="24292E"/>
        </w:rPr>
        <w:t>All assignment deliverables</w:t>
      </w:r>
      <w:r w:rsidR="00482E59">
        <w:rPr>
          <w:rFonts w:asciiTheme="majorHAnsi" w:eastAsia="Times New Roman" w:hAnsiTheme="majorHAnsi" w:cstheme="majorBidi"/>
          <w:color w:val="24292E"/>
        </w:rPr>
        <w:t xml:space="preserve"> are due no later than 8:30am CT on Thursday, May 19. </w:t>
      </w:r>
    </w:p>
    <w:p w14:paraId="04CA987D" w14:textId="7712A5AF" w:rsidR="00135427" w:rsidRPr="00135427" w:rsidRDefault="00135427" w:rsidP="00135427">
      <w:pPr>
        <w:shd w:val="clear" w:color="auto" w:fill="FFFFFF"/>
        <w:spacing w:after="240"/>
        <w:jc w:val="center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135427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Presentation Formats</w:t>
      </w:r>
    </w:p>
    <w:p w14:paraId="6B48A53D" w14:textId="28E189B4" w:rsidR="00135427" w:rsidRPr="00135427" w:rsidRDefault="00135427" w:rsidP="06BC6C47">
      <w:pPr>
        <w:shd w:val="clear" w:color="auto" w:fill="FFFFFF" w:themeFill="background1"/>
        <w:spacing w:before="360" w:after="240"/>
        <w:outlineLvl w:val="1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Student</w:t>
      </w:r>
      <w:r w:rsidR="6740BD99" w:rsidRPr="06BC6C47">
        <w:rPr>
          <w:rFonts w:asciiTheme="majorHAnsi" w:eastAsia="Times New Roman" w:hAnsiTheme="majorHAnsi" w:cstheme="majorBidi"/>
          <w:color w:val="24292E"/>
        </w:rPr>
        <w:t>s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 will be required to submit their </w:t>
      </w:r>
      <w:r w:rsidR="3130D534" w:rsidRPr="06BC6C47">
        <w:rPr>
          <w:rFonts w:asciiTheme="majorHAnsi" w:eastAsia="Times New Roman" w:hAnsiTheme="majorHAnsi" w:cstheme="majorBidi"/>
          <w:color w:val="24292E"/>
        </w:rPr>
        <w:t xml:space="preserve">PowerPoint slides </w:t>
      </w:r>
      <w:r w:rsidR="3130D534" w:rsidRPr="06BC6C47">
        <w:rPr>
          <w:rFonts w:asciiTheme="majorHAnsi" w:eastAsia="Times New Roman" w:hAnsiTheme="majorHAnsi" w:cstheme="majorBidi"/>
          <w:b/>
          <w:bCs/>
          <w:color w:val="24292E"/>
        </w:rPr>
        <w:t xml:space="preserve">no later than </w:t>
      </w:r>
      <w:r w:rsidR="09917108" w:rsidRPr="06BC6C47">
        <w:rPr>
          <w:rFonts w:asciiTheme="majorHAnsi" w:eastAsia="Times New Roman" w:hAnsiTheme="majorHAnsi" w:cstheme="majorBidi"/>
          <w:b/>
          <w:bCs/>
          <w:color w:val="24292E"/>
        </w:rPr>
        <w:t>8</w:t>
      </w:r>
      <w:r w:rsidR="3130D534" w:rsidRPr="06BC6C47">
        <w:rPr>
          <w:rFonts w:asciiTheme="majorHAnsi" w:eastAsia="Times New Roman" w:hAnsiTheme="majorHAnsi" w:cstheme="majorBidi"/>
          <w:b/>
          <w:bCs/>
          <w:color w:val="24292E"/>
        </w:rPr>
        <w:t>:30am CT</w:t>
      </w:r>
      <w:r w:rsidR="3130D534" w:rsidRPr="06BC6C47">
        <w:rPr>
          <w:rFonts w:asciiTheme="majorHAnsi" w:eastAsia="Times New Roman" w:hAnsiTheme="majorHAnsi" w:cstheme="majorBidi"/>
          <w:color w:val="24292E"/>
        </w:rPr>
        <w:t xml:space="preserve"> on the morning of </w:t>
      </w:r>
      <w:r w:rsidR="00165CFE">
        <w:rPr>
          <w:rFonts w:asciiTheme="majorHAnsi" w:eastAsia="Times New Roman" w:hAnsiTheme="majorHAnsi" w:cstheme="majorBidi"/>
          <w:color w:val="24292E"/>
        </w:rPr>
        <w:t xml:space="preserve">first day of </w:t>
      </w:r>
      <w:r w:rsidR="3130D534" w:rsidRPr="06BC6C47">
        <w:rPr>
          <w:rFonts w:asciiTheme="majorHAnsi" w:eastAsia="Times New Roman" w:hAnsiTheme="majorHAnsi" w:cstheme="majorBidi"/>
          <w:color w:val="24292E"/>
        </w:rPr>
        <w:t xml:space="preserve">Capstone Presentations (scheduled for </w:t>
      </w:r>
      <w:r w:rsidR="00165CFE">
        <w:rPr>
          <w:rFonts w:asciiTheme="majorHAnsi" w:eastAsia="Times New Roman" w:hAnsiTheme="majorHAnsi" w:cstheme="majorBidi"/>
          <w:color w:val="24292E"/>
        </w:rPr>
        <w:t>Thursday</w:t>
      </w:r>
      <w:r w:rsidR="3130D534" w:rsidRPr="06BC6C47">
        <w:rPr>
          <w:rFonts w:asciiTheme="majorHAnsi" w:eastAsia="Times New Roman" w:hAnsiTheme="majorHAnsi" w:cstheme="majorBidi"/>
          <w:color w:val="24292E"/>
        </w:rPr>
        <w:t xml:space="preserve">, </w:t>
      </w:r>
      <w:r w:rsidR="000426AE">
        <w:rPr>
          <w:rFonts w:asciiTheme="majorHAnsi" w:eastAsia="Times New Roman" w:hAnsiTheme="majorHAnsi" w:cstheme="majorBidi"/>
          <w:color w:val="24292E"/>
        </w:rPr>
        <w:t>May</w:t>
      </w:r>
      <w:r w:rsidR="00165CFE">
        <w:rPr>
          <w:rFonts w:asciiTheme="majorHAnsi" w:eastAsia="Times New Roman" w:hAnsiTheme="majorHAnsi" w:cstheme="majorBidi"/>
          <w:color w:val="24292E"/>
        </w:rPr>
        <w:t xml:space="preserve"> </w:t>
      </w:r>
      <w:r w:rsidR="000426AE">
        <w:rPr>
          <w:rFonts w:asciiTheme="majorHAnsi" w:eastAsia="Times New Roman" w:hAnsiTheme="majorHAnsi" w:cstheme="majorBidi"/>
          <w:color w:val="24292E"/>
        </w:rPr>
        <w:t>19</w:t>
      </w:r>
      <w:r w:rsidR="3130D534" w:rsidRPr="06BC6C47">
        <w:rPr>
          <w:rFonts w:asciiTheme="majorHAnsi" w:eastAsia="Times New Roman" w:hAnsiTheme="majorHAnsi" w:cstheme="majorBidi"/>
          <w:color w:val="24292E"/>
        </w:rPr>
        <w:t xml:space="preserve">). </w:t>
      </w:r>
      <w:r w:rsidRPr="06BC6C47">
        <w:rPr>
          <w:rFonts w:asciiTheme="majorHAnsi" w:eastAsia="Times New Roman" w:hAnsiTheme="majorHAnsi" w:cstheme="majorBidi"/>
          <w:color w:val="24292E"/>
        </w:rPr>
        <w:t>All presentations will be download</w:t>
      </w:r>
      <w:r w:rsidR="379DA1DB" w:rsidRPr="06BC6C47">
        <w:rPr>
          <w:rFonts w:asciiTheme="majorHAnsi" w:eastAsia="Times New Roman" w:hAnsiTheme="majorHAnsi" w:cstheme="majorBidi"/>
          <w:color w:val="24292E"/>
        </w:rPr>
        <w:t>ed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 by boot</w:t>
      </w:r>
      <w:r w:rsidR="00B01931">
        <w:rPr>
          <w:rFonts w:asciiTheme="majorHAnsi" w:eastAsia="Times New Roman" w:hAnsiTheme="majorHAnsi" w:cstheme="majorBidi"/>
          <w:color w:val="24292E"/>
        </w:rPr>
        <w:t xml:space="preserve">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camp staff and no other changes will be accepted. Each student presentation will last for a total of </w:t>
      </w:r>
      <w:r w:rsidR="00A357EC">
        <w:rPr>
          <w:rFonts w:asciiTheme="majorHAnsi" w:eastAsia="Times New Roman" w:hAnsiTheme="majorHAnsi" w:cstheme="majorBidi"/>
          <w:color w:val="24292E"/>
        </w:rPr>
        <w:t>20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 mins with </w:t>
      </w:r>
      <w:r w:rsidR="007D5952">
        <w:rPr>
          <w:rFonts w:asciiTheme="majorHAnsi" w:eastAsia="Times New Roman" w:hAnsiTheme="majorHAnsi" w:cstheme="majorBidi"/>
          <w:color w:val="24292E"/>
        </w:rPr>
        <w:t>12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 minutes of presentation time and </w:t>
      </w:r>
      <w:r w:rsidR="007D5952">
        <w:rPr>
          <w:rFonts w:asciiTheme="majorHAnsi" w:eastAsia="Times New Roman" w:hAnsiTheme="majorHAnsi" w:cstheme="majorBidi"/>
          <w:color w:val="24292E"/>
        </w:rPr>
        <w:t>8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 minutes of </w:t>
      </w:r>
      <w:r w:rsidR="639561FE" w:rsidRPr="06BC6C47">
        <w:rPr>
          <w:rFonts w:asciiTheme="majorHAnsi" w:eastAsia="Times New Roman" w:hAnsiTheme="majorHAnsi" w:cstheme="majorBidi"/>
          <w:color w:val="24292E"/>
        </w:rPr>
        <w:t xml:space="preserve">questions </w:t>
      </w:r>
      <w:r w:rsidRPr="06BC6C47">
        <w:rPr>
          <w:rFonts w:asciiTheme="majorHAnsi" w:eastAsia="Times New Roman" w:hAnsiTheme="majorHAnsi" w:cstheme="majorBidi"/>
          <w:color w:val="24292E"/>
        </w:rPr>
        <w:t xml:space="preserve">from </w:t>
      </w:r>
      <w:r w:rsidR="007D5952">
        <w:rPr>
          <w:rFonts w:asciiTheme="majorHAnsi" w:eastAsia="Times New Roman" w:hAnsiTheme="majorHAnsi" w:cstheme="majorBidi"/>
          <w:color w:val="24292E"/>
        </w:rPr>
        <w:t>attendees</w:t>
      </w:r>
      <w:r w:rsidRPr="06BC6C47">
        <w:rPr>
          <w:rFonts w:asciiTheme="majorHAnsi" w:eastAsia="Times New Roman" w:hAnsiTheme="majorHAnsi" w:cstheme="majorBidi"/>
          <w:color w:val="24292E"/>
        </w:rPr>
        <w:t>.</w:t>
      </w:r>
    </w:p>
    <w:p w14:paraId="5CF7F27A" w14:textId="77777777" w:rsidR="00135427" w:rsidRPr="00135427" w:rsidRDefault="00135427" w:rsidP="00135427">
      <w:pPr>
        <w:shd w:val="clear" w:color="auto" w:fill="FFFFFF"/>
        <w:spacing w:before="360" w:after="240"/>
        <w:outlineLvl w:val="1"/>
        <w:rPr>
          <w:rFonts w:asciiTheme="majorHAnsi" w:eastAsia="Times New Roman" w:hAnsiTheme="majorHAnsi" w:cstheme="majorHAnsi"/>
          <w:color w:val="24292E"/>
        </w:rPr>
      </w:pPr>
      <w:r w:rsidRPr="00135427">
        <w:rPr>
          <w:rFonts w:asciiTheme="majorHAnsi" w:eastAsia="Times New Roman" w:hAnsiTheme="majorHAnsi" w:cstheme="majorHAnsi"/>
          <w:color w:val="24292E"/>
        </w:rPr>
        <w:t>The following order is suggested student presentations:</w:t>
      </w:r>
    </w:p>
    <w:p w14:paraId="1E9F2398" w14:textId="77777777" w:rsidR="00135427" w:rsidRDefault="00135427" w:rsidP="06BC6C47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Web App UI – Data Entry Functionality</w:t>
      </w:r>
    </w:p>
    <w:p w14:paraId="6A5AB41B" w14:textId="454CA3D8" w:rsidR="00135427" w:rsidRDefault="0061710A" w:rsidP="06BC6C47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Bidi"/>
          <w:color w:val="24292E"/>
        </w:rPr>
      </w:pPr>
      <w:r>
        <w:rPr>
          <w:rFonts w:asciiTheme="majorHAnsi" w:eastAsia="Times New Roman" w:hAnsiTheme="majorHAnsi" w:cstheme="majorBidi"/>
          <w:color w:val="24292E"/>
        </w:rPr>
        <w:t>Database schema and configuration</w:t>
      </w:r>
    </w:p>
    <w:p w14:paraId="604AA601" w14:textId="6D71E7C2" w:rsidR="00EC0495" w:rsidRPr="00EC0495" w:rsidRDefault="00EC0495" w:rsidP="06BC6C47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Sales Dashboard, and Analysis Findings</w:t>
      </w:r>
    </w:p>
    <w:p w14:paraId="34BC57F6" w14:textId="6664816D" w:rsidR="00135427" w:rsidRPr="00135427" w:rsidRDefault="00135427" w:rsidP="00135427">
      <w:pPr>
        <w:shd w:val="clear" w:color="auto" w:fill="FFFFFF"/>
        <w:spacing w:before="360" w:after="240"/>
        <w:outlineLvl w:val="1"/>
        <w:rPr>
          <w:rFonts w:asciiTheme="majorHAnsi" w:eastAsia="Times New Roman" w:hAnsiTheme="majorHAnsi" w:cstheme="majorHAnsi"/>
          <w:color w:val="24292E"/>
        </w:rPr>
      </w:pPr>
      <w:r w:rsidRPr="00135427">
        <w:rPr>
          <w:rFonts w:asciiTheme="majorHAnsi" w:eastAsia="Times New Roman" w:hAnsiTheme="majorHAnsi" w:cstheme="majorHAnsi"/>
          <w:color w:val="24292E"/>
        </w:rPr>
        <w:t>The focal points for presentations should be:</w:t>
      </w:r>
    </w:p>
    <w:p w14:paraId="5D7D87EF" w14:textId="77777777" w:rsidR="00135427" w:rsidRDefault="00135427" w:rsidP="06BC6C47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Design choices and justifications</w:t>
      </w:r>
    </w:p>
    <w:p w14:paraId="0B574BDE" w14:textId="412292BF" w:rsidR="00CC7D99" w:rsidRPr="007D5952" w:rsidRDefault="00135427" w:rsidP="00CC7D99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Theme="majorHAnsi" w:eastAsia="Times New Roman" w:hAnsiTheme="majorHAnsi" w:cstheme="majorBidi"/>
          <w:color w:val="24292E"/>
        </w:rPr>
      </w:pPr>
      <w:r w:rsidRPr="06BC6C47">
        <w:rPr>
          <w:rFonts w:asciiTheme="majorHAnsi" w:eastAsia="Times New Roman" w:hAnsiTheme="majorHAnsi" w:cstheme="majorBidi"/>
          <w:color w:val="24292E"/>
        </w:rPr>
        <w:t>Value to the customer</w:t>
      </w:r>
    </w:p>
    <w:sectPr w:rsidR="00CC7D99" w:rsidRPr="007D5952" w:rsidSect="002E34C1">
      <w:headerReference w:type="default" r:id="rId11"/>
      <w:pgSz w:w="12240" w:h="15840"/>
      <w:pgMar w:top="243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462D" w14:textId="77777777" w:rsidR="00B12416" w:rsidRDefault="00B12416" w:rsidP="006F7D1F">
      <w:r>
        <w:separator/>
      </w:r>
    </w:p>
  </w:endnote>
  <w:endnote w:type="continuationSeparator" w:id="0">
    <w:p w14:paraId="4F35CF93" w14:textId="77777777" w:rsidR="00B12416" w:rsidRDefault="00B12416" w:rsidP="006F7D1F">
      <w:r>
        <w:continuationSeparator/>
      </w:r>
    </w:p>
  </w:endnote>
  <w:endnote w:type="continuationNotice" w:id="1">
    <w:p w14:paraId="7F7F8899" w14:textId="77777777" w:rsidR="00B12416" w:rsidRDefault="00B124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News Gothic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81AD" w14:textId="77777777" w:rsidR="00B12416" w:rsidRDefault="00B12416" w:rsidP="006F7D1F">
      <w:r>
        <w:separator/>
      </w:r>
    </w:p>
  </w:footnote>
  <w:footnote w:type="continuationSeparator" w:id="0">
    <w:p w14:paraId="00354C91" w14:textId="77777777" w:rsidR="00B12416" w:rsidRDefault="00B12416" w:rsidP="006F7D1F">
      <w:r>
        <w:continuationSeparator/>
      </w:r>
    </w:p>
  </w:footnote>
  <w:footnote w:type="continuationNotice" w:id="1">
    <w:p w14:paraId="4902D5AB" w14:textId="77777777" w:rsidR="00B12416" w:rsidRDefault="00B124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599F" w14:textId="3BC8D3EC" w:rsidR="002E34C1" w:rsidRDefault="00CB08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CB62A1B" wp14:editId="64CD8734">
              <wp:simplePos x="0" y="0"/>
              <wp:positionH relativeFrom="column">
                <wp:posOffset>2037715</wp:posOffset>
              </wp:positionH>
              <wp:positionV relativeFrom="paragraph">
                <wp:posOffset>156210</wp:posOffset>
              </wp:positionV>
              <wp:extent cx="4114800" cy="527050"/>
              <wp:effectExtent l="0" t="3810" r="635" b="254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52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A2780" w14:textId="227DEE48" w:rsidR="002E34C1" w:rsidRPr="00B75BDF" w:rsidRDefault="00A93F81" w:rsidP="002E34C1">
                          <w:pPr>
                            <w:jc w:val="right"/>
                            <w:rPr>
                              <w:rFonts w:ascii="Calibri" w:hAnsi="Calibri" w:cs="Calibri"/>
                              <w:sz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21A32"/>
                              <w:sz w:val="36"/>
                            </w:rPr>
                            <w:t>DA Bootcamp - Mid Term Capstone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shapetype id="_x0000_t202" coordsize="21600,21600" o:spt="202" path="m,l,21600r21600,l21600,xe" w14:anchorId="3CB62A1B">
              <v:stroke joinstyle="miter"/>
              <v:path gradientshapeok="t" o:connecttype="rect"/>
            </v:shapetype>
            <v:shape id="Text Box 6" style="position:absolute;margin-left:160.45pt;margin-top:12.3pt;width:324pt;height:4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">
              <v:textbox inset="0,0,0,0">
                <w:txbxContent>
                  <w:p w:rsidRPr="00B75BDF" w:rsidR="002E34C1" w:rsidP="002E34C1" w:rsidRDefault="00A93F81" w14:paraId="337A2780" w14:textId="227DEE48">
                    <w:pPr>
                      <w:jc w:val="right"/>
                      <w:rPr>
                        <w:rFonts w:ascii="Calibri" w:hAnsi="Calibri" w:cs="Calibri"/>
                        <w:sz w:val="36"/>
                      </w:rPr>
                    </w:pPr>
                    <w:r>
                      <w:rPr>
                        <w:rFonts w:ascii="Calibri" w:hAnsi="Calibri" w:cs="Calibri"/>
                        <w:color w:val="021A32"/>
                        <w:sz w:val="36"/>
                      </w:rPr>
                      <w:t>DA Bootcamp - Mid Term Capstone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0457AE">
      <w:rPr>
        <w:noProof/>
      </w:rPr>
      <w:drawing>
        <wp:anchor distT="0" distB="0" distL="114300" distR="114300" simplePos="0" relativeHeight="251658240" behindDoc="1" locked="0" layoutInCell="1" allowOverlap="1" wp14:anchorId="5C06A5CB" wp14:editId="0613408E">
          <wp:simplePos x="0" y="0"/>
          <wp:positionH relativeFrom="column">
            <wp:posOffset>-165100</wp:posOffset>
          </wp:positionH>
          <wp:positionV relativeFrom="paragraph">
            <wp:posOffset>-19050</wp:posOffset>
          </wp:positionV>
          <wp:extent cx="2197100" cy="723900"/>
          <wp:effectExtent l="19050" t="0" r="0" b="0"/>
          <wp:wrapNone/>
          <wp:docPr id="8" name="Picture 8" descr="::Desktop:current projects:loop templates:art:TEKsystemsLogo_FINAL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::Desktop:current projects:loop templates:art:TEKsystemsLogo_FINAL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038F7" wp14:editId="08676BA4">
              <wp:simplePos x="0" y="0"/>
              <wp:positionH relativeFrom="column">
                <wp:posOffset>-180975</wp:posOffset>
              </wp:positionH>
              <wp:positionV relativeFrom="paragraph">
                <wp:posOffset>755015</wp:posOffset>
              </wp:positionV>
              <wp:extent cx="6400800" cy="0"/>
              <wp:effectExtent l="9525" t="12065" r="9525" b="698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line id="Line 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cc" strokeweight="1pt" from="-14.25pt,59.45pt" to="489.75pt,59.45pt" w14:anchorId="37119C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">
              <v:fill o:detectmouseclick="t"/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B4A"/>
    <w:multiLevelType w:val="hybridMultilevel"/>
    <w:tmpl w:val="957EA660"/>
    <w:lvl w:ilvl="0" w:tplc="6DAA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C11"/>
    <w:multiLevelType w:val="multilevel"/>
    <w:tmpl w:val="CA3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2525"/>
    <w:multiLevelType w:val="hybridMultilevel"/>
    <w:tmpl w:val="7C4A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5F36"/>
    <w:multiLevelType w:val="hybridMultilevel"/>
    <w:tmpl w:val="B7F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612"/>
    <w:multiLevelType w:val="hybridMultilevel"/>
    <w:tmpl w:val="6E5E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E126B"/>
    <w:multiLevelType w:val="hybridMultilevel"/>
    <w:tmpl w:val="014874BC"/>
    <w:lvl w:ilvl="0" w:tplc="E4008802">
      <w:start w:val="1"/>
      <w:numFmt w:val="bullet"/>
      <w:pStyle w:val="Bullet2"/>
      <w:lvlText w:val=""/>
      <w:lvlJc w:val="left"/>
      <w:pPr>
        <w:tabs>
          <w:tab w:val="num" w:pos="1340"/>
        </w:tabs>
        <w:ind w:left="1340" w:hanging="360"/>
      </w:pPr>
      <w:rPr>
        <w:rFonts w:ascii="Wingdings" w:hAnsi="Wingdings" w:hint="default"/>
      </w:rPr>
    </w:lvl>
    <w:lvl w:ilvl="1" w:tplc="2668D48E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ascii="Courier New" w:hAnsi="Courier New" w:cs="Verdana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ascii="Courier New" w:hAnsi="Courier New" w:cs="Verdana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</w:rPr>
    </w:lvl>
  </w:abstractNum>
  <w:abstractNum w:abstractNumId="6" w15:restartNumberingAfterBreak="0">
    <w:nsid w:val="22851272"/>
    <w:multiLevelType w:val="hybridMultilevel"/>
    <w:tmpl w:val="F600062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7226"/>
    <w:multiLevelType w:val="hybridMultilevel"/>
    <w:tmpl w:val="EE7C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4E2A"/>
    <w:multiLevelType w:val="hybridMultilevel"/>
    <w:tmpl w:val="C71C267E"/>
    <w:lvl w:ilvl="0" w:tplc="6DAA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91368"/>
    <w:multiLevelType w:val="hybridMultilevel"/>
    <w:tmpl w:val="457C33F8"/>
    <w:lvl w:ilvl="0" w:tplc="2522D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0C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04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AE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88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47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06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F46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45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9574F2"/>
    <w:multiLevelType w:val="hybridMultilevel"/>
    <w:tmpl w:val="6398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D6F15"/>
    <w:multiLevelType w:val="hybridMultilevel"/>
    <w:tmpl w:val="5BA66B9E"/>
    <w:lvl w:ilvl="0" w:tplc="EBA478A6">
      <w:start w:val="1"/>
      <w:numFmt w:val="bullet"/>
      <w:pStyle w:val="bullet20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Courier New" w:hint="default"/>
      </w:rPr>
    </w:lvl>
    <w:lvl w:ilvl="1" w:tplc="2668D48E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ascii="Courier New" w:hAnsi="Courier New" w:cs="Verdana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ascii="Courier New" w:hAnsi="Courier New" w:cs="Verdana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</w:rPr>
    </w:lvl>
  </w:abstractNum>
  <w:abstractNum w:abstractNumId="12" w15:restartNumberingAfterBreak="0">
    <w:nsid w:val="769740F7"/>
    <w:multiLevelType w:val="hybridMultilevel"/>
    <w:tmpl w:val="059EE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71471"/>
    <w:multiLevelType w:val="hybridMultilevel"/>
    <w:tmpl w:val="DBF295A4"/>
    <w:lvl w:ilvl="0" w:tplc="4EB00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24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0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6A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0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04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ED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0D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C4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5595744">
    <w:abstractNumId w:val="5"/>
  </w:num>
  <w:num w:numId="2" w16cid:durableId="334964015">
    <w:abstractNumId w:val="11"/>
  </w:num>
  <w:num w:numId="3" w16cid:durableId="2084905869">
    <w:abstractNumId w:val="3"/>
  </w:num>
  <w:num w:numId="4" w16cid:durableId="328532571">
    <w:abstractNumId w:val="7"/>
  </w:num>
  <w:num w:numId="5" w16cid:durableId="237633889">
    <w:abstractNumId w:val="2"/>
  </w:num>
  <w:num w:numId="6" w16cid:durableId="146869954">
    <w:abstractNumId w:val="8"/>
  </w:num>
  <w:num w:numId="7" w16cid:durableId="1816995375">
    <w:abstractNumId w:val="0"/>
  </w:num>
  <w:num w:numId="8" w16cid:durableId="643851133">
    <w:abstractNumId w:val="10"/>
  </w:num>
  <w:num w:numId="9" w16cid:durableId="644044277">
    <w:abstractNumId w:val="1"/>
  </w:num>
  <w:num w:numId="10" w16cid:durableId="1912622372">
    <w:abstractNumId w:val="6"/>
  </w:num>
  <w:num w:numId="11" w16cid:durableId="281964246">
    <w:abstractNumId w:val="9"/>
  </w:num>
  <w:num w:numId="12" w16cid:durableId="1486700601">
    <w:abstractNumId w:val="13"/>
  </w:num>
  <w:num w:numId="13" w16cid:durableId="1651597582">
    <w:abstractNumId w:val="12"/>
  </w:num>
  <w:num w:numId="14" w16cid:durableId="1184442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C1"/>
    <w:rsid w:val="00033E23"/>
    <w:rsid w:val="000426AE"/>
    <w:rsid w:val="000457AE"/>
    <w:rsid w:val="000547B1"/>
    <w:rsid w:val="00057ABE"/>
    <w:rsid w:val="000724AA"/>
    <w:rsid w:val="00082226"/>
    <w:rsid w:val="000A3120"/>
    <w:rsid w:val="000A61ED"/>
    <w:rsid w:val="000D0E62"/>
    <w:rsid w:val="000D17C7"/>
    <w:rsid w:val="000E1028"/>
    <w:rsid w:val="00135427"/>
    <w:rsid w:val="00150A10"/>
    <w:rsid w:val="00165CFE"/>
    <w:rsid w:val="00181C20"/>
    <w:rsid w:val="001A25F6"/>
    <w:rsid w:val="001B5929"/>
    <w:rsid w:val="001C109E"/>
    <w:rsid w:val="001F331E"/>
    <w:rsid w:val="00206A1F"/>
    <w:rsid w:val="002B2AC1"/>
    <w:rsid w:val="002C153B"/>
    <w:rsid w:val="002E25C2"/>
    <w:rsid w:val="002E34C1"/>
    <w:rsid w:val="002E3913"/>
    <w:rsid w:val="002F2CD0"/>
    <w:rsid w:val="002F7DF6"/>
    <w:rsid w:val="003823BB"/>
    <w:rsid w:val="003946C2"/>
    <w:rsid w:val="00397E0A"/>
    <w:rsid w:val="003A4D9C"/>
    <w:rsid w:val="003C18DE"/>
    <w:rsid w:val="003D6208"/>
    <w:rsid w:val="003F31C7"/>
    <w:rsid w:val="00431DAE"/>
    <w:rsid w:val="0045439D"/>
    <w:rsid w:val="004637C5"/>
    <w:rsid w:val="00482E59"/>
    <w:rsid w:val="004A6189"/>
    <w:rsid w:val="004B479A"/>
    <w:rsid w:val="004C6468"/>
    <w:rsid w:val="004E1B9E"/>
    <w:rsid w:val="005016FA"/>
    <w:rsid w:val="00507682"/>
    <w:rsid w:val="00550C0E"/>
    <w:rsid w:val="005538DD"/>
    <w:rsid w:val="005A2DD6"/>
    <w:rsid w:val="005C64B3"/>
    <w:rsid w:val="005D729B"/>
    <w:rsid w:val="005E5017"/>
    <w:rsid w:val="0061034A"/>
    <w:rsid w:val="00612945"/>
    <w:rsid w:val="0061710A"/>
    <w:rsid w:val="00682582"/>
    <w:rsid w:val="006B0B75"/>
    <w:rsid w:val="006D2935"/>
    <w:rsid w:val="006E3612"/>
    <w:rsid w:val="006F5B65"/>
    <w:rsid w:val="006F7D1F"/>
    <w:rsid w:val="00712890"/>
    <w:rsid w:val="0076477D"/>
    <w:rsid w:val="00792A5F"/>
    <w:rsid w:val="007A1EFF"/>
    <w:rsid w:val="007A1FCF"/>
    <w:rsid w:val="007A7184"/>
    <w:rsid w:val="007D5952"/>
    <w:rsid w:val="00810C97"/>
    <w:rsid w:val="008304E5"/>
    <w:rsid w:val="00846976"/>
    <w:rsid w:val="00852532"/>
    <w:rsid w:val="00862FA5"/>
    <w:rsid w:val="00864CCD"/>
    <w:rsid w:val="008A3536"/>
    <w:rsid w:val="008A3F9E"/>
    <w:rsid w:val="008E5D4D"/>
    <w:rsid w:val="00914F1C"/>
    <w:rsid w:val="00935097"/>
    <w:rsid w:val="009378EC"/>
    <w:rsid w:val="00957128"/>
    <w:rsid w:val="009824DE"/>
    <w:rsid w:val="00986D32"/>
    <w:rsid w:val="00995658"/>
    <w:rsid w:val="009B0B72"/>
    <w:rsid w:val="009F2406"/>
    <w:rsid w:val="00A01B13"/>
    <w:rsid w:val="00A04FB0"/>
    <w:rsid w:val="00A248FB"/>
    <w:rsid w:val="00A357EC"/>
    <w:rsid w:val="00A51A98"/>
    <w:rsid w:val="00A6789D"/>
    <w:rsid w:val="00A72404"/>
    <w:rsid w:val="00A90443"/>
    <w:rsid w:val="00A93F81"/>
    <w:rsid w:val="00AE011F"/>
    <w:rsid w:val="00AF6FD0"/>
    <w:rsid w:val="00B01931"/>
    <w:rsid w:val="00B02833"/>
    <w:rsid w:val="00B05568"/>
    <w:rsid w:val="00B12416"/>
    <w:rsid w:val="00B1419D"/>
    <w:rsid w:val="00B35AC5"/>
    <w:rsid w:val="00B75BDF"/>
    <w:rsid w:val="00B8552D"/>
    <w:rsid w:val="00BB1784"/>
    <w:rsid w:val="00C03316"/>
    <w:rsid w:val="00C54CD8"/>
    <w:rsid w:val="00C6557C"/>
    <w:rsid w:val="00CB086A"/>
    <w:rsid w:val="00CB234F"/>
    <w:rsid w:val="00CB345A"/>
    <w:rsid w:val="00CC7D99"/>
    <w:rsid w:val="00CD318E"/>
    <w:rsid w:val="00CF719C"/>
    <w:rsid w:val="00D15859"/>
    <w:rsid w:val="00D15FD2"/>
    <w:rsid w:val="00D22000"/>
    <w:rsid w:val="00D30404"/>
    <w:rsid w:val="00D4130A"/>
    <w:rsid w:val="00D43228"/>
    <w:rsid w:val="00D64355"/>
    <w:rsid w:val="00DA02DA"/>
    <w:rsid w:val="00DA2452"/>
    <w:rsid w:val="00E07E49"/>
    <w:rsid w:val="00E20A69"/>
    <w:rsid w:val="00E22187"/>
    <w:rsid w:val="00E30B7E"/>
    <w:rsid w:val="00E30EC9"/>
    <w:rsid w:val="00E477DC"/>
    <w:rsid w:val="00E850A0"/>
    <w:rsid w:val="00E9463B"/>
    <w:rsid w:val="00E9E70F"/>
    <w:rsid w:val="00EA5767"/>
    <w:rsid w:val="00EC0495"/>
    <w:rsid w:val="00ED1288"/>
    <w:rsid w:val="00EE0AD9"/>
    <w:rsid w:val="00EE67D6"/>
    <w:rsid w:val="00F07B0E"/>
    <w:rsid w:val="00F13984"/>
    <w:rsid w:val="00F31126"/>
    <w:rsid w:val="00F601A1"/>
    <w:rsid w:val="00F66CC0"/>
    <w:rsid w:val="00F94CEB"/>
    <w:rsid w:val="00FB1E0D"/>
    <w:rsid w:val="00FB7D68"/>
    <w:rsid w:val="00FD0F2A"/>
    <w:rsid w:val="02BC11FA"/>
    <w:rsid w:val="02D4D091"/>
    <w:rsid w:val="03BFB155"/>
    <w:rsid w:val="04102064"/>
    <w:rsid w:val="06BC6C47"/>
    <w:rsid w:val="077DBEB8"/>
    <w:rsid w:val="084F1270"/>
    <w:rsid w:val="09917108"/>
    <w:rsid w:val="09E8BBE7"/>
    <w:rsid w:val="0A7A8A6A"/>
    <w:rsid w:val="0ADDACCF"/>
    <w:rsid w:val="0C9111F6"/>
    <w:rsid w:val="0CB98138"/>
    <w:rsid w:val="0E8546A7"/>
    <w:rsid w:val="0ED79C9F"/>
    <w:rsid w:val="0F55B695"/>
    <w:rsid w:val="0FCDBBF9"/>
    <w:rsid w:val="114F40A0"/>
    <w:rsid w:val="11CE7F6C"/>
    <w:rsid w:val="12373029"/>
    <w:rsid w:val="14B4F12E"/>
    <w:rsid w:val="150ACF60"/>
    <w:rsid w:val="156807BD"/>
    <w:rsid w:val="160CB35B"/>
    <w:rsid w:val="162A82A3"/>
    <w:rsid w:val="163B7F4C"/>
    <w:rsid w:val="1A27C4BD"/>
    <w:rsid w:val="1AA39581"/>
    <w:rsid w:val="1CAD19B0"/>
    <w:rsid w:val="1CE96A28"/>
    <w:rsid w:val="1D6FFE07"/>
    <w:rsid w:val="1FDC27D6"/>
    <w:rsid w:val="206EDFEB"/>
    <w:rsid w:val="222BA88E"/>
    <w:rsid w:val="2319204C"/>
    <w:rsid w:val="23D135AF"/>
    <w:rsid w:val="24365A8A"/>
    <w:rsid w:val="267EC271"/>
    <w:rsid w:val="26D4146D"/>
    <w:rsid w:val="26F1F694"/>
    <w:rsid w:val="272DBBDD"/>
    <w:rsid w:val="28BB67FD"/>
    <w:rsid w:val="2A8EB7D4"/>
    <w:rsid w:val="2BE796A2"/>
    <w:rsid w:val="2BF25E09"/>
    <w:rsid w:val="2DA664CC"/>
    <w:rsid w:val="310490FD"/>
    <w:rsid w:val="3130D534"/>
    <w:rsid w:val="317228D8"/>
    <w:rsid w:val="325DF3AA"/>
    <w:rsid w:val="33855C8A"/>
    <w:rsid w:val="340C3EE5"/>
    <w:rsid w:val="35E004D6"/>
    <w:rsid w:val="36B8E497"/>
    <w:rsid w:val="379DA1DB"/>
    <w:rsid w:val="37B9F0EA"/>
    <w:rsid w:val="39CFE098"/>
    <w:rsid w:val="3A8CD3E9"/>
    <w:rsid w:val="3AB978F9"/>
    <w:rsid w:val="3B924A07"/>
    <w:rsid w:val="3CF0C803"/>
    <w:rsid w:val="3F6AA324"/>
    <w:rsid w:val="3F86E71C"/>
    <w:rsid w:val="3FEF3F00"/>
    <w:rsid w:val="408D613D"/>
    <w:rsid w:val="408D8FB2"/>
    <w:rsid w:val="40D3F28E"/>
    <w:rsid w:val="421C0994"/>
    <w:rsid w:val="449B694A"/>
    <w:rsid w:val="45ABD4DC"/>
    <w:rsid w:val="45DD0043"/>
    <w:rsid w:val="463F8A76"/>
    <w:rsid w:val="48E3759E"/>
    <w:rsid w:val="4A1C7A46"/>
    <w:rsid w:val="4A80695C"/>
    <w:rsid w:val="4AC12636"/>
    <w:rsid w:val="4BA43459"/>
    <w:rsid w:val="4BBD5CB6"/>
    <w:rsid w:val="4D4004BA"/>
    <w:rsid w:val="4DE81228"/>
    <w:rsid w:val="4EAAA9B4"/>
    <w:rsid w:val="4FE68266"/>
    <w:rsid w:val="507CDB13"/>
    <w:rsid w:val="50BFB07D"/>
    <w:rsid w:val="51036EF2"/>
    <w:rsid w:val="5160C3F5"/>
    <w:rsid w:val="536B7E3F"/>
    <w:rsid w:val="548825FF"/>
    <w:rsid w:val="554B169F"/>
    <w:rsid w:val="55643EFC"/>
    <w:rsid w:val="55783081"/>
    <w:rsid w:val="559E0FDD"/>
    <w:rsid w:val="57167737"/>
    <w:rsid w:val="58021A81"/>
    <w:rsid w:val="581E9FDE"/>
    <w:rsid w:val="5A5F0415"/>
    <w:rsid w:val="5AAC4A71"/>
    <w:rsid w:val="5B70045F"/>
    <w:rsid w:val="5DA9331C"/>
    <w:rsid w:val="5E078F82"/>
    <w:rsid w:val="5E08347E"/>
    <w:rsid w:val="5E30C31A"/>
    <w:rsid w:val="605268A4"/>
    <w:rsid w:val="61218042"/>
    <w:rsid w:val="61797C45"/>
    <w:rsid w:val="61E716C3"/>
    <w:rsid w:val="6273C62D"/>
    <w:rsid w:val="638A0966"/>
    <w:rsid w:val="639561FE"/>
    <w:rsid w:val="646ED937"/>
    <w:rsid w:val="64F5F604"/>
    <w:rsid w:val="671D52E6"/>
    <w:rsid w:val="6740BD99"/>
    <w:rsid w:val="67C7BBA4"/>
    <w:rsid w:val="67D8E24B"/>
    <w:rsid w:val="6847AAF5"/>
    <w:rsid w:val="684B2EA5"/>
    <w:rsid w:val="684FAAC4"/>
    <w:rsid w:val="6A2D7969"/>
    <w:rsid w:val="6AD36BA9"/>
    <w:rsid w:val="6BB5D21B"/>
    <w:rsid w:val="6CC43EE0"/>
    <w:rsid w:val="6CE5C70D"/>
    <w:rsid w:val="6CFFB728"/>
    <w:rsid w:val="6E4073A3"/>
    <w:rsid w:val="6E56297D"/>
    <w:rsid w:val="6F4A7A04"/>
    <w:rsid w:val="6FAA4FC0"/>
    <w:rsid w:val="711E33AE"/>
    <w:rsid w:val="7247AAF7"/>
    <w:rsid w:val="72A687FE"/>
    <w:rsid w:val="737DACEA"/>
    <w:rsid w:val="739A4AF1"/>
    <w:rsid w:val="73A947D4"/>
    <w:rsid w:val="73ACDEDD"/>
    <w:rsid w:val="7912415B"/>
    <w:rsid w:val="7A098C75"/>
    <w:rsid w:val="7A7A3A3B"/>
    <w:rsid w:val="7A829215"/>
    <w:rsid w:val="7AA079DE"/>
    <w:rsid w:val="7B6632F6"/>
    <w:rsid w:val="7B9A043E"/>
    <w:rsid w:val="7C1E6276"/>
    <w:rsid w:val="7C7C8E0C"/>
    <w:rsid w:val="7D982F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3A85B"/>
  <w15:docId w15:val="{D93764E6-7E64-4540-8023-0B79BE2D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56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34C1"/>
    <w:pPr>
      <w:keepNext/>
      <w:outlineLvl w:val="0"/>
    </w:pPr>
    <w:rPr>
      <w:rFonts w:eastAsia="Times New Roman"/>
      <w:b/>
      <w:color w:val="021A3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C1"/>
  </w:style>
  <w:style w:type="paragraph" w:styleId="Footer">
    <w:name w:val="footer"/>
    <w:basedOn w:val="Normal"/>
    <w:link w:val="FooterChar"/>
    <w:uiPriority w:val="99"/>
    <w:unhideWhenUsed/>
    <w:rsid w:val="002E3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C1"/>
  </w:style>
  <w:style w:type="character" w:customStyle="1" w:styleId="Heading1Char">
    <w:name w:val="Heading 1 Char"/>
    <w:basedOn w:val="DefaultParagraphFont"/>
    <w:link w:val="Heading1"/>
    <w:rsid w:val="002E34C1"/>
    <w:rPr>
      <w:rFonts w:ascii="Arial" w:eastAsia="Times New Roman" w:hAnsi="Arial" w:cs="Times New Roman"/>
      <w:b/>
      <w:color w:val="021A32"/>
      <w:sz w:val="28"/>
      <w:szCs w:val="20"/>
    </w:rPr>
  </w:style>
  <w:style w:type="paragraph" w:styleId="BodyText">
    <w:name w:val="Body Text"/>
    <w:basedOn w:val="Normal"/>
    <w:link w:val="BodyTextChar"/>
    <w:rsid w:val="002E34C1"/>
    <w:pPr>
      <w:spacing w:before="120" w:after="120" w:line="260" w:lineRule="exact"/>
    </w:pPr>
    <w:rPr>
      <w:rFonts w:eastAsia="Times New Roman"/>
      <w:color w:val="666666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E34C1"/>
    <w:rPr>
      <w:rFonts w:eastAsia="Times New Roman" w:cs="Times New Roman"/>
      <w:color w:val="666666"/>
      <w:sz w:val="22"/>
      <w:szCs w:val="22"/>
    </w:rPr>
  </w:style>
  <w:style w:type="paragraph" w:customStyle="1" w:styleId="Bullet2">
    <w:name w:val="Bullet2"/>
    <w:basedOn w:val="BodyText"/>
    <w:link w:val="Bullet2Char"/>
    <w:autoRedefine/>
    <w:rsid w:val="000A61ED"/>
    <w:pPr>
      <w:numPr>
        <w:numId w:val="1"/>
      </w:numPr>
      <w:tabs>
        <w:tab w:val="clear" w:pos="1340"/>
        <w:tab w:val="num" w:pos="630"/>
      </w:tabs>
      <w:ind w:left="630" w:hanging="350"/>
    </w:pPr>
  </w:style>
  <w:style w:type="paragraph" w:customStyle="1" w:styleId="heading">
    <w:name w:val="heading"/>
    <w:basedOn w:val="Normal"/>
    <w:link w:val="headingChar"/>
    <w:qFormat/>
    <w:rsid w:val="000A61ED"/>
    <w:pPr>
      <w:pBdr>
        <w:top w:val="single" w:sz="24" w:space="5" w:color="F8971D"/>
        <w:bottom w:val="single" w:sz="4" w:space="4" w:color="F8971D"/>
      </w:pBdr>
      <w:spacing w:before="360" w:after="120" w:line="260" w:lineRule="exact"/>
      <w:outlineLvl w:val="0"/>
    </w:pPr>
    <w:rPr>
      <w:rFonts w:eastAsia="Times New Roman" w:cs="Arial"/>
      <w:caps/>
      <w:color w:val="F8971D"/>
      <w:sz w:val="20"/>
      <w:szCs w:val="20"/>
    </w:rPr>
  </w:style>
  <w:style w:type="paragraph" w:customStyle="1" w:styleId="bullets">
    <w:name w:val="bullets"/>
    <w:basedOn w:val="Bullet2"/>
    <w:link w:val="bulletsChar"/>
    <w:qFormat/>
    <w:rsid w:val="000A61ED"/>
    <w:rPr>
      <w:rFonts w:asciiTheme="minorHAnsi" w:hAnsiTheme="minorHAnsi" w:cstheme="minorHAnsi"/>
      <w:sz w:val="20"/>
    </w:rPr>
  </w:style>
  <w:style w:type="character" w:customStyle="1" w:styleId="headingChar">
    <w:name w:val="heading Char"/>
    <w:basedOn w:val="DefaultParagraphFont"/>
    <w:link w:val="heading"/>
    <w:rsid w:val="000A61ED"/>
    <w:rPr>
      <w:rFonts w:eastAsia="Times New Roman" w:cs="Arial"/>
      <w:caps/>
      <w:color w:val="F8971D"/>
    </w:rPr>
  </w:style>
  <w:style w:type="paragraph" w:customStyle="1" w:styleId="bullet20">
    <w:name w:val="bullet2"/>
    <w:basedOn w:val="Bullet2"/>
    <w:link w:val="bullet2Char0"/>
    <w:qFormat/>
    <w:rsid w:val="000A61ED"/>
    <w:pPr>
      <w:numPr>
        <w:numId w:val="2"/>
      </w:numPr>
    </w:pPr>
    <w:rPr>
      <w:sz w:val="20"/>
    </w:rPr>
  </w:style>
  <w:style w:type="character" w:customStyle="1" w:styleId="Bullet2Char">
    <w:name w:val="Bullet2 Char"/>
    <w:basedOn w:val="BodyTextChar"/>
    <w:link w:val="Bullet2"/>
    <w:rsid w:val="000A61ED"/>
    <w:rPr>
      <w:rFonts w:eastAsia="Times New Roman" w:cs="Times New Roman"/>
      <w:color w:val="666666"/>
      <w:sz w:val="22"/>
      <w:szCs w:val="22"/>
    </w:rPr>
  </w:style>
  <w:style w:type="character" w:customStyle="1" w:styleId="bulletsChar">
    <w:name w:val="bullets Char"/>
    <w:basedOn w:val="Bullet2Char"/>
    <w:link w:val="bullets"/>
    <w:rsid w:val="000A61ED"/>
    <w:rPr>
      <w:rFonts w:eastAsia="Times New Roman" w:cs="Times New Roman"/>
      <w:color w:val="666666"/>
      <w:sz w:val="22"/>
      <w:szCs w:val="22"/>
    </w:rPr>
  </w:style>
  <w:style w:type="paragraph" w:customStyle="1" w:styleId="introtext">
    <w:name w:val="intro text"/>
    <w:basedOn w:val="BodyText"/>
    <w:link w:val="introtextChar"/>
    <w:qFormat/>
    <w:rsid w:val="000A61ED"/>
    <w:rPr>
      <w:rFonts w:asciiTheme="minorHAnsi" w:hAnsiTheme="minorHAnsi" w:cstheme="minorHAnsi"/>
      <w:color w:val="007698"/>
      <w:sz w:val="24"/>
    </w:rPr>
  </w:style>
  <w:style w:type="character" w:customStyle="1" w:styleId="bullet2Char0">
    <w:name w:val="bullet2 Char"/>
    <w:basedOn w:val="Bullet2Char"/>
    <w:link w:val="bullet20"/>
    <w:rsid w:val="000A61ED"/>
    <w:rPr>
      <w:rFonts w:eastAsia="Times New Roman" w:cs="Times New Roman"/>
      <w:color w:val="666666"/>
      <w:sz w:val="22"/>
      <w:szCs w:val="22"/>
    </w:rPr>
  </w:style>
  <w:style w:type="paragraph" w:customStyle="1" w:styleId="BodyText1">
    <w:name w:val="Body Text1"/>
    <w:basedOn w:val="BodyText"/>
    <w:link w:val="bodytextChar0"/>
    <w:qFormat/>
    <w:rsid w:val="000A61ED"/>
    <w:rPr>
      <w:rFonts w:asciiTheme="minorHAnsi" w:hAnsiTheme="minorHAnsi" w:cstheme="minorHAnsi"/>
      <w:sz w:val="20"/>
    </w:rPr>
  </w:style>
  <w:style w:type="character" w:customStyle="1" w:styleId="introtextChar">
    <w:name w:val="intro text Char"/>
    <w:basedOn w:val="BodyTextChar"/>
    <w:link w:val="introtext"/>
    <w:rsid w:val="000A61ED"/>
    <w:rPr>
      <w:rFonts w:asciiTheme="minorHAnsi" w:eastAsia="Times New Roman" w:hAnsiTheme="minorHAnsi" w:cstheme="minorHAnsi"/>
      <w:color w:val="007698"/>
      <w:sz w:val="24"/>
      <w:szCs w:val="22"/>
    </w:rPr>
  </w:style>
  <w:style w:type="character" w:customStyle="1" w:styleId="bodytextChar0">
    <w:name w:val="body text Char"/>
    <w:basedOn w:val="BodyTextChar"/>
    <w:link w:val="BodyText1"/>
    <w:rsid w:val="000A61ED"/>
    <w:rPr>
      <w:rFonts w:asciiTheme="minorHAnsi" w:eastAsia="Times New Roman" w:hAnsiTheme="minorHAnsi" w:cstheme="minorHAnsi"/>
      <w:color w:val="66666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01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2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FA5"/>
    <w:rPr>
      <w:rFonts w:ascii="SF News Gothic" w:eastAsiaTheme="minorHAnsi" w:hAnsi="SF News Gothic" w:cstheme="minorBidi"/>
      <w:color w:val="31313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FA5"/>
    <w:rPr>
      <w:rFonts w:ascii="SF News Gothic" w:eastAsiaTheme="minorHAnsi" w:hAnsi="SF News Gothic" w:cstheme="minorBidi"/>
      <w:color w:val="313131"/>
    </w:rPr>
  </w:style>
  <w:style w:type="paragraph" w:styleId="BalloonText">
    <w:name w:val="Balloon Text"/>
    <w:basedOn w:val="Normal"/>
    <w:link w:val="BalloonTextChar"/>
    <w:rsid w:val="00862F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62F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2F2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semiHidden/>
    <w:rsid w:val="00FD0F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5" ma:contentTypeDescription="Create a new document." ma:contentTypeScope="" ma:versionID="12fb0db276e8be4984a0823ffe929ad1">
  <xsd:schema xmlns:xsd="http://www.w3.org/2001/XMLSchema" xmlns:xs="http://www.w3.org/2001/XMLSchema" xmlns:p="http://schemas.microsoft.com/office/2006/metadata/properties" xmlns:ns2="d2a9f884-c2eb-4182-8d97-b2c1069a1e77" xmlns:ns3="ad1dcd44-2c79-421e-996d-e07b6b6a06b7" xmlns:ns4="872877ae-a410-445f-835b-653367d2e530" targetNamespace="http://schemas.microsoft.com/office/2006/metadata/properties" ma:root="true" ma:fieldsID="7f400bb4bb80b6365717ab8834d3c4dc" ns2:_="" ns3:_="" ns4:_="">
    <xsd:import namespace="d2a9f884-c2eb-4182-8d97-b2c1069a1e77"/>
    <xsd:import namespace="ad1dcd44-2c79-421e-996d-e07b6b6a06b7"/>
    <xsd:import namespace="872877ae-a410-445f-835b-653367d2e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a81d85d-ab9f-43c9-b467-086d0af365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877ae-a410-445f-835b-653367d2e530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1ca607b-de2f-4ab3-a81f-3465e519a358}" ma:internalName="TaxCatchAll" ma:showField="CatchAllData" ma:web="ad1dcd44-2c79-421e-996d-e07b6b6a06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d2a9f884-c2eb-4182-8d97-b2c1069a1e77">
      <Terms xmlns="http://schemas.microsoft.com/office/infopath/2007/PartnerControls"/>
    </lcf76f155ced4ddcb4097134ff3c332f>
    <TaxCatchAll xmlns="872877ae-a410-445f-835b-653367d2e53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3D120B-1514-488A-8392-DAA3732C8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872877ae-a410-445f-835b-653367d2e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71C0F-5332-48F4-9259-E867E7B73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63993-71C8-4E59-B0F6-4F0784E6FBB0}">
  <ds:schemaRefs>
    <ds:schemaRef ds:uri="http://schemas.microsoft.com/office/2006/metadata/properties"/>
    <ds:schemaRef ds:uri="d2a9f884-c2eb-4182-8d97-b2c1069a1e77"/>
    <ds:schemaRef ds:uri="http://schemas.microsoft.com/office/infopath/2007/PartnerControls"/>
    <ds:schemaRef ds:uri="872877ae-a410-445f-835b-653367d2e530"/>
  </ds:schemaRefs>
</ds:datastoreItem>
</file>

<file path=customXml/itemProps4.xml><?xml version="1.0" encoding="utf-8"?>
<ds:datastoreItem xmlns:ds="http://schemas.openxmlformats.org/officeDocument/2006/customXml" ds:itemID="{C2B31FC4-849C-BF44-82EF-C7176161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487</Words>
  <Characters>2778</Characters>
  <Application>Microsoft Office Word</Application>
  <DocSecurity>0</DocSecurity>
  <Lines>23</Lines>
  <Paragraphs>6</Paragraphs>
  <ScaleCrop>false</ScaleCrop>
  <Company>TEKsystems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Weldy</dc:creator>
  <cp:keywords/>
  <cp:lastModifiedBy>Chamness, Damiem</cp:lastModifiedBy>
  <cp:revision>57</cp:revision>
  <cp:lastPrinted>2021-04-09T00:18:00Z</cp:lastPrinted>
  <dcterms:created xsi:type="dcterms:W3CDTF">2022-03-04T20:04:00Z</dcterms:created>
  <dcterms:modified xsi:type="dcterms:W3CDTF">2022-05-13T04:30:00Z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  <property fmtid="{D5CDD505-2E9C-101B-9397-08002B2CF9AE}" pid="3" name="MediaServiceImageTags">
    <vt:lpwstr/>
  </property>
</Properties>
</file>