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6E06" w14:textId="77777777" w:rsidR="003365F0" w:rsidRDefault="00CF294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146ACF4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1"/>
        <w:gridCol w:w="6659"/>
      </w:tblGrid>
      <w:tr w:rsidR="003365F0" w14:paraId="3DCFC92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F65DF22" w14:textId="77777777" w:rsidR="003365F0" w:rsidRDefault="00CF294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E1B09" w14:textId="606C6D8A" w:rsidR="003365F0" w:rsidRDefault="00CF294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20358">
              <w:rPr>
                <w:rFonts w:ascii="Arial" w:eastAsia="Arial" w:hAnsi="Arial" w:cs="Arial"/>
                <w:color w:val="000000"/>
                <w:sz w:val="20"/>
              </w:rPr>
              <w:t>41</w:t>
            </w:r>
          </w:p>
        </w:tc>
      </w:tr>
      <w:tr w:rsidR="00D20358" w14:paraId="52DB845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652022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8E9AF5" w14:textId="37BD8A7D" w:rsidR="00D20358" w:rsidRDefault="00D20358" w:rsidP="00D20358">
            <w:pPr>
              <w:spacing w:after="0" w:line="240" w:lineRule="auto"/>
            </w:pPr>
            <w:r>
              <w:t xml:space="preserve">COS CUMPARATURI – sunt </w:t>
            </w:r>
            <w:proofErr w:type="spellStart"/>
            <w:r>
              <w:t>memorate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din cos din alt </w:t>
            </w:r>
            <w:proofErr w:type="spellStart"/>
            <w:r>
              <w:t>cont</w:t>
            </w:r>
            <w:proofErr w:type="spellEnd"/>
          </w:p>
        </w:tc>
      </w:tr>
      <w:tr w:rsidR="00D20358" w14:paraId="2CADCDE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70E78E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8700647" w14:textId="225F74DC" w:rsidR="00D20358" w:rsidRDefault="00D20358" w:rsidP="00D20358">
            <w:pPr>
              <w:spacing w:after="0" w:line="240" w:lineRule="auto"/>
            </w:pPr>
            <w:r>
              <w:t>ALEXANDRA B.</w:t>
            </w:r>
          </w:p>
        </w:tc>
      </w:tr>
      <w:tr w:rsidR="00D20358" w14:paraId="5569526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2BFDC6C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77F11A" w14:textId="07D75C2D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18/03/2023</w:t>
            </w:r>
          </w:p>
        </w:tc>
      </w:tr>
      <w:tr w:rsidR="00D20358" w14:paraId="1F7171A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8C1396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D84239" w14:textId="000F0E2F" w:rsidR="00D20358" w:rsidRDefault="00D20358" w:rsidP="00D20358">
            <w:pPr>
              <w:spacing w:after="0" w:line="240" w:lineRule="auto"/>
            </w:pPr>
            <w:r>
              <w:t xml:space="preserve">La prima </w:t>
            </w:r>
            <w:proofErr w:type="spellStart"/>
            <w:r>
              <w:t>logare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D20358" w14:paraId="4BA9580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21F18D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3C9EEA" w14:textId="5C9FD17A" w:rsidR="00D20358" w:rsidRDefault="00D20358" w:rsidP="00D20358">
            <w:pPr>
              <w:spacing w:after="0" w:line="240" w:lineRule="auto"/>
            </w:pPr>
          </w:p>
        </w:tc>
      </w:tr>
      <w:tr w:rsidR="00D20358" w14:paraId="231E6B4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AA35A17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C3F1C2" w14:textId="7A341C32" w:rsidR="00D20358" w:rsidRDefault="00D20358" w:rsidP="00D20358">
            <w:pPr>
              <w:spacing w:after="0" w:line="240" w:lineRule="auto"/>
            </w:pPr>
          </w:p>
        </w:tc>
      </w:tr>
      <w:tr w:rsidR="00D20358" w14:paraId="35914C4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76248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35240EA" w14:textId="373D9ED6" w:rsidR="00D20358" w:rsidRDefault="00D20358" w:rsidP="00D20358">
            <w:pPr>
              <w:spacing w:after="0" w:line="240" w:lineRule="auto"/>
            </w:pPr>
          </w:p>
        </w:tc>
      </w:tr>
      <w:tr w:rsidR="00D20358" w14:paraId="7591BE2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2279EE7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07C15B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D20358" w14:paraId="3F204F0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3391FA1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17F63B0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D20358" w14:paraId="62A3A34B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5855FCB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8B8BFD1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D20358" w14:paraId="5C6866E0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ABC6384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8428EAD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D20358" w14:paraId="123B269E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3F8C06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EB8432" w14:textId="77777777" w:rsidR="00D20358" w:rsidRDefault="00D20358" w:rsidP="00D2035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02453493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3FE8F38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7C92A71" w14:textId="77777777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45DAEBA" w14:textId="77777777" w:rsidR="00CF2947" w:rsidRDefault="00CF2947" w:rsidP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Cand ne </w:t>
      </w:r>
      <w:proofErr w:type="spellStart"/>
      <w:r>
        <w:rPr>
          <w:rFonts w:ascii="Arial" w:eastAsia="Arial" w:hAnsi="Arial" w:cs="Arial"/>
          <w:color w:val="000000"/>
        </w:rPr>
        <w:t>logam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pentru</w:t>
      </w:r>
      <w:proofErr w:type="spellEnd"/>
      <w:r>
        <w:rPr>
          <w:rFonts w:ascii="Arial" w:eastAsia="Arial" w:hAnsi="Arial" w:cs="Arial"/>
          <w:color w:val="000000"/>
        </w:rPr>
        <w:t xml:space="preserve"> prima data </w:t>
      </w:r>
      <w:proofErr w:type="spellStart"/>
      <w:r>
        <w:rPr>
          <w:rFonts w:ascii="Arial" w:eastAsia="Arial" w:hAnsi="Arial" w:cs="Arial"/>
          <w:color w:val="000000"/>
        </w:rPr>
        <w:t>gasim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in cos,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 xml:space="preserve"> in alt </w:t>
      </w:r>
      <w:proofErr w:type="spellStart"/>
      <w:r>
        <w:rPr>
          <w:rFonts w:ascii="Arial" w:eastAsia="Arial" w:hAnsi="Arial" w:cs="Arial"/>
          <w:color w:val="000000"/>
        </w:rPr>
        <w:t>cont</w:t>
      </w:r>
      <w:proofErr w:type="spellEnd"/>
      <w:r>
        <w:rPr>
          <w:rFonts w:ascii="Arial" w:eastAsia="Arial" w:hAnsi="Arial" w:cs="Arial"/>
          <w:color w:val="000000"/>
        </w:rPr>
        <w:t xml:space="preserve"> al </w:t>
      </w:r>
      <w:proofErr w:type="spellStart"/>
      <w:r>
        <w:rPr>
          <w:rFonts w:ascii="Arial" w:eastAsia="Arial" w:hAnsi="Arial" w:cs="Arial"/>
          <w:color w:val="000000"/>
        </w:rPr>
        <w:t>altui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utilizator</w:t>
      </w:r>
      <w:proofErr w:type="spellEnd"/>
    </w:p>
    <w:p w14:paraId="7133D920" w14:textId="77777777" w:rsidR="00CF2947" w:rsidRDefault="00CF2947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3EE1B3B4" w14:textId="2BA8438A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E6A137E" w14:textId="77777777" w:rsidR="00CF2947" w:rsidRPr="00607D78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1.Introducem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nume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corect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campul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"Username"</w:t>
      </w:r>
    </w:p>
    <w:p w14:paraId="067A8D90" w14:textId="77777777" w:rsidR="00CF2947" w:rsidRPr="00607D78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2.Introducem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parola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corectain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campul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"Password"</w:t>
      </w:r>
    </w:p>
    <w:p w14:paraId="2695770D" w14:textId="77777777" w:rsidR="00CF2947" w:rsidRPr="00607D78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3.Apasam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butonul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"Login"</w:t>
      </w:r>
    </w:p>
    <w:p w14:paraId="4F04E7DE" w14:textId="77777777" w:rsidR="00CF2947" w:rsidRPr="00607D78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4.Apasam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butonul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"cos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>"</w:t>
      </w:r>
    </w:p>
    <w:p w14:paraId="3588ABDE" w14:textId="77777777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573D52F" w14:textId="77777777" w:rsidR="00CF2947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607D78">
        <w:rPr>
          <w:rFonts w:ascii="Arial" w:eastAsia="Arial" w:hAnsi="Arial" w:cs="Arial"/>
          <w:bCs/>
          <w:color w:val="000000"/>
        </w:rPr>
        <w:t>Cosul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este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gol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fiind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prima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logare</w:t>
      </w:r>
      <w:proofErr w:type="spellEnd"/>
    </w:p>
    <w:p w14:paraId="53864837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8D3BEC" w14:textId="6FB68E2C" w:rsidR="003365F0" w:rsidRDefault="00CF2947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7FC440C" w14:textId="77777777" w:rsidR="00CF2947" w:rsidRDefault="00CF2947" w:rsidP="00CF2947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607D78">
        <w:rPr>
          <w:rFonts w:ascii="Arial" w:eastAsia="Arial" w:hAnsi="Arial" w:cs="Arial"/>
          <w:bCs/>
          <w:color w:val="000000"/>
        </w:rPr>
        <w:t>Cosul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contine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produsele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aferente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altui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proofErr w:type="gramStart"/>
      <w:r w:rsidRPr="00607D78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.</w:t>
      </w:r>
      <w:proofErr w:type="gramEnd"/>
      <w:r w:rsidRPr="00607D78">
        <w:rPr>
          <w:rFonts w:ascii="Arial" w:eastAsia="Arial" w:hAnsi="Arial" w:cs="Arial"/>
          <w:bCs/>
          <w:color w:val="000000"/>
        </w:rPr>
        <w:t xml:space="preserve"> Sunt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memorate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cos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produsele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adaugate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alt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ultilizator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contul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lui</w:t>
      </w:r>
      <w:proofErr w:type="spellEnd"/>
    </w:p>
    <w:p w14:paraId="497927E4" w14:textId="77777777" w:rsidR="00CF2947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E614029" w14:textId="77777777" w:rsidR="003365F0" w:rsidRDefault="00CF294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53E73EF3" w14:textId="77777777" w:rsidR="003365F0" w:rsidRDefault="003365F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33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F0"/>
    <w:rsid w:val="003365F0"/>
    <w:rsid w:val="00970241"/>
    <w:rsid w:val="00CF2947"/>
    <w:rsid w:val="00D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6F8"/>
  <w15:docId w15:val="{327ABB2B-2184-4437-A42C-FE198E7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2</cp:revision>
  <dcterms:created xsi:type="dcterms:W3CDTF">2023-03-18T12:51:00Z</dcterms:created>
  <dcterms:modified xsi:type="dcterms:W3CDTF">2023-03-18T12:51:00Z</dcterms:modified>
</cp:coreProperties>
</file>