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C59" w:rsidRPr="008D4092" w:rsidRDefault="00F71C59" w:rsidP="00F71C59">
      <w:pPr>
        <w:rPr>
          <w:rFonts w:ascii="Times New Roman" w:hAnsi="Times New Roman" w:cs="Times New Roman"/>
          <w:b/>
          <w:sz w:val="36"/>
        </w:rPr>
      </w:pPr>
      <w:r w:rsidRPr="00E31F6C">
        <w:rPr>
          <w:rFonts w:ascii="Times New Roman" w:hAnsi="Times New Roman" w:cs="Times New Roman"/>
          <w:b/>
          <w:sz w:val="36"/>
        </w:rPr>
        <w:t>Спецификация</w:t>
      </w:r>
      <w:r w:rsidRPr="008D4092">
        <w:rPr>
          <w:rFonts w:ascii="Times New Roman" w:hAnsi="Times New Roman" w:cs="Times New Roman"/>
          <w:b/>
          <w:sz w:val="36"/>
        </w:rPr>
        <w:t xml:space="preserve"> </w:t>
      </w:r>
      <w:r w:rsidRPr="00E31F6C">
        <w:rPr>
          <w:rFonts w:ascii="Times New Roman" w:hAnsi="Times New Roman" w:cs="Times New Roman"/>
          <w:b/>
          <w:sz w:val="36"/>
        </w:rPr>
        <w:t>на</w:t>
      </w:r>
      <w:r w:rsidRPr="008D4092">
        <w:rPr>
          <w:rFonts w:ascii="Times New Roman" w:hAnsi="Times New Roman" w:cs="Times New Roman"/>
          <w:b/>
          <w:sz w:val="36"/>
        </w:rPr>
        <w:t xml:space="preserve"> </w:t>
      </w:r>
      <w:r w:rsidRPr="00E31F6C">
        <w:rPr>
          <w:rFonts w:ascii="Times New Roman" w:hAnsi="Times New Roman" w:cs="Times New Roman"/>
          <w:b/>
          <w:sz w:val="36"/>
        </w:rPr>
        <w:t>проект</w:t>
      </w: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t>Состав проекта</w:t>
      </w:r>
    </w:p>
    <w:p w:rsidR="00F71C59" w:rsidRDefault="00F71C59" w:rsidP="00F71C59">
      <w:pPr>
        <w:rPr>
          <w:rFonts w:ascii="Times New Roman" w:hAnsi="Times New Roman" w:cs="Times New Roman"/>
          <w:sz w:val="24"/>
        </w:rPr>
      </w:pPr>
      <w:r w:rsidRPr="00E31F6C">
        <w:rPr>
          <w:rFonts w:ascii="Times New Roman" w:hAnsi="Times New Roman" w:cs="Times New Roman"/>
          <w:sz w:val="24"/>
        </w:rPr>
        <w:t>Десктопное оконное приложени</w:t>
      </w:r>
      <w:r>
        <w:rPr>
          <w:rFonts w:ascii="Times New Roman" w:hAnsi="Times New Roman" w:cs="Times New Roman"/>
          <w:sz w:val="24"/>
        </w:rPr>
        <w:t>е</w:t>
      </w:r>
    </w:p>
    <w:p w:rsidR="00F71C59" w:rsidRPr="00E31F6C" w:rsidRDefault="00F71C59" w:rsidP="00F71C59">
      <w:pPr>
        <w:rPr>
          <w:rFonts w:ascii="Times New Roman" w:hAnsi="Times New Roman" w:cs="Times New Roman"/>
          <w:sz w:val="24"/>
        </w:rPr>
      </w:pP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t>Название программы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F71C59" w:rsidRPr="00E31F6C" w:rsidRDefault="00F71C59" w:rsidP="00F71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Многооконное приложение для обработки массива</w:t>
      </w: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t>Назначение программы</w:t>
      </w:r>
    </w:p>
    <w:p w:rsidR="00234D50" w:rsidRPr="00234D50" w:rsidRDefault="00234D50" w:rsidP="00234D5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Данная программа для обработки массива предназначена для работы с одномерными массивами. Она позволяет пользователю совершать следующие действия:</w:t>
      </w:r>
    </w:p>
    <w:p w:rsidR="00234D50" w:rsidRPr="00234D50" w:rsidRDefault="00234D50" w:rsidP="00234D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сортировка массива по убыванию;</w:t>
      </w:r>
    </w:p>
    <w:p w:rsidR="00234D50" w:rsidRPr="00234D50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сортировка массива по возрастанию;</w:t>
      </w:r>
    </w:p>
    <w:p w:rsidR="00234D50" w:rsidRPr="00234D50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ввод массива из файла;</w:t>
      </w:r>
    </w:p>
    <w:p w:rsidR="00234D50" w:rsidRPr="00234D50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построение графика по массиву;</w:t>
      </w:r>
    </w:p>
    <w:p w:rsidR="00234D50" w:rsidRPr="00234D50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нахождение среднего арифметического отрицательных элементов массива;</w:t>
      </w:r>
    </w:p>
    <w:p w:rsidR="00234D50" w:rsidRPr="00234D50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нахождение количества положительных элементов массива до 20.</w:t>
      </w: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t>Функциональные требования</w:t>
      </w:r>
    </w:p>
    <w:p w:rsidR="00F71C59" w:rsidRPr="00F71C59" w:rsidRDefault="00F71C59" w:rsidP="00F71C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выполнение поставленной задачи;</w:t>
      </w:r>
    </w:p>
    <w:p w:rsidR="00F71C59" w:rsidRPr="00F71C59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возможность генерации случайного массива;</w:t>
      </w:r>
    </w:p>
    <w:p w:rsidR="00F71C59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сортировка массива</w:t>
      </w:r>
      <w:r w:rsidR="00234D5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убыванию</w:t>
      </w: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;</w:t>
      </w:r>
    </w:p>
    <w:p w:rsidR="00234D50" w:rsidRPr="00F71C59" w:rsidRDefault="00234D50" w:rsidP="00234D5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сортировка массива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возрастанию</w:t>
      </w: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;</w:t>
      </w:r>
    </w:p>
    <w:p w:rsidR="00F71C59" w:rsidRPr="00F71C59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гистограммы;</w:t>
      </w:r>
    </w:p>
    <w:p w:rsidR="00F71C59" w:rsidRPr="00F71C59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наличие не менее двух форм;</w:t>
      </w:r>
    </w:p>
    <w:p w:rsidR="00F71C59" w:rsidRPr="00F71C59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C5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обработка исключений.</w:t>
      </w:r>
      <w:bookmarkStart w:id="0" w:name="_GoBack"/>
      <w:bookmarkEnd w:id="0"/>
    </w:p>
    <w:p w:rsidR="00F71C59" w:rsidRPr="00E31F6C" w:rsidRDefault="00F71C59" w:rsidP="00F71C59">
      <w:pPr>
        <w:rPr>
          <w:rFonts w:ascii="Times New Roman" w:hAnsi="Times New Roman" w:cs="Times New Roman"/>
          <w:b/>
          <w:sz w:val="24"/>
        </w:rPr>
      </w:pPr>
      <w:r w:rsidRPr="00E31F6C">
        <w:rPr>
          <w:rFonts w:ascii="Times New Roman" w:hAnsi="Times New Roman" w:cs="Times New Roman"/>
          <w:b/>
          <w:sz w:val="24"/>
        </w:rPr>
        <w:t>Работа с файлами:</w:t>
      </w:r>
    </w:p>
    <w:p w:rsidR="00F71C59" w:rsidRPr="00E31F6C" w:rsidRDefault="00F71C59" w:rsidP="00F71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Pr="00E31F6C">
        <w:rPr>
          <w:rFonts w:ascii="Times New Roman" w:hAnsi="Times New Roman" w:cs="Times New Roman"/>
          <w:sz w:val="24"/>
        </w:rPr>
        <w:t>тение данных из файла;</w:t>
      </w:r>
    </w:p>
    <w:p w:rsidR="00F71C59" w:rsidRPr="00E31F6C" w:rsidRDefault="00F71C59" w:rsidP="00F71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234D50">
        <w:rPr>
          <w:rFonts w:ascii="Times New Roman" w:hAnsi="Times New Roman" w:cs="Times New Roman"/>
          <w:sz w:val="24"/>
        </w:rPr>
        <w:t>вод массива из файла.</w:t>
      </w:r>
    </w:p>
    <w:p w:rsidR="00F71C59" w:rsidRDefault="00F71C59" w:rsidP="00234D50">
      <w:pPr>
        <w:pStyle w:val="a3"/>
        <w:rPr>
          <w:rFonts w:ascii="Times New Roman" w:hAnsi="Times New Roman" w:cs="Times New Roman"/>
          <w:sz w:val="24"/>
        </w:rPr>
      </w:pPr>
    </w:p>
    <w:p w:rsidR="00F71C59" w:rsidRPr="00E31F6C" w:rsidRDefault="00F71C59" w:rsidP="00F71C59">
      <w:pPr>
        <w:pStyle w:val="a3"/>
        <w:rPr>
          <w:rFonts w:ascii="Times New Roman" w:hAnsi="Times New Roman" w:cs="Times New Roman"/>
          <w:sz w:val="24"/>
        </w:rPr>
      </w:pP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t xml:space="preserve">Требования к пользовательскому интерфейсу </w:t>
      </w:r>
    </w:p>
    <w:p w:rsidR="00F71C59" w:rsidRPr="00E31F6C" w:rsidRDefault="00F71C59" w:rsidP="00F71C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</w:t>
      </w:r>
      <w:r w:rsidRPr="00E31F6C">
        <w:rPr>
          <w:rFonts w:ascii="Times New Roman" w:hAnsi="Times New Roman" w:cs="Times New Roman"/>
          <w:sz w:val="24"/>
        </w:rPr>
        <w:t xml:space="preserve">зык интерфейса </w:t>
      </w:r>
      <w:r>
        <w:rPr>
          <w:rFonts w:ascii="Times New Roman" w:hAnsi="Times New Roman" w:cs="Times New Roman"/>
          <w:sz w:val="24"/>
        </w:rPr>
        <w:t>–</w:t>
      </w:r>
      <w:r w:rsidRPr="00E31F6C">
        <w:rPr>
          <w:rFonts w:ascii="Times New Roman" w:hAnsi="Times New Roman" w:cs="Times New Roman"/>
          <w:sz w:val="24"/>
        </w:rPr>
        <w:t xml:space="preserve"> русский</w:t>
      </w:r>
      <w:r>
        <w:rPr>
          <w:rFonts w:ascii="Times New Roman" w:hAnsi="Times New Roman" w:cs="Times New Roman"/>
          <w:sz w:val="24"/>
        </w:rPr>
        <w:t>;</w:t>
      </w:r>
    </w:p>
    <w:p w:rsidR="00F71C59" w:rsidRDefault="00F71C59" w:rsidP="00F71C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E31F6C">
        <w:rPr>
          <w:rFonts w:ascii="Times New Roman" w:hAnsi="Times New Roman" w:cs="Times New Roman"/>
          <w:sz w:val="24"/>
        </w:rPr>
        <w:t xml:space="preserve">ид интерфейса – </w:t>
      </w:r>
      <w:r>
        <w:rPr>
          <w:rFonts w:ascii="Times New Roman" w:hAnsi="Times New Roman" w:cs="Times New Roman"/>
          <w:sz w:val="24"/>
        </w:rPr>
        <w:t>оконный</w:t>
      </w:r>
      <w:r w:rsidRPr="00E31F6C">
        <w:rPr>
          <w:rFonts w:ascii="Times New Roman" w:hAnsi="Times New Roman" w:cs="Times New Roman"/>
          <w:sz w:val="24"/>
        </w:rPr>
        <w:t>.</w:t>
      </w:r>
    </w:p>
    <w:p w:rsidR="00F71C59" w:rsidRPr="00E31F6C" w:rsidRDefault="00F71C59" w:rsidP="00F71C59">
      <w:pPr>
        <w:pStyle w:val="a3"/>
        <w:rPr>
          <w:rFonts w:ascii="Times New Roman" w:hAnsi="Times New Roman" w:cs="Times New Roman"/>
          <w:sz w:val="24"/>
        </w:rPr>
      </w:pP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t>Операционная среда</w:t>
      </w:r>
    </w:p>
    <w:p w:rsidR="00F71C59" w:rsidRPr="00E31F6C" w:rsidRDefault="00F71C59" w:rsidP="00F71C59">
      <w:pPr>
        <w:rPr>
          <w:rFonts w:ascii="Times New Roman" w:hAnsi="Times New Roman" w:cs="Times New Roman"/>
          <w:sz w:val="24"/>
        </w:rPr>
      </w:pPr>
      <w:r w:rsidRPr="00E31F6C">
        <w:rPr>
          <w:rFonts w:ascii="Times New Roman" w:hAnsi="Times New Roman" w:cs="Times New Roman"/>
          <w:sz w:val="24"/>
        </w:rPr>
        <w:t xml:space="preserve">OС </w:t>
      </w:r>
      <w:proofErr w:type="spellStart"/>
      <w:r w:rsidRPr="00E31F6C">
        <w:rPr>
          <w:rFonts w:ascii="Times New Roman" w:hAnsi="Times New Roman" w:cs="Times New Roman"/>
          <w:sz w:val="24"/>
        </w:rPr>
        <w:t>Windows</w:t>
      </w:r>
      <w:proofErr w:type="spellEnd"/>
      <w:r w:rsidRPr="00E31F6C">
        <w:rPr>
          <w:rFonts w:ascii="Times New Roman" w:hAnsi="Times New Roman" w:cs="Times New Roman"/>
          <w:sz w:val="24"/>
        </w:rPr>
        <w:t xml:space="preserve"> 8 x32, x64 и выше.</w:t>
      </w:r>
    </w:p>
    <w:p w:rsidR="00F71C59" w:rsidRPr="00E31F6C" w:rsidRDefault="00F71C59" w:rsidP="00F71C59">
      <w:pPr>
        <w:rPr>
          <w:rFonts w:ascii="Times New Roman" w:hAnsi="Times New Roman" w:cs="Times New Roman"/>
          <w:sz w:val="24"/>
        </w:rPr>
      </w:pPr>
    </w:p>
    <w:p w:rsidR="00F71C59" w:rsidRPr="00E31F6C" w:rsidRDefault="00F71C59" w:rsidP="00F71C59">
      <w:pPr>
        <w:rPr>
          <w:rFonts w:ascii="Times New Roman" w:hAnsi="Times New Roman" w:cs="Times New Roman"/>
          <w:b/>
          <w:sz w:val="28"/>
        </w:rPr>
      </w:pPr>
      <w:r w:rsidRPr="00E31F6C">
        <w:rPr>
          <w:rFonts w:ascii="Times New Roman" w:hAnsi="Times New Roman" w:cs="Times New Roman"/>
          <w:b/>
          <w:sz w:val="28"/>
        </w:rPr>
        <w:lastRenderedPageBreak/>
        <w:t>Требования к реализации проекта</w:t>
      </w:r>
    </w:p>
    <w:p w:rsidR="00F71C59" w:rsidRPr="00E31F6C" w:rsidRDefault="00F71C59" w:rsidP="00F71C59">
      <w:pPr>
        <w:pStyle w:val="a3"/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Pr="00E31F6C">
        <w:rPr>
          <w:rFonts w:ascii="Times New Roman" w:hAnsi="Times New Roman" w:cs="Times New Roman"/>
          <w:sz w:val="24"/>
        </w:rPr>
        <w:t xml:space="preserve">Разместить проект на </w:t>
      </w:r>
      <w:proofErr w:type="spellStart"/>
      <w:r w:rsidRPr="00E31F6C">
        <w:rPr>
          <w:rFonts w:ascii="Times New Roman" w:hAnsi="Times New Roman" w:cs="Times New Roman"/>
          <w:sz w:val="24"/>
        </w:rPr>
        <w:t>git</w:t>
      </w:r>
      <w:proofErr w:type="spellEnd"/>
      <w:r w:rsidRPr="00E31F6C">
        <w:rPr>
          <w:rFonts w:ascii="Times New Roman" w:hAnsi="Times New Roman" w:cs="Times New Roman"/>
          <w:sz w:val="24"/>
        </w:rPr>
        <w:t>-хостинге.</w:t>
      </w:r>
    </w:p>
    <w:p w:rsidR="00F71C59" w:rsidRPr="00E31F6C" w:rsidRDefault="00F71C59" w:rsidP="00F71C59">
      <w:pPr>
        <w:pStyle w:val="a3"/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  <w:r w:rsidRPr="00E31F6C">
        <w:rPr>
          <w:rFonts w:ascii="Times New Roman" w:hAnsi="Times New Roman" w:cs="Times New Roman"/>
          <w:sz w:val="24"/>
        </w:rPr>
        <w:t>Предусмотреть вывод пользователю сообщения, если входные данные некорректны</w:t>
      </w:r>
      <w:r>
        <w:rPr>
          <w:rFonts w:ascii="Times New Roman" w:hAnsi="Times New Roman" w:cs="Times New Roman"/>
          <w:sz w:val="24"/>
        </w:rPr>
        <w:t>.</w:t>
      </w:r>
    </w:p>
    <w:p w:rsidR="00F71C59" w:rsidRPr="00E31F6C" w:rsidRDefault="00F71C59" w:rsidP="00F71C59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r w:rsidRPr="00E31F6C">
        <w:rPr>
          <w:rFonts w:ascii="Times New Roman" w:hAnsi="Times New Roman" w:cs="Times New Roman"/>
          <w:sz w:val="24"/>
        </w:rPr>
        <w:t>Предусмотреть обработку исключений.</w:t>
      </w:r>
    </w:p>
    <w:p w:rsidR="00844155" w:rsidRDefault="00844155"/>
    <w:sectPr w:rsidR="0084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63DB2"/>
    <w:multiLevelType w:val="hybridMultilevel"/>
    <w:tmpl w:val="2674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F3C90"/>
    <w:multiLevelType w:val="hybridMultilevel"/>
    <w:tmpl w:val="9C586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5585A"/>
    <w:multiLevelType w:val="multilevel"/>
    <w:tmpl w:val="945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51D32"/>
    <w:multiLevelType w:val="multilevel"/>
    <w:tmpl w:val="8DA0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667BB"/>
    <w:multiLevelType w:val="hybridMultilevel"/>
    <w:tmpl w:val="B914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59"/>
    <w:rsid w:val="00234D50"/>
    <w:rsid w:val="00844155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CDF2"/>
  <w15:chartTrackingRefBased/>
  <w15:docId w15:val="{A284324C-0EF4-4478-BAE3-B36049B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C59"/>
  </w:style>
  <w:style w:type="paragraph" w:styleId="1">
    <w:name w:val="heading 1"/>
    <w:basedOn w:val="a"/>
    <w:link w:val="10"/>
    <w:uiPriority w:val="9"/>
    <w:qFormat/>
    <w:rsid w:val="00F71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C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3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2020-06-08T20:47:00Z</dcterms:created>
  <dcterms:modified xsi:type="dcterms:W3CDTF">2020-06-08T21:05:00Z</dcterms:modified>
</cp:coreProperties>
</file>